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3538DB" w:rsidRPr="00BC685D" w14:paraId="2E87D0F7" w14:textId="77777777" w:rsidTr="003538DB">
        <w:tc>
          <w:tcPr>
            <w:tcW w:w="5670" w:type="dxa"/>
          </w:tcPr>
          <w:p w14:paraId="1DD6F96D" w14:textId="77777777" w:rsidR="003538DB" w:rsidRPr="00BC685D" w:rsidRDefault="003538DB" w:rsidP="00BC685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C685D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4D3FE9D" wp14:editId="53DB9125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5B2B7DD9" w14:textId="77777777" w:rsidR="003538DB" w:rsidRPr="00BC685D" w:rsidRDefault="003538DB" w:rsidP="00BC685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B68531F" w14:textId="77777777" w:rsidR="003538DB" w:rsidRPr="00BC685D" w:rsidRDefault="003538DB" w:rsidP="00BC685D">
      <w:pPr>
        <w:spacing w:line="360" w:lineRule="auto"/>
        <w:jc w:val="right"/>
        <w:rPr>
          <w:sz w:val="28"/>
          <w:szCs w:val="28"/>
        </w:rPr>
      </w:pPr>
    </w:p>
    <w:bookmarkStart w:id="0" w:name="_Hlk161225334" w:displacedByCustomXml="next"/>
    <w:sdt>
      <w:sdtPr>
        <w:rPr>
          <w:b/>
          <w:bCs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14:paraId="5C49995D" w14:textId="77777777" w:rsidR="003538DB" w:rsidRPr="00BC685D" w:rsidRDefault="003538DB" w:rsidP="00BC685D">
          <w:pPr>
            <w:spacing w:line="360" w:lineRule="auto"/>
            <w:jc w:val="right"/>
            <w:rPr>
              <w:b/>
              <w:bCs/>
              <w:sz w:val="28"/>
              <w:szCs w:val="28"/>
            </w:rPr>
          </w:pPr>
        </w:p>
        <w:p w14:paraId="0E8D5B1B" w14:textId="77777777" w:rsidR="003538DB" w:rsidRPr="00BC685D" w:rsidRDefault="003538DB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5FECD7E0" w14:textId="0E34EB50" w:rsidR="003538DB" w:rsidRDefault="003538DB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1F3416BC" w14:textId="2C58E664" w:rsidR="00583D8C" w:rsidRDefault="00583D8C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698B57BA" w14:textId="21B16CC3" w:rsidR="00583D8C" w:rsidRDefault="00583D8C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2EA647C9" w14:textId="77777777" w:rsidR="00583D8C" w:rsidRPr="00BC685D" w:rsidRDefault="00583D8C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1C2287A4" w14:textId="77777777" w:rsidR="003538DB" w:rsidRPr="00D2135E" w:rsidRDefault="003538DB" w:rsidP="00583D8C">
          <w:pPr>
            <w:spacing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D2135E">
            <w:rPr>
              <w:rFonts w:eastAsia="Arial Unicode MS"/>
              <w:b/>
              <w:bCs/>
              <w:sz w:val="40"/>
              <w:szCs w:val="40"/>
            </w:rPr>
            <w:t>КОНКУРСНОЕ ЗАДАНИЕ КОМПЕТЕНЦИИ</w:t>
          </w:r>
        </w:p>
        <w:p w14:paraId="73BA5B31" w14:textId="2DD4BF97" w:rsidR="003538DB" w:rsidRPr="00D2135E" w:rsidRDefault="00BC685D" w:rsidP="00583D8C">
          <w:pPr>
            <w:spacing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D2135E">
            <w:rPr>
              <w:rFonts w:eastAsia="Arial Unicode MS"/>
              <w:b/>
              <w:bCs/>
              <w:sz w:val="40"/>
              <w:szCs w:val="40"/>
            </w:rPr>
            <w:t>«ЭЛЕКТРОМОНТАЖ»</w:t>
          </w:r>
        </w:p>
        <w:p w14:paraId="4F4964FB" w14:textId="09C4D537" w:rsidR="003538DB" w:rsidRPr="00D2135E" w:rsidRDefault="00E469A0" w:rsidP="00583D8C">
          <w:pPr>
            <w:spacing w:line="360" w:lineRule="auto"/>
            <w:jc w:val="center"/>
            <w:rPr>
              <w:rFonts w:eastAsia="Arial Unicode MS"/>
              <w:b/>
              <w:bCs/>
              <w:iCs/>
              <w:sz w:val="40"/>
              <w:szCs w:val="40"/>
            </w:rPr>
          </w:pPr>
          <w:r>
            <w:rPr>
              <w:rFonts w:eastAsia="Arial Unicode MS"/>
              <w:b/>
              <w:bCs/>
              <w:iCs/>
              <w:sz w:val="40"/>
              <w:szCs w:val="40"/>
            </w:rPr>
            <w:t>Регионального этапа</w:t>
          </w:r>
          <w:r w:rsidR="008B0DF8" w:rsidRPr="00D2135E">
            <w:rPr>
              <w:rFonts w:eastAsia="Arial Unicode MS"/>
              <w:b/>
              <w:bCs/>
              <w:iCs/>
              <w:sz w:val="40"/>
              <w:szCs w:val="40"/>
            </w:rPr>
            <w:t xml:space="preserve"> </w:t>
          </w:r>
          <w:r w:rsidR="003538DB" w:rsidRPr="00D2135E">
            <w:rPr>
              <w:rFonts w:eastAsia="Arial Unicode MS"/>
              <w:b/>
              <w:bCs/>
              <w:sz w:val="40"/>
              <w:szCs w:val="40"/>
            </w:rPr>
            <w:t xml:space="preserve">Чемпионата по профессиональному мастерству «Профессионалы» </w:t>
          </w:r>
          <w:r w:rsidR="007E6D1A">
            <w:rPr>
              <w:rFonts w:eastAsia="Arial Unicode MS"/>
              <w:b/>
              <w:bCs/>
              <w:sz w:val="40"/>
              <w:szCs w:val="40"/>
            </w:rPr>
            <w:t>в Ненецкий автономный</w:t>
          </w:r>
          <w:r>
            <w:rPr>
              <w:rFonts w:eastAsia="Arial Unicode MS"/>
              <w:b/>
              <w:bCs/>
              <w:sz w:val="40"/>
              <w:szCs w:val="40"/>
            </w:rPr>
            <w:t xml:space="preserve"> округ</w:t>
          </w:r>
        </w:p>
        <w:p w14:paraId="431076AB" w14:textId="4DB3C687" w:rsidR="003538DB" w:rsidRPr="00BC685D" w:rsidRDefault="0097364C" w:rsidP="00BC685D">
          <w:pPr>
            <w:spacing w:line="360" w:lineRule="auto"/>
            <w:jc w:val="center"/>
            <w:rPr>
              <w:b/>
              <w:bCs/>
              <w:sz w:val="28"/>
              <w:szCs w:val="28"/>
              <w:lang w:bidi="en-US"/>
            </w:rPr>
          </w:pPr>
        </w:p>
      </w:sdtContent>
    </w:sdt>
    <w:bookmarkEnd w:id="0" w:displacedByCustomXml="prev"/>
    <w:p w14:paraId="055A9EFE" w14:textId="77777777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04976290" w14:textId="77777777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0684C067" w14:textId="77777777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787B9903" w14:textId="16AA2784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18BAA755" w14:textId="4BB21A15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0A9F65EF" w14:textId="20162E2F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0CA888AB" w14:textId="37651213" w:rsidR="00BC685D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69DBDED5" w14:textId="77777777" w:rsidR="002D22A9" w:rsidRDefault="002D22A9" w:rsidP="002D22A9">
      <w:pPr>
        <w:spacing w:line="360" w:lineRule="auto"/>
        <w:rPr>
          <w:sz w:val="28"/>
          <w:szCs w:val="28"/>
          <w:lang w:bidi="en-US"/>
        </w:rPr>
      </w:pPr>
    </w:p>
    <w:p w14:paraId="467893B8" w14:textId="77777777" w:rsidR="00D2135E" w:rsidRPr="00BC685D" w:rsidRDefault="00D2135E" w:rsidP="002D22A9">
      <w:pPr>
        <w:spacing w:line="360" w:lineRule="auto"/>
        <w:rPr>
          <w:sz w:val="28"/>
          <w:szCs w:val="28"/>
          <w:lang w:bidi="en-US"/>
        </w:rPr>
      </w:pPr>
    </w:p>
    <w:p w14:paraId="3FE53A15" w14:textId="7B3EE85C" w:rsidR="009B18A2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  <w:r w:rsidRPr="00BC685D">
        <w:rPr>
          <w:sz w:val="28"/>
          <w:szCs w:val="28"/>
          <w:lang w:bidi="en-US"/>
        </w:rPr>
        <w:t>202</w:t>
      </w:r>
      <w:r w:rsidR="002D22A9">
        <w:rPr>
          <w:sz w:val="28"/>
          <w:szCs w:val="28"/>
          <w:lang w:bidi="en-US"/>
        </w:rPr>
        <w:t>6</w:t>
      </w:r>
      <w:r w:rsidRPr="00BC685D">
        <w:rPr>
          <w:sz w:val="28"/>
          <w:szCs w:val="28"/>
          <w:lang w:bidi="en-US"/>
        </w:rPr>
        <w:t xml:space="preserve"> </w:t>
      </w:r>
      <w:r w:rsidR="009B18A2" w:rsidRPr="00BC685D">
        <w:rPr>
          <w:sz w:val="28"/>
          <w:szCs w:val="28"/>
          <w:lang w:bidi="en-US"/>
        </w:rPr>
        <w:t>г.</w:t>
      </w:r>
    </w:p>
    <w:p w14:paraId="4E237B94" w14:textId="6AC20D3F" w:rsidR="009955F8" w:rsidRPr="00D2135E" w:rsidRDefault="00D37DEA" w:rsidP="00D2135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2135E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D2135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D2135E" w:rsidRPr="00D2135E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D2135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D2135E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D2135E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D2135E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D2135E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D2135E" w:rsidRPr="00D2135E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D2135E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D2135E" w:rsidRDefault="006C6D6D" w:rsidP="00D2135E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20201A6C" w:rsidR="00DE39D8" w:rsidRPr="00D2135E" w:rsidRDefault="009B18A2" w:rsidP="00146919">
      <w:pPr>
        <w:pStyle w:val="bullet"/>
        <w:numPr>
          <w:ilvl w:val="0"/>
          <w:numId w:val="0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D2135E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D2135E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CCB9608" w14:textId="64BB66BF" w:rsidR="009B18A2" w:rsidRPr="007318A9" w:rsidRDefault="0029547E" w:rsidP="00146919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8A9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7318A9">
        <w:rPr>
          <w:rFonts w:ascii="Times New Roman" w:hAnsi="Times New Roman" w:cs="Times New Roman"/>
          <w:sz w:val="28"/>
          <w:szCs w:val="28"/>
        </w:rPr>
        <w:instrText xml:space="preserve"> TOC \o "1-2" \h \z \u </w:instrText>
      </w:r>
      <w:r w:rsidRPr="007318A9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hyperlink w:anchor="_Toc124422965" w:history="1">
        <w:r w:rsidR="009B18A2" w:rsidRPr="007318A9">
          <w:rPr>
            <w:rStyle w:val="ae"/>
            <w:rFonts w:ascii="Times New Roman" w:hAnsi="Times New Roman" w:cs="Times New Roman"/>
            <w:sz w:val="28"/>
            <w:szCs w:val="28"/>
          </w:rPr>
          <w:t>1. ОСНОВНЫЕ ТРЕБОВАНИЯ КОМПЕТЕНЦИИ</w:t>
        </w:r>
        <w:r w:rsidR="007318A9">
          <w:rPr>
            <w:rFonts w:ascii="Times New Roman" w:hAnsi="Times New Roman" w:cs="Times New Roman"/>
            <w:webHidden/>
            <w:sz w:val="28"/>
            <w:szCs w:val="28"/>
          </w:rPr>
          <w:t>……………………………..</w:t>
        </w:r>
        <w:r w:rsidR="002D22A9" w:rsidRPr="007318A9">
          <w:rPr>
            <w:rFonts w:ascii="Times New Roman" w:hAnsi="Times New Roman" w:cs="Times New Roman"/>
            <w:webHidden/>
            <w:sz w:val="28"/>
            <w:szCs w:val="28"/>
          </w:rPr>
          <w:t>4</w:t>
        </w:r>
      </w:hyperlink>
    </w:p>
    <w:p w14:paraId="79475B50" w14:textId="19898F22" w:rsidR="009B18A2" w:rsidRPr="007318A9" w:rsidRDefault="0097364C" w:rsidP="00146919">
      <w:pPr>
        <w:pStyle w:val="a9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24422966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1.1. Общие сведения о требованиях компетенции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</w:t>
        </w:r>
        <w:r w:rsidR="002D22A9" w:rsidRPr="007318A9">
          <w:rPr>
            <w:rFonts w:ascii="Times New Roman" w:hAnsi="Times New Roman" w:cs="Times New Roman"/>
            <w:webHidden/>
            <w:sz w:val="28"/>
            <w:szCs w:val="28"/>
          </w:rPr>
          <w:t>4</w:t>
        </w:r>
      </w:hyperlink>
    </w:p>
    <w:p w14:paraId="418704EC" w14:textId="03560F6C" w:rsidR="009B18A2" w:rsidRPr="007318A9" w:rsidRDefault="0097364C" w:rsidP="00146919">
      <w:pPr>
        <w:pStyle w:val="a9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24422967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1.2. Перечень профессиональных задач специалиста по компетенции «Электромонтаж</w:t>
        </w:r>
        <w:r w:rsidR="009B18A2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»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…………………………………………………………………</w:t>
        </w:r>
        <w:r w:rsidR="001C7ED7">
          <w:rPr>
            <w:rFonts w:ascii="Times New Roman" w:hAnsi="Times New Roman" w:cs="Times New Roman"/>
            <w:webHidden/>
            <w:sz w:val="28"/>
            <w:szCs w:val="28"/>
          </w:rPr>
          <w:t>5</w:t>
        </w:r>
      </w:hyperlink>
    </w:p>
    <w:p w14:paraId="73D4AB1F" w14:textId="2F303B57" w:rsidR="009B18A2" w:rsidRPr="007318A9" w:rsidRDefault="0097364C" w:rsidP="00146919">
      <w:pPr>
        <w:pStyle w:val="a9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24422968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1.3. Требования к схеме оценки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…………………………………………………..</w:t>
        </w:r>
        <w:r w:rsidR="007318A9" w:rsidRPr="007318A9">
          <w:rPr>
            <w:rFonts w:ascii="Times New Roman" w:hAnsi="Times New Roman" w:cs="Times New Roman"/>
            <w:webHidden/>
            <w:sz w:val="28"/>
            <w:szCs w:val="28"/>
          </w:rPr>
          <w:t>9</w:t>
        </w:r>
      </w:hyperlink>
    </w:p>
    <w:p w14:paraId="40B5B8DA" w14:textId="4B6E8D6F" w:rsidR="009B18A2" w:rsidRPr="007318A9" w:rsidRDefault="0097364C" w:rsidP="00146919">
      <w:pPr>
        <w:pStyle w:val="a9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24422969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1.4. Спецификация оценки компетенции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……………………………………….</w:t>
        </w:r>
        <w:r w:rsidR="007318A9" w:rsidRPr="007318A9">
          <w:rPr>
            <w:rFonts w:ascii="Times New Roman" w:hAnsi="Times New Roman" w:cs="Times New Roman"/>
            <w:webHidden/>
            <w:sz w:val="28"/>
            <w:szCs w:val="28"/>
          </w:rPr>
          <w:t>10</w:t>
        </w:r>
      </w:hyperlink>
    </w:p>
    <w:p w14:paraId="16814EF3" w14:textId="16E27846" w:rsidR="009B18A2" w:rsidRPr="007318A9" w:rsidRDefault="0097364C" w:rsidP="00146919">
      <w:pPr>
        <w:pStyle w:val="a9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24422970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 xml:space="preserve">1.5. </w:t>
        </w:r>
        <w:r w:rsidR="002D22A9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Содержание</w:t>
        </w:r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 xml:space="preserve"> конкурсного задания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………………………………………….</w: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_Toc124422970 \h </w:instrTex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1C7ED7">
          <w:rPr>
            <w:rFonts w:ascii="Times New Roman" w:hAnsi="Times New Roman" w:cs="Times New Roman"/>
            <w:noProof/>
            <w:webHidden/>
            <w:sz w:val="28"/>
            <w:szCs w:val="28"/>
          </w:rPr>
          <w:t>0</w: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9AD00B5" w14:textId="52DD8952" w:rsidR="00D2135E" w:rsidRPr="007318A9" w:rsidRDefault="0097364C" w:rsidP="00146919">
      <w:pPr>
        <w:pStyle w:val="a9"/>
        <w:spacing w:line="360" w:lineRule="auto"/>
        <w:rPr>
          <w:rFonts w:ascii="Times New Roman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1.5.1. Разработка/выбор конкурсного задания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</w:t>
        </w:r>
        <w:r w:rsidR="007318A9" w:rsidRPr="007318A9">
          <w:rPr>
            <w:rFonts w:ascii="Times New Roman" w:hAnsi="Times New Roman" w:cs="Times New Roman"/>
            <w:webHidden/>
            <w:sz w:val="28"/>
            <w:szCs w:val="28"/>
          </w:rPr>
          <w:t>11</w:t>
        </w:r>
      </w:hyperlink>
    </w:p>
    <w:p w14:paraId="7D0123B3" w14:textId="3371415E" w:rsidR="00D2135E" w:rsidRPr="007318A9" w:rsidRDefault="0097364C" w:rsidP="00146919">
      <w:pPr>
        <w:pStyle w:val="a9"/>
        <w:spacing w:line="360" w:lineRule="auto"/>
        <w:rPr>
          <w:rFonts w:ascii="Times New Roman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</w:t>
        </w:r>
        <w:r w:rsidR="007318A9" w:rsidRPr="007318A9">
          <w:rPr>
            <w:rFonts w:ascii="Times New Roman" w:hAnsi="Times New Roman" w:cs="Times New Roman"/>
            <w:webHidden/>
            <w:sz w:val="28"/>
            <w:szCs w:val="28"/>
          </w:rPr>
          <w:t>14</w:t>
        </w:r>
      </w:hyperlink>
    </w:p>
    <w:p w14:paraId="79BE8C40" w14:textId="2686EEFF" w:rsidR="009B18A2" w:rsidRPr="007318A9" w:rsidRDefault="0097364C" w:rsidP="00146919">
      <w:pPr>
        <w:pStyle w:val="a9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24422971" w:history="1">
        <w:r w:rsidR="009B18A2" w:rsidRPr="007318A9">
          <w:rPr>
            <w:rStyle w:val="ae"/>
            <w:rFonts w:ascii="Times New Roman" w:hAnsi="Times New Roman" w:cs="Times New Roman"/>
            <w:iCs/>
            <w:noProof/>
            <w:sz w:val="28"/>
            <w:szCs w:val="28"/>
          </w:rPr>
          <w:t>2. СПЕЦИАЛЬНЫЕ ПРАВИЛА КОМПЕТЕНЦИИ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…………………………...</w: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_Toc124422971 \h </w:instrTex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bookmarkStart w:id="1" w:name="_Hlk209779822"/>
    <w:p w14:paraId="1E177A7F" w14:textId="4B9473E8" w:rsidR="009B18A2" w:rsidRPr="007318A9" w:rsidRDefault="00503005" w:rsidP="00146919">
      <w:pPr>
        <w:pStyle w:val="a9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7318A9">
        <w:rPr>
          <w:rFonts w:ascii="Times New Roman" w:hAnsi="Times New Roman" w:cs="Times New Roman"/>
          <w:sz w:val="28"/>
          <w:szCs w:val="28"/>
        </w:rPr>
        <w:fldChar w:fldCharType="begin"/>
      </w:r>
      <w:r w:rsidRPr="007318A9">
        <w:rPr>
          <w:rFonts w:ascii="Times New Roman" w:hAnsi="Times New Roman" w:cs="Times New Roman"/>
          <w:sz w:val="28"/>
          <w:szCs w:val="28"/>
        </w:rPr>
        <w:instrText xml:space="preserve"> HYPERLINK \l "_Toc124422972" </w:instrText>
      </w:r>
      <w:r w:rsidRPr="007318A9">
        <w:rPr>
          <w:rFonts w:ascii="Times New Roman" w:hAnsi="Times New Roman" w:cs="Times New Roman"/>
          <w:sz w:val="28"/>
          <w:szCs w:val="28"/>
        </w:rPr>
        <w:fldChar w:fldCharType="separate"/>
      </w:r>
      <w:r w:rsidR="009B18A2" w:rsidRPr="007318A9">
        <w:rPr>
          <w:rStyle w:val="ae"/>
          <w:rFonts w:ascii="Times New Roman" w:hAnsi="Times New Roman" w:cs="Times New Roman"/>
          <w:noProof/>
          <w:sz w:val="28"/>
          <w:szCs w:val="28"/>
        </w:rPr>
        <w:t xml:space="preserve">2.1. </w:t>
      </w:r>
      <w:r w:rsidR="009B18A2" w:rsidRPr="007318A9">
        <w:rPr>
          <w:rStyle w:val="ae"/>
          <w:rFonts w:ascii="Times New Roman" w:hAnsi="Times New Roman" w:cs="Times New Roman"/>
          <w:iCs/>
          <w:noProof/>
          <w:sz w:val="28"/>
          <w:szCs w:val="28"/>
        </w:rPr>
        <w:t>Личный инструмент конкурсанта</w:t>
      </w:r>
      <w:r w:rsidR="007318A9">
        <w:rPr>
          <w:rFonts w:ascii="Times New Roman" w:hAnsi="Times New Roman" w:cs="Times New Roman"/>
          <w:noProof/>
          <w:webHidden/>
          <w:sz w:val="28"/>
          <w:szCs w:val="28"/>
        </w:rPr>
        <w:t>…………………………………………..</w:t>
      </w:r>
      <w:r w:rsidR="007318A9" w:rsidRPr="007318A9">
        <w:rPr>
          <w:rFonts w:ascii="Times New Roman" w:hAnsi="Times New Roman" w:cs="Times New Roman"/>
          <w:webHidden/>
          <w:sz w:val="28"/>
          <w:szCs w:val="28"/>
        </w:rPr>
        <w:t>16</w:t>
      </w:r>
      <w:r w:rsidRPr="007318A9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bookmarkEnd w:id="1"/>
    <w:p w14:paraId="21588FCB" w14:textId="195A58F8" w:rsidR="00D2135E" w:rsidRPr="007318A9" w:rsidRDefault="00503005" w:rsidP="00146919">
      <w:pPr>
        <w:pStyle w:val="a9"/>
        <w:spacing w:line="360" w:lineRule="auto"/>
        <w:rPr>
          <w:rFonts w:ascii="Times New Roman" w:hAnsi="Times New Roman" w:cs="Times New Roman"/>
          <w:noProof/>
          <w:kern w:val="2"/>
          <w:sz w:val="28"/>
          <w:szCs w:val="28"/>
          <w14:ligatures w14:val="standardContextual"/>
        </w:rPr>
      </w:pPr>
      <w:r w:rsidRPr="007318A9">
        <w:rPr>
          <w:rFonts w:ascii="Times New Roman" w:hAnsi="Times New Roman" w:cs="Times New Roman"/>
          <w:sz w:val="28"/>
          <w:szCs w:val="28"/>
        </w:rPr>
        <w:fldChar w:fldCharType="begin"/>
      </w:r>
      <w:r w:rsidRPr="007318A9">
        <w:rPr>
          <w:rFonts w:ascii="Times New Roman" w:hAnsi="Times New Roman" w:cs="Times New Roman"/>
          <w:sz w:val="28"/>
          <w:szCs w:val="28"/>
        </w:rPr>
        <w:instrText xml:space="preserve"> HYPERLINK \l "_Toc142037193" </w:instrText>
      </w:r>
      <w:r w:rsidRPr="007318A9">
        <w:rPr>
          <w:rFonts w:ascii="Times New Roman" w:hAnsi="Times New Roman" w:cs="Times New Roman"/>
          <w:sz w:val="28"/>
          <w:szCs w:val="28"/>
        </w:rPr>
        <w:fldChar w:fldCharType="separate"/>
      </w:r>
      <w:r w:rsidR="00D2135E" w:rsidRPr="007318A9">
        <w:rPr>
          <w:rStyle w:val="ae"/>
          <w:rFonts w:ascii="Times New Roman" w:hAnsi="Times New Roman" w:cs="Times New Roman"/>
          <w:noProof/>
          <w:sz w:val="28"/>
          <w:szCs w:val="28"/>
        </w:rPr>
        <w:t>2.2.</w:t>
      </w:r>
      <w:r w:rsidR="00D2135E" w:rsidRPr="007318A9">
        <w:rPr>
          <w:rStyle w:val="ae"/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D2135E" w:rsidRPr="007318A9">
        <w:rPr>
          <w:rStyle w:val="ae"/>
          <w:rFonts w:ascii="Times New Roman" w:hAnsi="Times New Roman" w:cs="Times New Roman"/>
          <w:noProof/>
          <w:sz w:val="28"/>
          <w:szCs w:val="28"/>
        </w:rPr>
        <w:t>Материалы, оборудование и инструменты, запрещенные на площадке</w:t>
      </w:r>
      <w:r w:rsidR="007318A9">
        <w:rPr>
          <w:rFonts w:ascii="Times New Roman" w:hAnsi="Times New Roman" w:cs="Times New Roman"/>
          <w:noProof/>
          <w:webHidden/>
          <w:sz w:val="28"/>
          <w:szCs w:val="28"/>
        </w:rPr>
        <w:t>…</w:t>
      </w:r>
      <w:r w:rsidR="007318A9" w:rsidRPr="007318A9">
        <w:rPr>
          <w:rFonts w:ascii="Times New Roman" w:hAnsi="Times New Roman" w:cs="Times New Roman"/>
          <w:webHidden/>
          <w:sz w:val="28"/>
          <w:szCs w:val="28"/>
        </w:rPr>
        <w:t>2</w:t>
      </w:r>
      <w:r w:rsidR="001C7ED7">
        <w:rPr>
          <w:rFonts w:ascii="Times New Roman" w:hAnsi="Times New Roman" w:cs="Times New Roman"/>
          <w:webHidden/>
          <w:sz w:val="28"/>
          <w:szCs w:val="28"/>
        </w:rPr>
        <w:t>5</w:t>
      </w:r>
      <w:r w:rsidRPr="007318A9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14:paraId="05C32EBC" w14:textId="7C6019C7" w:rsidR="009B18A2" w:rsidRPr="007318A9" w:rsidRDefault="0097364C" w:rsidP="00146919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w:anchor="_Toc124422973" w:history="1">
        <w:r w:rsidR="00D2135E" w:rsidRPr="007318A9">
          <w:rPr>
            <w:rStyle w:val="ae"/>
            <w:rFonts w:ascii="Times New Roman" w:hAnsi="Times New Roman" w:cs="Times New Roman"/>
            <w:sz w:val="28"/>
            <w:szCs w:val="28"/>
          </w:rPr>
          <w:t>3. ПРИЛОЖЕНИЯ</w:t>
        </w:r>
        <w:r w:rsidR="007318A9">
          <w:rPr>
            <w:rFonts w:ascii="Times New Roman" w:hAnsi="Times New Roman" w:cs="Times New Roman"/>
            <w:webHidden/>
            <w:sz w:val="28"/>
            <w:szCs w:val="28"/>
          </w:rPr>
          <w:t>……………………………………………………………….</w:t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  <w:instrText xml:space="preserve"> PAGEREF _Toc124422973 \h </w:instrText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36AA3717" w14:textId="2BE4988C" w:rsidR="00AA2B8A" w:rsidRPr="002D22A9" w:rsidRDefault="0029547E" w:rsidP="00146919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7318A9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B104001" w14:textId="77777777" w:rsidR="00AA2B8A" w:rsidRPr="002D22A9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974273F" w14:textId="77777777" w:rsidR="00AA2B8A" w:rsidRPr="002D22A9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812A7A0" w14:textId="77777777" w:rsidR="00AA2B8A" w:rsidRPr="002D22A9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EB59C2F" w14:textId="77777777" w:rsidR="00AA2B8A" w:rsidRPr="002D22A9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835A90B" w14:textId="77777777"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DA2C91C" w14:textId="77777777"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0A2744" w14:textId="52CC13B1"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A1C5B84" w14:textId="3EE3F311" w:rsidR="009B18A2" w:rsidRDefault="009B18A2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F09629" w14:textId="03F245DD" w:rsidR="007127EC" w:rsidRDefault="007127E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4B31DD1" w14:textId="1EB754FA" w:rsidR="00A204BB" w:rsidRPr="00BC685D" w:rsidRDefault="00D37DEA" w:rsidP="00BC685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C685D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6010B2B2" w14:textId="7777777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ТК – Требования компетенции</w:t>
      </w:r>
    </w:p>
    <w:p w14:paraId="7BA4391E" w14:textId="7777777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ФГОС – Федеральный государственный образовательный стандарт</w:t>
      </w:r>
    </w:p>
    <w:p w14:paraId="663027A9" w14:textId="1356A7CC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ПС – Профессиональный стандарт</w:t>
      </w:r>
    </w:p>
    <w:p w14:paraId="606E70A9" w14:textId="7777777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ЕКТС – Единый тарифно-квалификационный справочник</w:t>
      </w:r>
    </w:p>
    <w:p w14:paraId="07E4DD50" w14:textId="26CC8368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КЗ – Конкурсное задание</w:t>
      </w:r>
    </w:p>
    <w:p w14:paraId="3D1169B2" w14:textId="720AF856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СИЗ – Средства индивидуальной защиты</w:t>
      </w:r>
    </w:p>
    <w:p w14:paraId="7A1411B9" w14:textId="6150AAD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НКУ</w:t>
      </w:r>
      <w:r w:rsidRPr="00BC685D">
        <w:rPr>
          <w:rFonts w:ascii="Times New Roman" w:hAnsi="Times New Roman"/>
          <w:sz w:val="28"/>
          <w:szCs w:val="28"/>
        </w:rPr>
        <w:t> </w:t>
      </w:r>
      <w:r w:rsidRPr="00BC685D">
        <w:rPr>
          <w:rFonts w:ascii="Times New Roman" w:hAnsi="Times New Roman"/>
          <w:sz w:val="28"/>
          <w:szCs w:val="28"/>
          <w:lang w:val="ru-RU"/>
        </w:rPr>
        <w:t>- Низковольтные комплектные устройства</w:t>
      </w:r>
    </w:p>
    <w:p w14:paraId="5A2E2409" w14:textId="51CC623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ЭУ – Электроустановка</w:t>
      </w:r>
    </w:p>
    <w:p w14:paraId="52518C22" w14:textId="7D37AC2C" w:rsidR="00A0489B" w:rsidRPr="00BC685D" w:rsidRDefault="00A0489B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ОТ – Охрана труда</w:t>
      </w:r>
    </w:p>
    <w:p w14:paraId="5BD5166F" w14:textId="72B79178" w:rsidR="00A0489B" w:rsidRPr="00BC685D" w:rsidRDefault="00A0489B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ТБ – Техника безопасности</w:t>
      </w:r>
    </w:p>
    <w:p w14:paraId="688B2B7B" w14:textId="32EAFCF4" w:rsidR="004F24B5" w:rsidRPr="00BC685D" w:rsidRDefault="00A0489B" w:rsidP="00BC685D">
      <w:pPr>
        <w:pStyle w:val="2"/>
        <w:spacing w:before="0" w:after="0"/>
        <w:rPr>
          <w:rFonts w:ascii="Times New Roman" w:hAnsi="Times New Roman"/>
          <w:b w:val="0"/>
          <w:szCs w:val="28"/>
          <w:lang w:val="ru-RU"/>
        </w:rPr>
      </w:pPr>
      <w:r w:rsidRPr="00BC685D">
        <w:rPr>
          <w:rFonts w:ascii="Times New Roman" w:hAnsi="Times New Roman"/>
          <w:b w:val="0"/>
          <w:szCs w:val="28"/>
          <w:lang w:val="en-US"/>
        </w:rPr>
        <w:t>QF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SA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SB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SQ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 и т.д. </w:t>
      </w:r>
      <w:r w:rsidRPr="00BC685D">
        <w:rPr>
          <w:rFonts w:ascii="Times New Roman" w:hAnsi="Times New Roman"/>
          <w:szCs w:val="28"/>
          <w:lang w:val="ru-RU"/>
        </w:rPr>
        <w:t>–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 </w:t>
      </w:r>
      <w:r w:rsidR="004F24B5" w:rsidRPr="00BC685D">
        <w:rPr>
          <w:rFonts w:ascii="Times New Roman" w:hAnsi="Times New Roman"/>
          <w:b w:val="0"/>
          <w:szCs w:val="28"/>
          <w:lang w:val="ru-RU"/>
        </w:rPr>
        <w:t>ГОСТ 2.710-81 Единая система конструкторской документации</w:t>
      </w:r>
      <w:r w:rsidRPr="00BC685D">
        <w:rPr>
          <w:rFonts w:ascii="Times New Roman" w:hAnsi="Times New Roman"/>
          <w:b w:val="0"/>
          <w:szCs w:val="28"/>
          <w:lang w:val="ru-RU"/>
        </w:rPr>
        <w:t>.</w:t>
      </w:r>
      <w:r w:rsidR="004F24B5" w:rsidRPr="00BC685D">
        <w:rPr>
          <w:rFonts w:ascii="Times New Roman" w:hAnsi="Times New Roman"/>
          <w:b w:val="0"/>
          <w:szCs w:val="28"/>
          <w:lang w:val="ru-RU"/>
        </w:rPr>
        <w:t xml:space="preserve"> Обозначения буквенно-цифровые в электрических схемах.</w:t>
      </w:r>
    </w:p>
    <w:p w14:paraId="31D84B88" w14:textId="77777777" w:rsidR="00A0489B" w:rsidRPr="00BC685D" w:rsidRDefault="00A0489B" w:rsidP="00BC685D">
      <w:pPr>
        <w:spacing w:line="360" w:lineRule="auto"/>
        <w:rPr>
          <w:sz w:val="28"/>
          <w:szCs w:val="28"/>
          <w:lang w:eastAsia="en-US"/>
        </w:rPr>
      </w:pPr>
    </w:p>
    <w:p w14:paraId="46DCA787" w14:textId="1A13CB33" w:rsidR="004F24B5" w:rsidRPr="00BC685D" w:rsidRDefault="004F24B5" w:rsidP="00BC685D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C9884E1" w14:textId="77777777" w:rsidR="004F24B5" w:rsidRPr="00BC685D" w:rsidRDefault="004F24B5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B3CCAF" w14:textId="7777777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18FD8A99" w14:textId="77777777" w:rsidR="00C17B01" w:rsidRPr="00BC685D" w:rsidRDefault="00C17B01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Pr="00BC685D" w:rsidRDefault="00DE39D8" w:rsidP="00BC685D">
      <w:pPr>
        <w:spacing w:line="360" w:lineRule="auto"/>
        <w:jc w:val="both"/>
        <w:rPr>
          <w:b/>
          <w:bCs/>
          <w:sz w:val="28"/>
          <w:szCs w:val="28"/>
        </w:rPr>
      </w:pPr>
      <w:bookmarkStart w:id="2" w:name="_Toc450204622"/>
      <w:r w:rsidRPr="00BC685D">
        <w:rPr>
          <w:b/>
          <w:bCs/>
          <w:sz w:val="28"/>
          <w:szCs w:val="28"/>
        </w:rPr>
        <w:br w:type="page"/>
      </w:r>
      <w:bookmarkEnd w:id="2"/>
    </w:p>
    <w:p w14:paraId="4D6C1B57" w14:textId="45A33043" w:rsidR="003538DB" w:rsidRPr="00BC685D" w:rsidRDefault="00D37DEA" w:rsidP="00D2135E">
      <w:pPr>
        <w:pStyle w:val="-1"/>
        <w:numPr>
          <w:ilvl w:val="0"/>
          <w:numId w:val="30"/>
        </w:numPr>
        <w:spacing w:before="0" w:after="0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Toc124422965"/>
      <w:r w:rsidRPr="00BC685D"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</w:t>
      </w:r>
      <w:r w:rsidR="00976338" w:rsidRPr="00BC685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C685D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3"/>
    </w:p>
    <w:p w14:paraId="1B3D6E78" w14:textId="7F154367" w:rsidR="00DE39D8" w:rsidRPr="00DC557D" w:rsidRDefault="00D37DEA" w:rsidP="00DC557D">
      <w:pPr>
        <w:pStyle w:val="a0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bookmarkStart w:id="4" w:name="_Toc124422966"/>
      <w:r w:rsidRPr="00DC557D">
        <w:rPr>
          <w:b/>
          <w:sz w:val="28"/>
          <w:szCs w:val="28"/>
        </w:rPr>
        <w:t>1</w:t>
      </w:r>
      <w:r w:rsidR="00DE39D8" w:rsidRPr="00DC557D">
        <w:rPr>
          <w:b/>
          <w:sz w:val="28"/>
          <w:szCs w:val="28"/>
        </w:rPr>
        <w:t xml:space="preserve">.1. </w:t>
      </w:r>
      <w:r w:rsidR="00D2135E" w:rsidRPr="00DC557D">
        <w:rPr>
          <w:b/>
          <w:sz w:val="28"/>
          <w:szCs w:val="28"/>
        </w:rPr>
        <w:t>Общие сведения о требованиях</w:t>
      </w:r>
      <w:r w:rsidR="00976338" w:rsidRPr="00DC557D">
        <w:rPr>
          <w:b/>
          <w:sz w:val="28"/>
          <w:szCs w:val="28"/>
        </w:rPr>
        <w:t xml:space="preserve"> </w:t>
      </w:r>
      <w:r w:rsidR="00D2135E" w:rsidRPr="00DC557D">
        <w:rPr>
          <w:b/>
          <w:sz w:val="28"/>
          <w:szCs w:val="28"/>
        </w:rPr>
        <w:t>компетенции</w:t>
      </w:r>
      <w:bookmarkEnd w:id="4"/>
    </w:p>
    <w:p w14:paraId="1EC3C524" w14:textId="493AF376" w:rsidR="00E857D6" w:rsidRDefault="00D37DE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Требования компетенции (ТК) «</w:t>
      </w:r>
      <w:r w:rsidR="00651645" w:rsidRPr="00BC685D">
        <w:rPr>
          <w:sz w:val="28"/>
          <w:szCs w:val="28"/>
        </w:rPr>
        <w:t>Электромонтаж</w:t>
      </w:r>
      <w:r w:rsidRPr="00BC685D">
        <w:rPr>
          <w:sz w:val="28"/>
          <w:szCs w:val="28"/>
        </w:rPr>
        <w:t>»</w:t>
      </w:r>
      <w:r w:rsidR="00E857D6" w:rsidRPr="00BC685D">
        <w:rPr>
          <w:sz w:val="28"/>
          <w:szCs w:val="28"/>
        </w:rPr>
        <w:t xml:space="preserve"> </w:t>
      </w:r>
      <w:bookmarkStart w:id="5" w:name="_Hlk123050441"/>
      <w:r w:rsidR="00E857D6" w:rsidRPr="00BC685D">
        <w:rPr>
          <w:sz w:val="28"/>
          <w:szCs w:val="28"/>
        </w:rPr>
        <w:t>определя</w:t>
      </w:r>
      <w:r w:rsidRPr="00BC685D">
        <w:rPr>
          <w:sz w:val="28"/>
          <w:szCs w:val="28"/>
        </w:rPr>
        <w:t>ю</w:t>
      </w:r>
      <w:r w:rsidR="00E857D6" w:rsidRPr="00BC685D">
        <w:rPr>
          <w:sz w:val="28"/>
          <w:szCs w:val="28"/>
        </w:rPr>
        <w:t>т знани</w:t>
      </w:r>
      <w:r w:rsidR="00E0407E" w:rsidRPr="00BC685D">
        <w:rPr>
          <w:sz w:val="28"/>
          <w:szCs w:val="28"/>
        </w:rPr>
        <w:t>я</w:t>
      </w:r>
      <w:r w:rsidR="00E857D6" w:rsidRPr="00BC685D">
        <w:rPr>
          <w:sz w:val="28"/>
          <w:szCs w:val="28"/>
        </w:rPr>
        <w:t xml:space="preserve">, </w:t>
      </w:r>
      <w:r w:rsidR="00E0407E" w:rsidRPr="00BC685D">
        <w:rPr>
          <w:sz w:val="28"/>
          <w:szCs w:val="28"/>
        </w:rPr>
        <w:t>умения, навыки и трудовые функции</w:t>
      </w:r>
      <w:bookmarkEnd w:id="5"/>
      <w:r w:rsidR="008B0F23" w:rsidRPr="00BC685D">
        <w:rPr>
          <w:sz w:val="28"/>
          <w:szCs w:val="28"/>
        </w:rPr>
        <w:t xml:space="preserve">, </w:t>
      </w:r>
      <w:r w:rsidR="00E857D6" w:rsidRPr="00BC685D">
        <w:rPr>
          <w:sz w:val="28"/>
          <w:szCs w:val="28"/>
        </w:rPr>
        <w:t xml:space="preserve">которые лежат в основе </w:t>
      </w:r>
      <w:r w:rsidR="009E37D3" w:rsidRPr="00BC685D">
        <w:rPr>
          <w:sz w:val="28"/>
          <w:szCs w:val="28"/>
        </w:rPr>
        <w:t>наиболее актуальных</w:t>
      </w:r>
      <w:r w:rsidR="00E0407E" w:rsidRPr="00BC685D">
        <w:rPr>
          <w:sz w:val="28"/>
          <w:szCs w:val="28"/>
        </w:rPr>
        <w:t xml:space="preserve"> требований работодателей</w:t>
      </w:r>
      <w:r w:rsidR="000244DA" w:rsidRPr="00BC685D">
        <w:rPr>
          <w:sz w:val="28"/>
          <w:szCs w:val="28"/>
        </w:rPr>
        <w:t xml:space="preserve"> отрасли.</w:t>
      </w:r>
      <w:r w:rsidR="008B0F23" w:rsidRPr="00BC685D">
        <w:rPr>
          <w:sz w:val="28"/>
          <w:szCs w:val="28"/>
        </w:rPr>
        <w:t xml:space="preserve"> </w:t>
      </w:r>
    </w:p>
    <w:p w14:paraId="5D742849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08.02.09 Монтаж, наладка и эксплуатация электрооборудования промышленных и гражданских зданий. Приказ № 845 от 09 ноября 2023г.</w:t>
      </w:r>
    </w:p>
    <w:p w14:paraId="4C3A5ECC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27.02.04 Автоматические системы управления. Приказ № 633 от 29 июля 2022г.</w:t>
      </w:r>
    </w:p>
    <w:p w14:paraId="76538F9F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08.01.31 Электромонтажник электрических сетей и электрооборудования. Приказ № 966 от 11 ноября 2022г.</w:t>
      </w:r>
    </w:p>
    <w:p w14:paraId="7EB9CCF4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08.01.29 Мастер по ремонту и обслуживанию инженерных систем жилищно-коммунального хозяйства. Приказ № 1003 от 18 ноября 2022г.</w:t>
      </w:r>
    </w:p>
    <w:p w14:paraId="38F8B922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35.02.08 Электротехнические системы в агропромышленном комплексе (АПК). Приказ № 368 от 27 мая 2022г.</w:t>
      </w:r>
    </w:p>
    <w:p w14:paraId="759AD34D" w14:textId="38E31702" w:rsidR="00174370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13.02.13 Эксплуатация и обслуживание электрического и электромеханического оборудования (по отраслям). Приказ № 797 от 27 октября 2023г.</w:t>
      </w:r>
      <w:r w:rsidR="008B6042">
        <w:t xml:space="preserve"> </w:t>
      </w:r>
    </w:p>
    <w:p w14:paraId="7BAD3A21" w14:textId="56922B05" w:rsidR="00174370" w:rsidRPr="00BC685D" w:rsidRDefault="00174370" w:rsidP="00BC68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B6042">
        <w:rPr>
          <w:sz w:val="28"/>
          <w:szCs w:val="28"/>
        </w:rPr>
        <w:t>рофессиональные стандарты: 16.090 «</w:t>
      </w:r>
      <w:r w:rsidR="008B6042" w:rsidRPr="008B6042">
        <w:rPr>
          <w:sz w:val="28"/>
          <w:szCs w:val="28"/>
        </w:rPr>
        <w:t>Электромонтажник домовых электрических систем и оборудования</w:t>
      </w:r>
      <w:r w:rsidR="008B6042">
        <w:rPr>
          <w:sz w:val="28"/>
          <w:szCs w:val="28"/>
        </w:rPr>
        <w:t>»; 16.092 «</w:t>
      </w:r>
      <w:r w:rsidR="008B6042" w:rsidRPr="008B6042">
        <w:rPr>
          <w:sz w:val="28"/>
          <w:szCs w:val="28"/>
        </w:rPr>
        <w:t>Монтажник приборов и аппаратуры автоматического контроля, регулирования, управления</w:t>
      </w:r>
      <w:r w:rsidR="008B6042">
        <w:rPr>
          <w:sz w:val="28"/>
          <w:szCs w:val="28"/>
        </w:rPr>
        <w:t>»; 16.108</w:t>
      </w:r>
      <w:r w:rsidR="008B6042" w:rsidRPr="008B6042">
        <w:t xml:space="preserve"> </w:t>
      </w:r>
      <w:r w:rsidR="008B6042">
        <w:t>«</w:t>
      </w:r>
      <w:r w:rsidR="008B6042" w:rsidRPr="008B6042">
        <w:rPr>
          <w:sz w:val="28"/>
          <w:szCs w:val="28"/>
        </w:rPr>
        <w:t>Электромонтажник</w:t>
      </w:r>
      <w:r w:rsidR="008B6042">
        <w:rPr>
          <w:sz w:val="28"/>
          <w:szCs w:val="28"/>
        </w:rPr>
        <w:t xml:space="preserve">» </w:t>
      </w:r>
    </w:p>
    <w:p w14:paraId="6CBD56C3" w14:textId="77777777" w:rsidR="00C56A9B" w:rsidRPr="00BC685D" w:rsidRDefault="000244D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Целью соревнований</w:t>
      </w:r>
      <w:r w:rsidR="00E857D6" w:rsidRPr="00BC685D">
        <w:rPr>
          <w:sz w:val="28"/>
          <w:szCs w:val="28"/>
        </w:rPr>
        <w:t xml:space="preserve"> по компетенции является демонстрация лучших</w:t>
      </w:r>
      <w:r w:rsidR="009E37D3" w:rsidRPr="00BC685D">
        <w:rPr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BC685D">
        <w:rPr>
          <w:sz w:val="28"/>
          <w:szCs w:val="28"/>
        </w:rPr>
        <w:t xml:space="preserve"> </w:t>
      </w:r>
    </w:p>
    <w:p w14:paraId="576EBDDC" w14:textId="600B2AF8" w:rsidR="00E857D6" w:rsidRPr="00BC685D" w:rsidRDefault="00C56A9B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</w:t>
      </w:r>
      <w:r w:rsidR="00D37DEA" w:rsidRPr="00BC685D">
        <w:rPr>
          <w:sz w:val="28"/>
          <w:szCs w:val="28"/>
        </w:rPr>
        <w:t>ребования</w:t>
      </w:r>
      <w:r w:rsidR="000244DA" w:rsidRPr="00BC685D">
        <w:rPr>
          <w:sz w:val="28"/>
          <w:szCs w:val="28"/>
        </w:rPr>
        <w:t xml:space="preserve"> компетенции </w:t>
      </w:r>
      <w:r w:rsidR="00E857D6" w:rsidRPr="00BC685D">
        <w:rPr>
          <w:sz w:val="28"/>
          <w:szCs w:val="28"/>
        </w:rPr>
        <w:t>явля</w:t>
      </w:r>
      <w:r w:rsidR="00D37DEA" w:rsidRPr="00BC685D">
        <w:rPr>
          <w:sz w:val="28"/>
          <w:szCs w:val="28"/>
        </w:rPr>
        <w:t>ю</w:t>
      </w:r>
      <w:r w:rsidR="00E857D6" w:rsidRPr="00BC685D">
        <w:rPr>
          <w:sz w:val="28"/>
          <w:szCs w:val="28"/>
        </w:rPr>
        <w:t xml:space="preserve">тся руководством </w:t>
      </w:r>
      <w:r w:rsidR="009E37D3" w:rsidRPr="00BC685D">
        <w:rPr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BC685D">
        <w:rPr>
          <w:sz w:val="28"/>
          <w:szCs w:val="28"/>
        </w:rPr>
        <w:t xml:space="preserve"> и </w:t>
      </w:r>
      <w:r w:rsidR="009E37D3" w:rsidRPr="00BC685D">
        <w:rPr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BC685D" w:rsidRDefault="00E857D6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lastRenderedPageBreak/>
        <w:t>В соревнованиях по ко</w:t>
      </w:r>
      <w:r w:rsidR="00056CDE" w:rsidRPr="00BC685D">
        <w:rPr>
          <w:sz w:val="28"/>
          <w:szCs w:val="28"/>
        </w:rPr>
        <w:t xml:space="preserve">мпетенции </w:t>
      </w:r>
      <w:r w:rsidR="000051E8" w:rsidRPr="00BC685D">
        <w:rPr>
          <w:sz w:val="28"/>
          <w:szCs w:val="28"/>
        </w:rPr>
        <w:t>проверка знаний</w:t>
      </w:r>
      <w:r w:rsidR="009E37D3" w:rsidRPr="00BC685D">
        <w:rPr>
          <w:sz w:val="28"/>
          <w:szCs w:val="28"/>
        </w:rPr>
        <w:t xml:space="preserve">, умений, навыков и трудовых функций </w:t>
      </w:r>
      <w:r w:rsidRPr="00BC685D">
        <w:rPr>
          <w:sz w:val="28"/>
          <w:szCs w:val="28"/>
        </w:rPr>
        <w:t xml:space="preserve">осуществляется посредством оценки выполнения </w:t>
      </w:r>
      <w:r w:rsidR="00056CDE" w:rsidRPr="00BC685D">
        <w:rPr>
          <w:sz w:val="28"/>
          <w:szCs w:val="28"/>
        </w:rPr>
        <w:t xml:space="preserve">практической </w:t>
      </w:r>
      <w:r w:rsidRPr="00BC685D">
        <w:rPr>
          <w:sz w:val="28"/>
          <w:szCs w:val="28"/>
        </w:rPr>
        <w:t xml:space="preserve">работы. </w:t>
      </w:r>
    </w:p>
    <w:p w14:paraId="65A06252" w14:textId="05F8AEF5" w:rsidR="00E857D6" w:rsidRDefault="00D37DE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Требования</w:t>
      </w:r>
      <w:r w:rsidR="000244DA" w:rsidRPr="00BC685D">
        <w:rPr>
          <w:sz w:val="28"/>
          <w:szCs w:val="28"/>
        </w:rPr>
        <w:t xml:space="preserve"> компетенции</w:t>
      </w:r>
      <w:r w:rsidR="00E857D6" w:rsidRPr="00BC685D">
        <w:rPr>
          <w:sz w:val="28"/>
          <w:szCs w:val="28"/>
        </w:rPr>
        <w:t xml:space="preserve"> разделен</w:t>
      </w:r>
      <w:r w:rsidRPr="00BC685D">
        <w:rPr>
          <w:sz w:val="28"/>
          <w:szCs w:val="28"/>
        </w:rPr>
        <w:t>ы</w:t>
      </w:r>
      <w:r w:rsidR="00E857D6" w:rsidRPr="00BC685D">
        <w:rPr>
          <w:sz w:val="28"/>
          <w:szCs w:val="28"/>
        </w:rPr>
        <w:t xml:space="preserve"> на</w:t>
      </w:r>
      <w:r w:rsidR="00056CDE" w:rsidRPr="00BC685D">
        <w:rPr>
          <w:sz w:val="28"/>
          <w:szCs w:val="28"/>
        </w:rPr>
        <w:t xml:space="preserve"> четкие разделы с номерами и заголовками</w:t>
      </w:r>
      <w:r w:rsidR="00C56A9B" w:rsidRPr="00BC685D">
        <w:rPr>
          <w:sz w:val="28"/>
          <w:szCs w:val="28"/>
        </w:rPr>
        <w:t>, к</w:t>
      </w:r>
      <w:r w:rsidR="00E857D6" w:rsidRPr="00BC685D">
        <w:rPr>
          <w:sz w:val="28"/>
          <w:szCs w:val="28"/>
        </w:rPr>
        <w:t>аждому разделу назначен процент относительной важности</w:t>
      </w:r>
      <w:r w:rsidR="00C56A9B" w:rsidRPr="00BC685D">
        <w:rPr>
          <w:sz w:val="28"/>
          <w:szCs w:val="28"/>
        </w:rPr>
        <w:t>, с</w:t>
      </w:r>
      <w:r w:rsidR="00056CDE" w:rsidRPr="00BC685D">
        <w:rPr>
          <w:sz w:val="28"/>
          <w:szCs w:val="28"/>
        </w:rPr>
        <w:t xml:space="preserve">умма </w:t>
      </w:r>
      <w:r w:rsidR="00C56A9B" w:rsidRPr="00BC685D">
        <w:rPr>
          <w:sz w:val="28"/>
          <w:szCs w:val="28"/>
        </w:rPr>
        <w:t xml:space="preserve">которых </w:t>
      </w:r>
      <w:r w:rsidR="00E857D6" w:rsidRPr="00BC685D">
        <w:rPr>
          <w:sz w:val="28"/>
          <w:szCs w:val="28"/>
        </w:rPr>
        <w:t>составляет 100.</w:t>
      </w:r>
    </w:p>
    <w:p w14:paraId="638B9950" w14:textId="58B10A0D" w:rsidR="000244DA" w:rsidRPr="00BC685D" w:rsidRDefault="00270E01" w:rsidP="00D2135E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6" w:name="_Toc78885652"/>
      <w:bookmarkStart w:id="7" w:name="_Toc124422967"/>
      <w:r w:rsidRPr="00BC685D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>.</w:t>
      </w:r>
      <w:bookmarkEnd w:id="6"/>
      <w:r w:rsidR="00D2135E" w:rsidRPr="00BC685D">
        <w:rPr>
          <w:rFonts w:ascii="Times New Roman" w:hAnsi="Times New Roman"/>
          <w:color w:val="000000"/>
          <w:szCs w:val="28"/>
          <w:lang w:val="ru-RU"/>
        </w:rPr>
        <w:t>2. Перечень профессиональных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D2135E" w:rsidRPr="00BC685D">
        <w:rPr>
          <w:rFonts w:ascii="Times New Roman" w:hAnsi="Times New Roman"/>
          <w:color w:val="000000"/>
          <w:szCs w:val="28"/>
          <w:lang w:val="ru-RU"/>
        </w:rPr>
        <w:t>задач</w:t>
      </w:r>
      <w:bookmarkStart w:id="8" w:name="_GoBack"/>
      <w:bookmarkEnd w:id="8"/>
      <w:r w:rsidR="00D2135E" w:rsidRPr="00BC685D">
        <w:rPr>
          <w:rFonts w:ascii="Times New Roman" w:hAnsi="Times New Roman"/>
          <w:color w:val="000000"/>
          <w:szCs w:val="28"/>
          <w:lang w:val="ru-RU"/>
        </w:rPr>
        <w:t xml:space="preserve"> специалиста по компетенции «</w:t>
      </w:r>
      <w:r w:rsidR="00D2135E">
        <w:rPr>
          <w:rFonts w:ascii="Times New Roman" w:hAnsi="Times New Roman"/>
          <w:szCs w:val="28"/>
          <w:lang w:val="ru-RU"/>
        </w:rPr>
        <w:t>Э</w:t>
      </w:r>
      <w:r w:rsidR="00D2135E" w:rsidRPr="00BC685D">
        <w:rPr>
          <w:rFonts w:ascii="Times New Roman" w:hAnsi="Times New Roman"/>
          <w:szCs w:val="28"/>
          <w:lang w:val="ru-RU"/>
        </w:rPr>
        <w:t>лектромонтаж</w:t>
      </w:r>
      <w:r w:rsidRPr="00BC685D">
        <w:rPr>
          <w:rFonts w:ascii="Times New Roman" w:hAnsi="Times New Roman"/>
          <w:color w:val="000000"/>
          <w:szCs w:val="28"/>
          <w:lang w:val="ru-RU"/>
        </w:rPr>
        <w:t>»</w:t>
      </w:r>
      <w:bookmarkEnd w:id="7"/>
    </w:p>
    <w:p w14:paraId="1D7BF307" w14:textId="3A1052A2" w:rsidR="00C56A9B" w:rsidRPr="00BC685D" w:rsidRDefault="00C56A9B" w:rsidP="00BC685D">
      <w:pPr>
        <w:spacing w:line="360" w:lineRule="auto"/>
        <w:jc w:val="right"/>
        <w:rPr>
          <w:sz w:val="28"/>
          <w:szCs w:val="28"/>
        </w:rPr>
      </w:pPr>
      <w:r w:rsidRPr="00BC685D">
        <w:rPr>
          <w:sz w:val="28"/>
          <w:szCs w:val="28"/>
        </w:rPr>
        <w:t xml:space="preserve">Таблица </w:t>
      </w:r>
      <w:r w:rsidR="00640E46" w:rsidRPr="00BC685D">
        <w:rPr>
          <w:sz w:val="28"/>
          <w:szCs w:val="28"/>
        </w:rPr>
        <w:t>1</w:t>
      </w:r>
    </w:p>
    <w:p w14:paraId="1877A994" w14:textId="75D931B5" w:rsidR="00640E46" w:rsidRPr="00BC685D" w:rsidRDefault="00640E46" w:rsidP="00BC685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C685D"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00"/>
        <w:gridCol w:w="6388"/>
        <w:gridCol w:w="138"/>
        <w:gridCol w:w="136"/>
        <w:gridCol w:w="2309"/>
      </w:tblGrid>
      <w:tr w:rsidR="00B6322C" w:rsidRPr="00975EB6" w14:paraId="79A3DABF" w14:textId="77777777" w:rsidTr="008B6042">
        <w:tc>
          <w:tcPr>
            <w:tcW w:w="314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4F0810F" w14:textId="77777777" w:rsidR="00B6322C" w:rsidRPr="00975EB6" w:rsidRDefault="00B6322C" w:rsidP="008B6042">
            <w:pPr>
              <w:widowControl w:val="0"/>
              <w:rPr>
                <w:b/>
                <w:color w:val="FFFFFF"/>
              </w:rPr>
            </w:pPr>
            <w:r w:rsidRPr="00975EB6">
              <w:rPr>
                <w:b/>
                <w:color w:val="FFFFFF"/>
              </w:rPr>
              <w:t>№ п/п</w:t>
            </w:r>
          </w:p>
        </w:tc>
        <w:tc>
          <w:tcPr>
            <w:tcW w:w="3337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993CBF5" w14:textId="77777777" w:rsidR="00B6322C" w:rsidRPr="00975EB6" w:rsidRDefault="00B6322C" w:rsidP="008B6042">
            <w:pPr>
              <w:widowControl w:val="0"/>
              <w:jc w:val="both"/>
              <w:rPr>
                <w:b/>
                <w:color w:val="FFFFFF"/>
                <w:highlight w:val="green"/>
              </w:rPr>
            </w:pPr>
            <w:r w:rsidRPr="00975EB6">
              <w:rPr>
                <w:b/>
                <w:color w:val="FFFFFF"/>
              </w:rPr>
              <w:t>Раздел</w:t>
            </w:r>
          </w:p>
        </w:tc>
        <w:tc>
          <w:tcPr>
            <w:tcW w:w="1349" w:type="pct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6042F9F" w14:textId="77777777" w:rsidR="00B6322C" w:rsidRPr="00975EB6" w:rsidRDefault="00B6322C" w:rsidP="008B6042">
            <w:pPr>
              <w:widowControl w:val="0"/>
              <w:jc w:val="both"/>
              <w:rPr>
                <w:b/>
                <w:color w:val="FFFFFF"/>
                <w:highlight w:val="green"/>
              </w:rPr>
            </w:pPr>
            <w:r w:rsidRPr="0006140F">
              <w:rPr>
                <w:b/>
                <w:color w:val="FFFFFF"/>
              </w:rPr>
              <w:t>Важность в %</w:t>
            </w:r>
          </w:p>
        </w:tc>
      </w:tr>
      <w:tr w:rsidR="00B6322C" w:rsidRPr="0006140F" w14:paraId="194E8819" w14:textId="77777777" w:rsidTr="008B6042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E0BD87C" w14:textId="77777777" w:rsidR="00B6322C" w:rsidRPr="0006140F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6140F">
              <w:rPr>
                <w:b/>
              </w:rPr>
              <w:t>1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477CD3B4" w14:textId="77777777" w:rsidR="00B6322C" w:rsidRPr="0006140F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Бережливое производство, охрана труда</w:t>
            </w:r>
          </w:p>
        </w:tc>
        <w:tc>
          <w:tcPr>
            <w:tcW w:w="1349" w:type="pct"/>
            <w:gridSpan w:val="3"/>
            <w:shd w:val="clear" w:color="auto" w:fill="auto"/>
            <w:vAlign w:val="center"/>
          </w:tcPr>
          <w:p w14:paraId="1AD2853F" w14:textId="77777777" w:rsidR="00B6322C" w:rsidRPr="0006140F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</w:tr>
      <w:tr w:rsidR="00B6322C" w:rsidRPr="00975EB6" w14:paraId="2F3DE42B" w14:textId="77777777" w:rsidTr="008B6042">
        <w:tc>
          <w:tcPr>
            <w:tcW w:w="314" w:type="pct"/>
            <w:shd w:val="clear" w:color="auto" w:fill="E7E6E6"/>
            <w:vAlign w:val="center"/>
          </w:tcPr>
          <w:p w14:paraId="74C7E21F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333AC48F" w14:textId="77777777" w:rsidR="00B6322C" w:rsidRPr="00975EB6" w:rsidRDefault="00B6322C" w:rsidP="008B1764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7093812E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документацию и правила по охране труда и технике безопасности;</w:t>
            </w:r>
          </w:p>
          <w:p w14:paraId="65CFBCBE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основные принципы безопасной работы с электроустановками;</w:t>
            </w:r>
          </w:p>
          <w:p w14:paraId="6D88A8C0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ситуации, при которых должны использоваться средства индивидуальной защиты;</w:t>
            </w:r>
          </w:p>
          <w:p w14:paraId="2EBEC4E3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14:paraId="67940B1C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назначение, правила использования и хранения применяемых материалов;</w:t>
            </w:r>
          </w:p>
          <w:p w14:paraId="357B186D" w14:textId="77777777" w:rsidR="00B6322C" w:rsidRPr="00E75C67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E75C67">
              <w:t>виды материалов, оборудования и способов монтажа, которые нужно использовать в различных средах;</w:t>
            </w:r>
          </w:p>
          <w:p w14:paraId="4E64CC9D" w14:textId="77777777" w:rsidR="00B6322C" w:rsidRPr="00E75C67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E75C67">
              <w:t>важность поддержания знаний на высоком уровне;</w:t>
            </w:r>
          </w:p>
          <w:p w14:paraId="0C0A73A9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важность поддержания рабочего места в надлежащем состоянии;</w:t>
            </w:r>
          </w:p>
          <w:p w14:paraId="0803DEF5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использования;</w:t>
            </w:r>
          </w:p>
          <w:p w14:paraId="178D1833" w14:textId="77777777" w:rsidR="00B6322C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внедрение новых технологий;</w:t>
            </w:r>
          </w:p>
          <w:p w14:paraId="1AE6230A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значение экономного использования ресурсов;</w:t>
            </w:r>
          </w:p>
          <w:p w14:paraId="09DAE731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основные способы сокращения издержек при сохранении качества работы;</w:t>
            </w:r>
          </w:p>
          <w:p w14:paraId="2DE3EAE4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1BB6E720" w14:textId="77777777" w:rsidR="00B6322C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значение построения</w:t>
            </w:r>
            <w:r>
              <w:t xml:space="preserve"> продуктивных рабочих отношений;</w:t>
            </w:r>
          </w:p>
          <w:p w14:paraId="52CD763D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основные принципы «Бережливого производства»</w:t>
            </w:r>
          </w:p>
        </w:tc>
      </w:tr>
      <w:tr w:rsidR="00B6322C" w:rsidRPr="00975EB6" w14:paraId="4AD21D7E" w14:textId="77777777" w:rsidTr="008B6042">
        <w:tc>
          <w:tcPr>
            <w:tcW w:w="314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4670F93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30CD5EF5" w14:textId="77777777" w:rsidR="00B6322C" w:rsidRPr="00975EB6" w:rsidRDefault="00B6322C" w:rsidP="008B1764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51C0ADDA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по охране труда и технике безопасности;</w:t>
            </w:r>
          </w:p>
          <w:p w14:paraId="67DA5DA8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техники безопасности при работе с электроустановками;</w:t>
            </w:r>
          </w:p>
          <w:p w14:paraId="3F47F197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проводить инструктажи;</w:t>
            </w:r>
          </w:p>
          <w:p w14:paraId="460BF57D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вносить изменения в действующие инструкции или создавать новые; </w:t>
            </w:r>
          </w:p>
          <w:p w14:paraId="53D588C3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идентифицировать и правильно использовать средства индивидуальной защиты;</w:t>
            </w:r>
          </w:p>
          <w:p w14:paraId="41EC7E33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правильно выбирать, применять, очищать и хранить инструменты и оборудование;</w:t>
            </w:r>
          </w:p>
          <w:p w14:paraId="28B250CE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lastRenderedPageBreak/>
              <w:t>правильно выбирать, применять и хранить материалы, с учётом условий безопасности;</w:t>
            </w:r>
          </w:p>
          <w:p w14:paraId="5BD2C65A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грамотно и аккуратно обращаться с дорогостоящим электрооборудованием;</w:t>
            </w:r>
          </w:p>
          <w:p w14:paraId="40104A87" w14:textId="77777777" w:rsidR="00B6322C" w:rsidRDefault="00B6322C" w:rsidP="00E75C67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рабочее место 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максимально эффективной работы;</w:t>
            </w:r>
          </w:p>
          <w:p w14:paraId="4C080318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планировать порядок выполнения работ;</w:t>
            </w:r>
          </w:p>
          <w:p w14:paraId="6A6B98B1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составлять графики поставок оборудования и материалов;</w:t>
            </w:r>
          </w:p>
          <w:p w14:paraId="3CCDAA7F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планировать и распределять ресурсы;</w:t>
            </w:r>
          </w:p>
          <w:p w14:paraId="3912AF11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планировать виды основного и вспомогательного оборудования, инструментов, средств защиты; </w:t>
            </w:r>
          </w:p>
          <w:p w14:paraId="1CD2EC5B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организовать реализацию продуктивных рабочих отношений;</w:t>
            </w:r>
          </w:p>
          <w:p w14:paraId="62C215FB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A31894">
              <w:t>эффективно использовать рабочее время отслеживать результаты работы.</w:t>
            </w:r>
          </w:p>
        </w:tc>
      </w:tr>
      <w:tr w:rsidR="00B6322C" w:rsidRPr="00975EB6" w14:paraId="35277F46" w14:textId="77777777" w:rsidTr="008B6042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79C24668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lastRenderedPageBreak/>
              <w:t>2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2D14099B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Монтаж кабеленесущих систем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74C142AB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</w:tr>
      <w:tr w:rsidR="00B6322C" w:rsidRPr="00975EB6" w14:paraId="21AF586E" w14:textId="77777777" w:rsidTr="00B6322C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562BA6BD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shd w:val="clear" w:color="auto" w:fill="auto"/>
            <w:vAlign w:val="center"/>
          </w:tcPr>
          <w:p w14:paraId="481052D1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знать и понимать:</w:t>
            </w:r>
          </w:p>
          <w:p w14:paraId="35460101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кабеленесущих систем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59A15E7A" w14:textId="77777777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высокие станда</w:t>
            </w:r>
            <w:r>
              <w:t>рты качества работ и технологий;</w:t>
            </w:r>
          </w:p>
          <w:p w14:paraId="1EB2435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37CF26D8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диапазон использования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21120111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электрических систем освещения и отопления для коммерческих, частных, многоквартирных, сельскохозяйственных и промышленных зданий;</w:t>
            </w:r>
          </w:p>
          <w:p w14:paraId="4ABF9F6C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пр.;</w:t>
            </w:r>
          </w:p>
          <w:p w14:paraId="3453DF8E" w14:textId="77777777" w:rsidR="00B6322C" w:rsidRPr="00D82B45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стандарты качества работ и технологий;</w:t>
            </w:r>
          </w:p>
          <w:p w14:paraId="10B424F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диапазон использования электрических щитов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69FA5A5D" w14:textId="77777777" w:rsidR="00B6322C" w:rsidRPr="006D5F63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устанавливать оборудование согласно имеющимся чертежам и документации;</w:t>
            </w:r>
          </w:p>
          <w:p w14:paraId="446984B1" w14:textId="77777777" w:rsidR="00B6322C" w:rsidRPr="006D5F63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электроустановок для различных областей применения;</w:t>
            </w:r>
          </w:p>
          <w:p w14:paraId="532DDE20" w14:textId="1F144B27" w:rsidR="00B6322C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Cs/>
              </w:rPr>
              <w:t>назначение щитового оборудования</w:t>
            </w:r>
            <w:r w:rsidRPr="00975EB6">
              <w:t>.</w:t>
            </w:r>
          </w:p>
        </w:tc>
      </w:tr>
      <w:tr w:rsidR="00B6322C" w:rsidRPr="00975EB6" w14:paraId="28D2EE06" w14:textId="77777777" w:rsidTr="00B6322C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D4380E0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shd w:val="clear" w:color="auto" w:fill="auto"/>
            <w:vAlign w:val="center"/>
          </w:tcPr>
          <w:p w14:paraId="463892ED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03696EAF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монтировать </w:t>
            </w:r>
            <w:proofErr w:type="spellStart"/>
            <w:r w:rsidRPr="00975EB6">
              <w:t>кабеленесущие</w:t>
            </w:r>
            <w:proofErr w:type="spellEnd"/>
            <w:r w:rsidRPr="00975EB6">
              <w:t xml:space="preserve"> системы на различные поверхности согласно инструкциям и действующим стандартам;</w:t>
            </w:r>
          </w:p>
          <w:p w14:paraId="7EC7E837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металлический и пластиковый кабель-каналы:</w:t>
            </w:r>
          </w:p>
          <w:p w14:paraId="56249278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точно измерять и обрезать нужный размер /под углом;</w:t>
            </w:r>
          </w:p>
          <w:p w14:paraId="5413F59C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устанавливать без деформаций с зазорами на стыках в рамках погрешности.</w:t>
            </w:r>
          </w:p>
          <w:p w14:paraId="1CC250B8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устанавливать различные переходники, включая сальники, на кабель-каналах и крепить их на поверхность;</w:t>
            </w:r>
          </w:p>
          <w:p w14:paraId="659F5DA9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металлические, пластиковые и гибкие трубы, закреплять их на поверхность без искажений при поворотах;</w:t>
            </w:r>
          </w:p>
          <w:p w14:paraId="2DD90CCA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использовать требуемые вводы, сальники при соединении труб, щитов, боксов и кабель-каналов;</w:t>
            </w:r>
          </w:p>
          <w:p w14:paraId="7ACC668A" w14:textId="77777777" w:rsidR="00B6322C" w:rsidRDefault="00B6322C" w:rsidP="00B632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и закреплять различные виды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кабельных лотков на поверхность;</w:t>
            </w:r>
          </w:p>
          <w:p w14:paraId="0E86AF13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выбирать и устанавливать проводку согласно имеющимся чертежам и </w:t>
            </w:r>
            <w:r w:rsidRPr="00975EB6">
              <w:lastRenderedPageBreak/>
              <w:t>документации;</w:t>
            </w:r>
          </w:p>
          <w:p w14:paraId="5FF737F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кабели на различные поверхности согласно инструкциям и действующим стандартам;</w:t>
            </w:r>
          </w:p>
          <w:p w14:paraId="2A2A737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монтировать кабели и провода внутри кабель-каналов, жестких и гофрированных труб;</w:t>
            </w:r>
          </w:p>
          <w:p w14:paraId="399D792C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и надежно закреплять кабели на различных видах лотков и поверхностях, согласно действующим стандартам;</w:t>
            </w:r>
          </w:p>
          <w:p w14:paraId="693E6300" w14:textId="72909FBD" w:rsidR="00B6322C" w:rsidRDefault="00B6322C" w:rsidP="00B632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производить ремонт и замену электрических проводок в электроустановках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1B3C680" w14:textId="46DB02D0" w:rsidR="00B6322C" w:rsidRDefault="00E75C67" w:rsidP="00E75C67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b/>
              </w:rPr>
            </w:pPr>
            <w:r w:rsidRPr="00E75C67">
              <w:rPr>
                <w:rFonts w:ascii="Times New Roman" w:eastAsia="Times New Roman" w:hAnsi="Times New Roman"/>
                <w:sz w:val="24"/>
                <w:szCs w:val="24"/>
              </w:rPr>
              <w:t>монтировать и надежно закреплять внешнее оборудование на различных поверхностях, согласно действующим стандартам.</w:t>
            </w:r>
          </w:p>
        </w:tc>
      </w:tr>
      <w:tr w:rsidR="00B6322C" w:rsidRPr="00975EB6" w14:paraId="35232774" w14:textId="77777777" w:rsidTr="008B6042">
        <w:tc>
          <w:tcPr>
            <w:tcW w:w="314" w:type="pct"/>
            <w:shd w:val="clear" w:color="auto" w:fill="E7E6E6"/>
            <w:vAlign w:val="center"/>
          </w:tcPr>
          <w:p w14:paraId="474A82A9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10836C42" w14:textId="1286CF7C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1CDCD1C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правила и стандарты, применяемые к различным видам монтажа на производстве;</w:t>
            </w:r>
          </w:p>
          <w:p w14:paraId="5E699DA8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стандартов, схем, чертежей, инструкций по установке оборудования;</w:t>
            </w:r>
          </w:p>
          <w:p w14:paraId="14D21D5C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соответствие стандартам, способы и виды отчетов, которые используются для проверки результатов на соответствие этим стандартам;</w:t>
            </w:r>
          </w:p>
          <w:p w14:paraId="5BBD1867" w14:textId="77777777" w:rsidR="00B6322C" w:rsidRPr="00D82B45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порядок проведения и составления отчетных документов при проведении пусконаладочных работ</w:t>
            </w:r>
            <w:r>
              <w:t>;</w:t>
            </w:r>
          </w:p>
          <w:p w14:paraId="005E1A4A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rPr>
                <w:bCs/>
              </w:rPr>
              <w:t>методы создания моделей объектов с использованием программ компьютерного моделирования.</w:t>
            </w:r>
          </w:p>
        </w:tc>
      </w:tr>
      <w:tr w:rsidR="00B6322C" w:rsidRPr="00975EB6" w14:paraId="5835365F" w14:textId="77777777" w:rsidTr="008B6042">
        <w:tc>
          <w:tcPr>
            <w:tcW w:w="314" w:type="pct"/>
            <w:shd w:val="clear" w:color="auto" w:fill="E7E6E6"/>
            <w:vAlign w:val="center"/>
          </w:tcPr>
          <w:p w14:paraId="20AD6B2E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</w:tcPr>
          <w:p w14:paraId="37F58400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уметь:</w:t>
            </w:r>
          </w:p>
          <w:p w14:paraId="60D5C7F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отчетную документацию для заказчиков и организаций;</w:t>
            </w:r>
          </w:p>
          <w:p w14:paraId="04664CD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оформлять различные типы схем: электрические, принципиальные, адресные и т.п.;</w:t>
            </w:r>
          </w:p>
          <w:p w14:paraId="639FA235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читать различные типы схем: электрические, принципиальные, адресные и т.п.;</w:t>
            </w:r>
          </w:p>
          <w:p w14:paraId="7E1EC8FB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читать, понимать и исправлять схемы, чертежи и документацию, включая:</w:t>
            </w:r>
          </w:p>
          <w:p w14:paraId="7E113D71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строительные чертежи и электрические схемы;</w:t>
            </w:r>
          </w:p>
          <w:p w14:paraId="766F066B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>
              <w:t>рабочие инструкции;</w:t>
            </w:r>
          </w:p>
          <w:p w14:paraId="1C562624" w14:textId="77777777" w:rsidR="00B6322C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планировать монтажные работы, используя предост</w:t>
            </w:r>
            <w:r>
              <w:t>авленные чертежи и документацию;</w:t>
            </w:r>
          </w:p>
          <w:p w14:paraId="300202E1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>
              <w:t>использовать в работе специальные прикладные программы для моделирования помещений, составления электрических схем, спецификаций и т.д.</w:t>
            </w:r>
          </w:p>
        </w:tc>
      </w:tr>
      <w:tr w:rsidR="00B6322C" w:rsidRPr="00975EB6" w14:paraId="5DF17919" w14:textId="77777777" w:rsidTr="008B6042">
        <w:tc>
          <w:tcPr>
            <w:tcW w:w="314" w:type="pct"/>
            <w:shd w:val="clear" w:color="auto" w:fill="E7E6E6"/>
            <w:vAlign w:val="center"/>
          </w:tcPr>
          <w:p w14:paraId="0C73C30A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t>3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500E1905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Сборка щитов и распределительных пунктов</w:t>
            </w:r>
          </w:p>
        </w:tc>
        <w:tc>
          <w:tcPr>
            <w:tcW w:w="1349" w:type="pct"/>
            <w:gridSpan w:val="3"/>
            <w:shd w:val="clear" w:color="auto" w:fill="auto"/>
            <w:vAlign w:val="center"/>
          </w:tcPr>
          <w:p w14:paraId="47E2AC1C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</w:tr>
      <w:tr w:rsidR="00B6322C" w:rsidRPr="00975EB6" w14:paraId="23651167" w14:textId="77777777" w:rsidTr="008B6042">
        <w:tc>
          <w:tcPr>
            <w:tcW w:w="314" w:type="pct"/>
            <w:shd w:val="clear" w:color="auto" w:fill="E7E6E6"/>
            <w:vAlign w:val="center"/>
          </w:tcPr>
          <w:p w14:paraId="13BFA680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71618000" w14:textId="77777777" w:rsidR="006D2F21" w:rsidRDefault="006D2F21" w:rsidP="006D2F21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44786D9F" w14:textId="00E5F563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методики и средства по подготовке проводников к подклю</w:t>
            </w:r>
            <w:r>
              <w:t>чению;</w:t>
            </w:r>
          </w:p>
          <w:p w14:paraId="110386EC" w14:textId="07006E7C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 xml:space="preserve">типы проводников, наконечников, обжимного инструмента, </w:t>
            </w:r>
            <w:r w:rsidRPr="00975EB6">
              <w:t>виды разъемов для различных областей применения;</w:t>
            </w:r>
          </w:p>
          <w:p w14:paraId="0A4A04D3" w14:textId="77777777" w:rsidR="006D2F21" w:rsidRPr="00975EB6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номенклатуру, характеристики принципы действия различных устройств защиты и распределения электрической энергии;</w:t>
            </w:r>
          </w:p>
          <w:p w14:paraId="54A7C8C0" w14:textId="77777777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режимы работы электроустановки в соответствии с документацией;</w:t>
            </w:r>
          </w:p>
          <w:p w14:paraId="369B348F" w14:textId="43CD4D22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различные поколения щитового оборудования</w:t>
            </w:r>
            <w:r>
              <w:rPr>
                <w:bCs/>
              </w:rPr>
              <w:t>.</w:t>
            </w:r>
          </w:p>
          <w:p w14:paraId="5B123CB5" w14:textId="77777777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и методы коммутации и защиты проводников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231623B8" w14:textId="756D6C7F" w:rsidR="00B6322C" w:rsidRPr="00D82B45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</w:t>
            </w:r>
            <w:r>
              <w:t>рты качества работ и технологий.</w:t>
            </w:r>
          </w:p>
        </w:tc>
      </w:tr>
      <w:tr w:rsidR="00B6322C" w:rsidRPr="00975EB6" w14:paraId="6EACBD3A" w14:textId="77777777" w:rsidTr="008B6042">
        <w:tc>
          <w:tcPr>
            <w:tcW w:w="314" w:type="pct"/>
            <w:shd w:val="clear" w:color="auto" w:fill="E7E6E6"/>
            <w:vAlign w:val="center"/>
          </w:tcPr>
          <w:p w14:paraId="775961CC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</w:tcPr>
          <w:p w14:paraId="652F62B8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65EB0CE6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устанавливать оборудование согласно имеющимся чертежам и документации;</w:t>
            </w:r>
          </w:p>
          <w:p w14:paraId="055ACE8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коммутировать проводники внутри щитов и боксов в соответствии с </w:t>
            </w:r>
            <w:r w:rsidRPr="00975EB6">
              <w:lastRenderedPageBreak/>
              <w:t>электрическими схемами;</w:t>
            </w:r>
          </w:p>
          <w:p w14:paraId="07B1543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проводники для подключения оборудования;</w:t>
            </w:r>
          </w:p>
          <w:p w14:paraId="38F815D9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определять режимы работы электроустановки в соответствии с документацией;</w:t>
            </w:r>
          </w:p>
          <w:p w14:paraId="69DA2C27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14:paraId="71DCCB60" w14:textId="77777777" w:rsidR="00B6322C" w:rsidRDefault="00B6322C" w:rsidP="00B632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подготавливать установку к штатной работе с использованием всех предусмотренных функций и подтверждать заказчи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 ее готовность к эксплуатации;</w:t>
            </w:r>
          </w:p>
          <w:p w14:paraId="074B4BEF" w14:textId="0AA84E6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устанавливать щиты, боксы на поверхность безопасным способом и устанавливать электрооборудование в них в соответствии с чертежами и документацией, которые могут содержать: вводные автоматические выключатели; УЗО; автоматические выключатели; предохранители; управляющие устройства (реле, таймеры, устройства автоматизации) и другую коммутационную и защитную аппаратуру</w:t>
            </w:r>
            <w:r>
              <w:t>.</w:t>
            </w:r>
          </w:p>
        </w:tc>
      </w:tr>
      <w:tr w:rsidR="00B6322C" w:rsidRPr="00975EB6" w14:paraId="1B78E070" w14:textId="77777777" w:rsidTr="008B6042">
        <w:tc>
          <w:tcPr>
            <w:tcW w:w="314" w:type="pct"/>
            <w:shd w:val="clear" w:color="auto" w:fill="E7E6E6"/>
            <w:vAlign w:val="center"/>
          </w:tcPr>
          <w:p w14:paraId="73E45D1E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lastRenderedPageBreak/>
              <w:t>4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1AD53C44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Монтаж электрооборудования и проводников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0175B3A1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B6322C" w:rsidRPr="00975EB6" w14:paraId="3229C99C" w14:textId="77777777" w:rsidTr="008B6042">
        <w:tc>
          <w:tcPr>
            <w:tcW w:w="314" w:type="pct"/>
            <w:shd w:val="clear" w:color="auto" w:fill="E7E6E6"/>
            <w:vAlign w:val="center"/>
          </w:tcPr>
          <w:p w14:paraId="0746DDF7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043E5BF7" w14:textId="77777777" w:rsidR="00B6322C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675ABBB7" w14:textId="77777777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методики и средства по подготовке проводников к подклю</w:t>
            </w:r>
            <w:r>
              <w:t>чению;</w:t>
            </w:r>
          </w:p>
          <w:p w14:paraId="1EE04309" w14:textId="77777777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и методы коммутации и защиты проводников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1C7864CC" w14:textId="457EE144" w:rsidR="00B6322C" w:rsidRPr="00975EB6" w:rsidRDefault="006D2F21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 xml:space="preserve">типы проводников, наконечников, обжимного инструмента, </w:t>
            </w:r>
            <w:r w:rsidRPr="00975EB6">
              <w:t>виды разъемов для различных областей применения;</w:t>
            </w:r>
          </w:p>
          <w:p w14:paraId="51BFA63F" w14:textId="77777777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стандарты качества работ и технологий;</w:t>
            </w:r>
          </w:p>
          <w:p w14:paraId="4059AB4F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виды, принципы работы внешнего коммутационного оборудования для различных областей применения;</w:t>
            </w:r>
          </w:p>
          <w:p w14:paraId="4B0DC92B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осветительного оборудования для различных областей применения;</w:t>
            </w:r>
          </w:p>
          <w:p w14:paraId="6AEB5DCC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различные поколения внешнего оборудования;</w:t>
            </w:r>
          </w:p>
          <w:p w14:paraId="307C788F" w14:textId="53D95FD1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назначение специального внешнего оборудования</w:t>
            </w:r>
            <w:r w:rsidR="006D2F21">
              <w:rPr>
                <w:bCs/>
              </w:rPr>
              <w:t>.</w:t>
            </w:r>
          </w:p>
        </w:tc>
      </w:tr>
      <w:tr w:rsidR="00B6322C" w:rsidRPr="00975EB6" w14:paraId="0F6601FA" w14:textId="77777777" w:rsidTr="008B6042">
        <w:tc>
          <w:tcPr>
            <w:tcW w:w="314" w:type="pct"/>
            <w:shd w:val="clear" w:color="auto" w:fill="E7E6E6"/>
            <w:vAlign w:val="center"/>
          </w:tcPr>
          <w:p w14:paraId="5EA0C937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4512BDC9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26A72F61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проводники для подключения оборудования;</w:t>
            </w:r>
          </w:p>
          <w:p w14:paraId="76D165E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определять режимы работы электроустановки в соответствии с документацией;</w:t>
            </w:r>
          </w:p>
          <w:p w14:paraId="5A3ECADF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коммутировать проводники внутри устройств в соответствии с электрическими схемами;</w:t>
            </w:r>
          </w:p>
          <w:p w14:paraId="35F9AE58" w14:textId="77777777" w:rsidR="00B6322C" w:rsidRPr="006D5F63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подключать оборудование в соответствие с инструкциями изготовителя с учетом действующих стандартов, норм и правил;</w:t>
            </w:r>
          </w:p>
          <w:p w14:paraId="46A23DEF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14:paraId="59543AF0" w14:textId="7CB44C96" w:rsidR="00B6322C" w:rsidRPr="00B6322C" w:rsidRDefault="00B6322C" w:rsidP="00B632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подготавливать установку к штатной работе с использованием всех предусмотренных функций и подтверждать заказчи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 ее готовность к эксплуатации.</w:t>
            </w:r>
          </w:p>
        </w:tc>
      </w:tr>
      <w:tr w:rsidR="00B6322C" w:rsidRPr="00975EB6" w14:paraId="56E032BA" w14:textId="77777777" w:rsidTr="008B6042">
        <w:tc>
          <w:tcPr>
            <w:tcW w:w="314" w:type="pct"/>
            <w:shd w:val="clear" w:color="auto" w:fill="E7E6E6"/>
            <w:vAlign w:val="center"/>
          </w:tcPr>
          <w:p w14:paraId="7A01B858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t>5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2F0A0314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Пуско-наладочные работы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2E24DA87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B6322C" w:rsidRPr="00975EB6" w14:paraId="782DA873" w14:textId="77777777" w:rsidTr="008B6042">
        <w:tc>
          <w:tcPr>
            <w:tcW w:w="314" w:type="pct"/>
            <w:shd w:val="clear" w:color="auto" w:fill="E7E6E6"/>
            <w:vAlign w:val="center"/>
          </w:tcPr>
          <w:p w14:paraId="7206E08F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3A957291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125905A3" w14:textId="4B819385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измерительных инструментов и методики проведения измерений;</w:t>
            </w:r>
          </w:p>
          <w:p w14:paraId="4A9CB08B" w14:textId="6B230E74" w:rsidR="00B6322C" w:rsidRPr="00A31894" w:rsidRDefault="00E75C67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rPr>
                <w:color w:val="000000"/>
              </w:rPr>
              <w:t>знать нормативные значения.</w:t>
            </w:r>
          </w:p>
        </w:tc>
      </w:tr>
      <w:tr w:rsidR="00B6322C" w:rsidRPr="00975EB6" w14:paraId="32DB71F2" w14:textId="77777777" w:rsidTr="008B6042">
        <w:tc>
          <w:tcPr>
            <w:tcW w:w="314" w:type="pct"/>
            <w:shd w:val="clear" w:color="auto" w:fill="E7E6E6"/>
            <w:vAlign w:val="center"/>
          </w:tcPr>
          <w:p w14:paraId="0AA42975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4985A115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268174C1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пользоваться, выполнять калибровку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кабеля</w:t>
            </w:r>
            <w:r>
              <w:t xml:space="preserve"> и т.д.</w:t>
            </w:r>
            <w:r w:rsidRPr="00975EB6">
              <w:t>);</w:t>
            </w:r>
          </w:p>
          <w:p w14:paraId="4F68C696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уметь производить измерения;</w:t>
            </w:r>
          </w:p>
          <w:p w14:paraId="795AFE51" w14:textId="0197445C" w:rsidR="00B6322C" w:rsidRPr="00975EB6" w:rsidRDefault="00B6322C" w:rsidP="00B6322C">
            <w:pPr>
              <w:widowControl w:val="0"/>
              <w:jc w:val="both"/>
              <w:rPr>
                <w:color w:val="000000"/>
              </w:rPr>
            </w:pPr>
            <w:r w:rsidRPr="00975EB6">
              <w:lastRenderedPageBreak/>
              <w:t>проверять электроустановки перед началом работы, чтобы убедиться в безопасности на рабочем месте (проверить сопротивление изоляции, РЕ-связь, правильную полярность и выполни</w:t>
            </w:r>
            <w:r>
              <w:t>ть визуальный осмотр).</w:t>
            </w:r>
          </w:p>
        </w:tc>
      </w:tr>
      <w:tr w:rsidR="00B6322C" w:rsidRPr="00975EB6" w14:paraId="6FEB5480" w14:textId="77777777" w:rsidTr="008B6042">
        <w:tc>
          <w:tcPr>
            <w:tcW w:w="314" w:type="pct"/>
            <w:shd w:val="clear" w:color="auto" w:fill="E7E6E6"/>
            <w:vAlign w:val="center"/>
          </w:tcPr>
          <w:p w14:paraId="27AF28F5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lastRenderedPageBreak/>
              <w:t>6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05C302E5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Программирование и настройка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2552AE09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</w:tr>
      <w:tr w:rsidR="00B6322C" w:rsidRPr="00975EB6" w14:paraId="25F744DC" w14:textId="77777777" w:rsidTr="008B6042">
        <w:tc>
          <w:tcPr>
            <w:tcW w:w="314" w:type="pct"/>
            <w:shd w:val="clear" w:color="auto" w:fill="E7E6E6"/>
            <w:vAlign w:val="center"/>
          </w:tcPr>
          <w:p w14:paraId="3215AC69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0193EC6C" w14:textId="36420587" w:rsidR="00B6322C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57CE71F9" w14:textId="4CC0D482" w:rsidR="00B6322C" w:rsidRPr="00975EB6" w:rsidRDefault="008B1764" w:rsidP="008B1764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инструменты и программное обеспечение, используемое для изменения параметров, программ</w:t>
            </w:r>
            <w:r>
              <w:t>ирования и ввода в эксплуатацию.</w:t>
            </w:r>
          </w:p>
        </w:tc>
      </w:tr>
      <w:tr w:rsidR="00B6322C" w:rsidRPr="00975EB6" w14:paraId="0E0D0AB4" w14:textId="77777777" w:rsidTr="008B6042">
        <w:tc>
          <w:tcPr>
            <w:tcW w:w="314" w:type="pct"/>
            <w:shd w:val="clear" w:color="auto" w:fill="E7E6E6"/>
            <w:vAlign w:val="center"/>
          </w:tcPr>
          <w:p w14:paraId="1A1978E0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6C1CF65F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2E248F5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использовать инструменты и программное обеспечение для изменения параметров, программирования и ввода в эксплуатацию;</w:t>
            </w:r>
          </w:p>
          <w:p w14:paraId="4B9B43E2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подключать и настраивать оборудование для загрузки прикладных программ;</w:t>
            </w:r>
          </w:p>
          <w:p w14:paraId="1E88220D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определять корректность работы программ в программируемых устройствах;</w:t>
            </w:r>
          </w:p>
          <w:p w14:paraId="678F043E" w14:textId="0164FF78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657" w:hanging="657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975EB6">
              <w:rPr>
                <w:bCs/>
              </w:rPr>
              <w:t xml:space="preserve">создавать </w:t>
            </w:r>
            <w:r>
              <w:rPr>
                <w:bCs/>
              </w:rPr>
              <w:t xml:space="preserve">пользовательские приложения </w:t>
            </w:r>
            <w:r w:rsidRPr="002021D2">
              <w:rPr>
                <w:bCs/>
              </w:rPr>
              <w:t>для построения систем визуализации и управления локальными установками и технологическими процессами</w:t>
            </w:r>
            <w:r w:rsidRPr="00975EB6">
              <w:rPr>
                <w:bCs/>
              </w:rPr>
              <w:t>;</w:t>
            </w:r>
          </w:p>
          <w:p w14:paraId="21CB446F" w14:textId="75371ACF" w:rsidR="00B6322C" w:rsidRPr="00975EB6" w:rsidRDefault="00E75C67" w:rsidP="00E75C67">
            <w:pPr>
              <w:widowControl w:val="0"/>
              <w:numPr>
                <w:ilvl w:val="0"/>
                <w:numId w:val="23"/>
              </w:numPr>
              <w:ind w:left="657" w:hanging="657"/>
              <w:jc w:val="both"/>
            </w:pPr>
            <w:r w:rsidRPr="00975EB6">
              <w:t>конфигурировать, настраивать, программировать устройства различных систем коммутации, защиты, управления, учета и т.п.</w:t>
            </w:r>
          </w:p>
        </w:tc>
      </w:tr>
      <w:tr w:rsidR="00B6322C" w:rsidRPr="00975EB6" w14:paraId="7F94E27C" w14:textId="77777777" w:rsidTr="008B6042">
        <w:tc>
          <w:tcPr>
            <w:tcW w:w="314" w:type="pct"/>
            <w:shd w:val="clear" w:color="auto" w:fill="E7E6E6"/>
            <w:vAlign w:val="center"/>
          </w:tcPr>
          <w:p w14:paraId="25604D98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t>7</w:t>
            </w:r>
          </w:p>
        </w:tc>
        <w:tc>
          <w:tcPr>
            <w:tcW w:w="3480" w:type="pct"/>
            <w:gridSpan w:val="3"/>
            <w:shd w:val="clear" w:color="auto" w:fill="auto"/>
            <w:vAlign w:val="center"/>
          </w:tcPr>
          <w:p w14:paraId="7A8D8E84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Диагностика и ремонт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3A1570A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</w:tr>
      <w:tr w:rsidR="00B6322C" w:rsidRPr="00975EB6" w14:paraId="00AF7FB6" w14:textId="77777777" w:rsidTr="008B6042">
        <w:tc>
          <w:tcPr>
            <w:tcW w:w="314" w:type="pct"/>
            <w:shd w:val="clear" w:color="auto" w:fill="E7E6E6"/>
            <w:vAlign w:val="center"/>
          </w:tcPr>
          <w:p w14:paraId="0DC1B6AC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643DF13C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375C702D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технологии выполнения электромонтажных работ и работы с измерительными приборами;</w:t>
            </w:r>
          </w:p>
          <w:p w14:paraId="70483EF8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контрольно-регулирующие приборы коммерческих, частных, многоквартирных, сельскохозяйственных и промышленных зданий;</w:t>
            </w:r>
          </w:p>
          <w:p w14:paraId="1EA49B05" w14:textId="2B3E72EB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измерительных инструментов и методики проведения измерений;</w:t>
            </w:r>
          </w:p>
          <w:p w14:paraId="474A190A" w14:textId="7D44C372" w:rsidR="00B6322C" w:rsidRPr="00975EB6" w:rsidRDefault="00E75C67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  <w:color w:val="000000"/>
              </w:rPr>
            </w:pPr>
            <w:r w:rsidRPr="00975EB6">
              <w:t>системы автоматического управления.</w:t>
            </w:r>
          </w:p>
        </w:tc>
      </w:tr>
      <w:tr w:rsidR="00B6322C" w:rsidRPr="00975EB6" w14:paraId="193AC8B6" w14:textId="77777777" w:rsidTr="008B6042">
        <w:tc>
          <w:tcPr>
            <w:tcW w:w="314" w:type="pct"/>
            <w:shd w:val="clear" w:color="auto" w:fill="E7E6E6"/>
            <w:vAlign w:val="center"/>
          </w:tcPr>
          <w:p w14:paraId="67C30BE2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3D05DFFC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уметь:</w:t>
            </w:r>
          </w:p>
          <w:p w14:paraId="256E9C7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выявлять дефекты электроустановок и обнаруживать неисправности, включая неисправности: короткое замыкание и обрыв цепи, неправильная полярность, отсутствие </w:t>
            </w:r>
            <w:proofErr w:type="spellStart"/>
            <w:r w:rsidRPr="00975EB6">
              <w:t>металлосвязи</w:t>
            </w:r>
            <w:proofErr w:type="spellEnd"/>
            <w:r w:rsidRPr="00975EB6">
              <w:t xml:space="preserve"> и низкое сопротивление изоляции, неправильная настройка оборудования;</w:t>
            </w:r>
          </w:p>
          <w:p w14:paraId="1F764E5D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определять соответствие электроустановки современным действующим стандартам;</w:t>
            </w:r>
          </w:p>
          <w:p w14:paraId="18A90F4B" w14:textId="1D14E408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осуществлять ремонтные работы и производить замену неисправных деталей в электроустановках;</w:t>
            </w:r>
          </w:p>
          <w:p w14:paraId="0F21A81B" w14:textId="5D641803" w:rsidR="00B6322C" w:rsidRPr="00975EB6" w:rsidRDefault="00E75C67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диагностировать программный код в системах с автоматическим управлением процессами.</w:t>
            </w:r>
          </w:p>
        </w:tc>
      </w:tr>
    </w:tbl>
    <w:p w14:paraId="676CBC19" w14:textId="77777777" w:rsidR="00651645" w:rsidRPr="00BC685D" w:rsidRDefault="00651645" w:rsidP="00BC685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4AC09BC4" w14:textId="25F86CAB" w:rsidR="007274B8" w:rsidRPr="00BC685D" w:rsidRDefault="00F8340A" w:rsidP="00700A5E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24422968"/>
      <w:r w:rsidRPr="00BC685D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>.</w:t>
      </w:r>
      <w:r w:rsidRPr="00BC685D">
        <w:rPr>
          <w:rFonts w:ascii="Times New Roman" w:hAnsi="Times New Roman"/>
          <w:color w:val="000000"/>
          <w:szCs w:val="28"/>
          <w:lang w:val="ru-RU"/>
        </w:rPr>
        <w:t>3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 xml:space="preserve">. </w:t>
      </w:r>
      <w:r w:rsidR="00662141" w:rsidRPr="00BC685D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9"/>
      <w:bookmarkEnd w:id="10"/>
    </w:p>
    <w:p w14:paraId="3F465272" w14:textId="546FB60C" w:rsidR="00DE39D8" w:rsidRDefault="00AE6AB7" w:rsidP="00700A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662141">
        <w:rPr>
          <w:rFonts w:ascii="Times New Roman" w:hAnsi="Times New Roman"/>
          <w:sz w:val="28"/>
          <w:szCs w:val="28"/>
          <w:lang w:val="ru-RU"/>
        </w:rPr>
        <w:t> </w:t>
      </w:r>
      <w:r w:rsidRPr="00BC685D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BC685D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C685D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BC685D">
        <w:rPr>
          <w:rFonts w:ascii="Times New Roman" w:hAnsi="Times New Roman"/>
          <w:sz w:val="28"/>
          <w:szCs w:val="28"/>
          <w:lang w:val="ru-RU"/>
        </w:rPr>
        <w:t>.</w:t>
      </w:r>
    </w:p>
    <w:p w14:paraId="5071C6BC" w14:textId="77777777" w:rsidR="002D22A9" w:rsidRDefault="002D22A9" w:rsidP="00700A5E">
      <w:pPr>
        <w:pStyle w:val="af1"/>
        <w:widowControl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5A26EE08" w14:textId="77777777" w:rsidR="00E469A0" w:rsidRDefault="00E469A0" w:rsidP="00700A5E">
      <w:pPr>
        <w:pStyle w:val="af1"/>
        <w:widowControl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22867D21" w14:textId="77777777" w:rsidR="00E469A0" w:rsidRDefault="00E469A0" w:rsidP="00700A5E">
      <w:pPr>
        <w:pStyle w:val="af1"/>
        <w:widowControl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1C7B14C3" w14:textId="77777777" w:rsidR="00E469A0" w:rsidRDefault="00E469A0" w:rsidP="00700A5E">
      <w:pPr>
        <w:pStyle w:val="af1"/>
        <w:widowControl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19E7CD01" w14:textId="5CA5671E" w:rsidR="00C56A9B" w:rsidRPr="00700A5E" w:rsidRDefault="00640E46" w:rsidP="00700A5E">
      <w:pPr>
        <w:pStyle w:val="af1"/>
        <w:widowControl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700A5E">
        <w:rPr>
          <w:rFonts w:ascii="Times New Roman" w:hAnsi="Times New Roman"/>
          <w:bCs/>
          <w:sz w:val="28"/>
          <w:szCs w:val="28"/>
          <w:lang w:val="ru-RU"/>
        </w:rPr>
        <w:lastRenderedPageBreak/>
        <w:t>Таблица 2</w:t>
      </w:r>
    </w:p>
    <w:p w14:paraId="023A63FC" w14:textId="6EDD9D91" w:rsidR="007274B8" w:rsidRDefault="007274B8" w:rsidP="00700A5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85D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BC685D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BC685D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BC685D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BC685D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C685D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  <w:r w:rsidR="00662141">
        <w:rPr>
          <w:rFonts w:ascii="Times New Roman" w:hAnsi="Times New Roman"/>
          <w:b/>
          <w:sz w:val="28"/>
          <w:szCs w:val="28"/>
          <w:lang w:val="ru-RU"/>
        </w:rPr>
        <w:t xml:space="preserve"> в индивидуальном формате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57"/>
        <w:gridCol w:w="906"/>
        <w:gridCol w:w="1023"/>
        <w:gridCol w:w="1023"/>
        <w:gridCol w:w="996"/>
        <w:gridCol w:w="965"/>
        <w:gridCol w:w="2601"/>
      </w:tblGrid>
      <w:tr w:rsidR="00295B39" w:rsidRPr="00662141" w14:paraId="4556B289" w14:textId="77777777" w:rsidTr="008B6042">
        <w:trPr>
          <w:trHeight w:val="661"/>
        </w:trPr>
        <w:tc>
          <w:tcPr>
            <w:tcW w:w="7650" w:type="dxa"/>
            <w:gridSpan w:val="6"/>
            <w:shd w:val="clear" w:color="auto" w:fill="92D050"/>
            <w:vAlign w:val="center"/>
          </w:tcPr>
          <w:p w14:paraId="233128EC" w14:textId="2F9FFDE9" w:rsidR="00295B39" w:rsidRPr="00662141" w:rsidRDefault="00295B39" w:rsidP="00662141">
            <w:pPr>
              <w:jc w:val="center"/>
              <w:rPr>
                <w:b/>
                <w:bCs/>
              </w:rPr>
            </w:pPr>
            <w:r w:rsidRPr="00662141">
              <w:rPr>
                <w:b/>
                <w:bCs/>
              </w:rPr>
              <w:t>Критерий/Модуль</w:t>
            </w:r>
          </w:p>
        </w:tc>
        <w:tc>
          <w:tcPr>
            <w:tcW w:w="2806" w:type="dxa"/>
            <w:vMerge w:val="restart"/>
            <w:shd w:val="clear" w:color="auto" w:fill="92D050"/>
            <w:vAlign w:val="center"/>
          </w:tcPr>
          <w:p w14:paraId="5573BA32" w14:textId="39FC6811" w:rsidR="00295B39" w:rsidRPr="00662141" w:rsidRDefault="00295B39" w:rsidP="00662141">
            <w:pPr>
              <w:jc w:val="center"/>
              <w:rPr>
                <w:b/>
                <w:bCs/>
              </w:rPr>
            </w:pPr>
            <w:r w:rsidRPr="00662141">
              <w:rPr>
                <w:b/>
                <w:bCs/>
              </w:rPr>
              <w:t>Итого баллов</w:t>
            </w:r>
          </w:p>
          <w:p w14:paraId="53BAEE59" w14:textId="7834DA96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за раздел Требований компетенции</w:t>
            </w:r>
          </w:p>
        </w:tc>
      </w:tr>
      <w:tr w:rsidR="00295B39" w:rsidRPr="00662141" w14:paraId="75BA3560" w14:textId="77777777" w:rsidTr="00295B39">
        <w:tc>
          <w:tcPr>
            <w:tcW w:w="2121" w:type="dxa"/>
            <w:vMerge w:val="restart"/>
            <w:shd w:val="clear" w:color="auto" w:fill="92D050"/>
          </w:tcPr>
          <w:p w14:paraId="2A0C0252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29C1C162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09248BEB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5A187C81" w14:textId="17C811EB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proofErr w:type="spellStart"/>
            <w:r w:rsidRPr="00662141">
              <w:rPr>
                <w:rFonts w:ascii="Times New Roman" w:hAnsi="Times New Roman"/>
                <w:b/>
                <w:bCs/>
                <w:szCs w:val="24"/>
              </w:rPr>
              <w:t>Разделы</w:t>
            </w:r>
            <w:proofErr w:type="spellEnd"/>
            <w:r w:rsidRPr="0066214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Т</w:t>
            </w:r>
            <w:proofErr w:type="spellStart"/>
            <w:r w:rsidRPr="00662141">
              <w:rPr>
                <w:rFonts w:ascii="Times New Roman" w:hAnsi="Times New Roman"/>
                <w:b/>
                <w:bCs/>
                <w:szCs w:val="24"/>
              </w:rPr>
              <w:t>ребований</w:t>
            </w:r>
            <w:proofErr w:type="spellEnd"/>
            <w:r w:rsidRPr="0066214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662141">
              <w:rPr>
                <w:rFonts w:ascii="Times New Roman" w:hAnsi="Times New Roman"/>
                <w:b/>
                <w:bCs/>
                <w:szCs w:val="24"/>
              </w:rPr>
              <w:t>компетенции</w:t>
            </w:r>
            <w:proofErr w:type="spellEnd"/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14:paraId="786D3B4C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47" w:type="dxa"/>
            <w:shd w:val="clear" w:color="auto" w:fill="00B050"/>
            <w:vAlign w:val="center"/>
          </w:tcPr>
          <w:p w14:paraId="1188DC08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A</w:t>
            </w:r>
          </w:p>
        </w:tc>
        <w:tc>
          <w:tcPr>
            <w:tcW w:w="1147" w:type="dxa"/>
            <w:shd w:val="clear" w:color="auto" w:fill="00B050"/>
            <w:vAlign w:val="center"/>
          </w:tcPr>
          <w:p w14:paraId="4A6DD77A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</w:rPr>
              <w:t>Б</w:t>
            </w:r>
          </w:p>
        </w:tc>
        <w:tc>
          <w:tcPr>
            <w:tcW w:w="1114" w:type="dxa"/>
            <w:shd w:val="clear" w:color="auto" w:fill="00B050"/>
            <w:vAlign w:val="center"/>
          </w:tcPr>
          <w:p w14:paraId="72F0427A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</w:rPr>
              <w:t>В</w:t>
            </w:r>
          </w:p>
        </w:tc>
        <w:tc>
          <w:tcPr>
            <w:tcW w:w="1095" w:type="dxa"/>
            <w:shd w:val="clear" w:color="auto" w:fill="00B050"/>
          </w:tcPr>
          <w:p w14:paraId="64B28173" w14:textId="3AFE9573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Г</w:t>
            </w:r>
          </w:p>
        </w:tc>
        <w:tc>
          <w:tcPr>
            <w:tcW w:w="2806" w:type="dxa"/>
            <w:vMerge/>
            <w:tcBorders>
              <w:bottom w:val="single" w:sz="4" w:space="0" w:color="auto"/>
            </w:tcBorders>
            <w:shd w:val="clear" w:color="auto" w:fill="00B050"/>
          </w:tcPr>
          <w:p w14:paraId="06333663" w14:textId="2FFBA9EC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295B39" w:rsidRPr="00662141" w14:paraId="55DD8CC7" w14:textId="77777777" w:rsidTr="00295B39">
        <w:trPr>
          <w:trHeight w:val="124"/>
        </w:trPr>
        <w:tc>
          <w:tcPr>
            <w:tcW w:w="2121" w:type="dxa"/>
            <w:vMerge/>
          </w:tcPr>
          <w:p w14:paraId="039E93AC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7593E142" w14:textId="77777777" w:rsidR="00295B39" w:rsidRPr="00662141" w:rsidRDefault="00295B39" w:rsidP="00662141">
            <w:pPr>
              <w:jc w:val="center"/>
              <w:rPr>
                <w:b/>
                <w:bCs/>
                <w:lang w:val="en-US"/>
              </w:rPr>
            </w:pPr>
            <w:r w:rsidRPr="00662141">
              <w:rPr>
                <w:b/>
                <w:bCs/>
                <w:lang w:val="en-US"/>
              </w:rPr>
              <w:t>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5358E86" w14:textId="455C5048" w:rsidR="00295B39" w:rsidRPr="00662141" w:rsidRDefault="00D20D35" w:rsidP="00134074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2A973BC" w14:textId="3F14FDA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9C9D0F5" w14:textId="08D06DE7" w:rsidR="00295B39" w:rsidRPr="00662141" w:rsidRDefault="00295B39" w:rsidP="00134074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04C546E0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E6222CB" w14:textId="74906A95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</w:t>
            </w:r>
          </w:p>
        </w:tc>
      </w:tr>
      <w:tr w:rsidR="00295B39" w:rsidRPr="00662141" w14:paraId="01FF0304" w14:textId="77777777" w:rsidTr="00295B39">
        <w:tc>
          <w:tcPr>
            <w:tcW w:w="2121" w:type="dxa"/>
            <w:vMerge/>
          </w:tcPr>
          <w:p w14:paraId="2F6E8FA0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3F88C517" w14:textId="77777777" w:rsidR="00295B39" w:rsidRPr="00662141" w:rsidRDefault="00295B39" w:rsidP="00662141">
            <w:pPr>
              <w:jc w:val="center"/>
              <w:rPr>
                <w:b/>
                <w:bCs/>
                <w:lang w:val="en-US"/>
              </w:rPr>
            </w:pPr>
            <w:r w:rsidRPr="00662141">
              <w:rPr>
                <w:b/>
                <w:bCs/>
                <w:lang w:val="en-US"/>
              </w:rPr>
              <w:t>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CFDE6A2" w14:textId="23E4A7EF" w:rsidR="00295B39" w:rsidRPr="00662141" w:rsidRDefault="00D20D35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</w:p>
        </w:tc>
        <w:tc>
          <w:tcPr>
            <w:tcW w:w="1147" w:type="dxa"/>
            <w:shd w:val="clear" w:color="auto" w:fill="auto"/>
          </w:tcPr>
          <w:p w14:paraId="3385C88B" w14:textId="25903BB0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E6B415B" w14:textId="5D587513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7794BC21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3B71720" w14:textId="693E5480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20</w:t>
            </w:r>
          </w:p>
        </w:tc>
      </w:tr>
      <w:tr w:rsidR="00295B39" w:rsidRPr="00662141" w14:paraId="5C09E7ED" w14:textId="77777777" w:rsidTr="00295B39">
        <w:trPr>
          <w:trHeight w:val="118"/>
        </w:trPr>
        <w:tc>
          <w:tcPr>
            <w:tcW w:w="2121" w:type="dxa"/>
            <w:vMerge/>
          </w:tcPr>
          <w:p w14:paraId="2F236282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7B86D597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EBCF3D1" w14:textId="023B727C" w:rsidR="00295B39" w:rsidRPr="00662141" w:rsidRDefault="00D20D35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</w:p>
        </w:tc>
        <w:tc>
          <w:tcPr>
            <w:tcW w:w="1147" w:type="dxa"/>
            <w:shd w:val="clear" w:color="auto" w:fill="auto"/>
          </w:tcPr>
          <w:p w14:paraId="31E2A3C5" w14:textId="259DE3CE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</w:tcPr>
          <w:p w14:paraId="5EB1865F" w14:textId="442A4B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11830AB1" w14:textId="77777777" w:rsidR="00295B39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B7CC121" w14:textId="425A8628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20</w:t>
            </w:r>
          </w:p>
        </w:tc>
      </w:tr>
      <w:tr w:rsidR="00295B39" w:rsidRPr="00662141" w14:paraId="4361C5F8" w14:textId="77777777" w:rsidTr="00295B39">
        <w:trPr>
          <w:trHeight w:val="250"/>
        </w:trPr>
        <w:tc>
          <w:tcPr>
            <w:tcW w:w="2121" w:type="dxa"/>
            <w:vMerge/>
          </w:tcPr>
          <w:p w14:paraId="0313603E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195FE8A4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F6CA550" w14:textId="00AF34B8" w:rsidR="00295B39" w:rsidRPr="00662141" w:rsidRDefault="00D20D35" w:rsidP="00A04AB9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EAE5A" w14:textId="4140062C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C4386B2" w14:textId="6D5717FC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3F39520F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592FF88" w14:textId="0CFB4A92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15</w:t>
            </w:r>
          </w:p>
        </w:tc>
      </w:tr>
      <w:tr w:rsidR="00295B39" w:rsidRPr="00662141" w14:paraId="4B3BBE3B" w14:textId="77777777" w:rsidTr="00295B39">
        <w:tc>
          <w:tcPr>
            <w:tcW w:w="2121" w:type="dxa"/>
            <w:vMerge/>
          </w:tcPr>
          <w:p w14:paraId="18F49276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79A38AC3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20F4923" w14:textId="6F45089E" w:rsidR="00295B39" w:rsidRPr="00662141" w:rsidRDefault="00295B39" w:rsidP="00134074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47" w:type="dxa"/>
            <w:shd w:val="clear" w:color="auto" w:fill="auto"/>
          </w:tcPr>
          <w:p w14:paraId="6F758593" w14:textId="447DDDA7" w:rsidR="00295B39" w:rsidRPr="00662141" w:rsidRDefault="00D20D35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A924BA5" w14:textId="4EEBA55B" w:rsidR="00295B39" w:rsidRPr="00662141" w:rsidRDefault="00295B39" w:rsidP="00134074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52340FC7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296CBA81" w14:textId="671CCE1F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5</w:t>
            </w:r>
          </w:p>
        </w:tc>
      </w:tr>
      <w:tr w:rsidR="00295B39" w:rsidRPr="00662141" w14:paraId="77493DB5" w14:textId="77777777" w:rsidTr="00295B39">
        <w:tc>
          <w:tcPr>
            <w:tcW w:w="2121" w:type="dxa"/>
            <w:vMerge/>
          </w:tcPr>
          <w:p w14:paraId="4DFDAF54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183C17D0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6</w:t>
            </w:r>
          </w:p>
        </w:tc>
        <w:tc>
          <w:tcPr>
            <w:tcW w:w="1147" w:type="dxa"/>
            <w:shd w:val="clear" w:color="auto" w:fill="auto"/>
          </w:tcPr>
          <w:p w14:paraId="546A486C" w14:textId="6CB2046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47" w:type="dxa"/>
            <w:shd w:val="clear" w:color="auto" w:fill="auto"/>
          </w:tcPr>
          <w:p w14:paraId="0C694A7A" w14:textId="09A28244" w:rsidR="00295B39" w:rsidRPr="00662141" w:rsidRDefault="00D20D35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</w:t>
            </w:r>
            <w:r w:rsidR="00D564C2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E5AEBBC" w14:textId="4669BE76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7960B4C8" w14:textId="1CACA58B" w:rsidR="00295B39" w:rsidRPr="00662141" w:rsidRDefault="00D564C2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11254BA" w14:textId="7CC6CCF2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20</w:t>
            </w:r>
          </w:p>
        </w:tc>
      </w:tr>
      <w:tr w:rsidR="00295B39" w:rsidRPr="00662141" w14:paraId="6DB7416A" w14:textId="77777777" w:rsidTr="00295B39">
        <w:tc>
          <w:tcPr>
            <w:tcW w:w="2121" w:type="dxa"/>
            <w:vMerge/>
          </w:tcPr>
          <w:p w14:paraId="4FD1364C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281CF108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7</w:t>
            </w:r>
          </w:p>
        </w:tc>
        <w:tc>
          <w:tcPr>
            <w:tcW w:w="1147" w:type="dxa"/>
            <w:shd w:val="clear" w:color="auto" w:fill="auto"/>
          </w:tcPr>
          <w:p w14:paraId="79577733" w14:textId="6FD5A149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2B84E1AE" w14:textId="68FA9291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3D29752" w14:textId="23CB3981" w:rsidR="00295B39" w:rsidRPr="00662141" w:rsidRDefault="00D564C2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</w:t>
            </w:r>
          </w:p>
        </w:tc>
        <w:tc>
          <w:tcPr>
            <w:tcW w:w="1095" w:type="dxa"/>
          </w:tcPr>
          <w:p w14:paraId="55299B2C" w14:textId="61BCA256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103E6B9" w14:textId="20DB9AC3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</w:t>
            </w:r>
          </w:p>
        </w:tc>
      </w:tr>
      <w:tr w:rsidR="00295B39" w:rsidRPr="00662141" w14:paraId="0187E0D6" w14:textId="77777777" w:rsidTr="00F20CD0">
        <w:tc>
          <w:tcPr>
            <w:tcW w:w="3147" w:type="dxa"/>
            <w:gridSpan w:val="2"/>
            <w:shd w:val="clear" w:color="auto" w:fill="00B050"/>
          </w:tcPr>
          <w:p w14:paraId="7631F5F0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Итого баллов </w:t>
            </w:r>
          </w:p>
          <w:p w14:paraId="75B4FEC1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за критерий/модуль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B9E3B02" w14:textId="19765773" w:rsidR="00295B39" w:rsidRPr="00662141" w:rsidRDefault="00F20CD0" w:rsidP="009034E3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65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04A902C" w14:textId="4275B064" w:rsidR="00295B39" w:rsidRPr="00662141" w:rsidRDefault="00D564C2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20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789B6AA" w14:textId="492DE6F1" w:rsidR="00295B39" w:rsidRPr="00662141" w:rsidRDefault="00F20CD0" w:rsidP="009034E3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</w:t>
            </w:r>
          </w:p>
        </w:tc>
        <w:tc>
          <w:tcPr>
            <w:tcW w:w="1095" w:type="dxa"/>
            <w:vAlign w:val="center"/>
          </w:tcPr>
          <w:p w14:paraId="07E8892E" w14:textId="19917367" w:rsidR="00295B39" w:rsidRPr="00662141" w:rsidRDefault="00D564C2" w:rsidP="00F20CD0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9314098" w14:textId="14E527E2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100</w:t>
            </w:r>
          </w:p>
        </w:tc>
      </w:tr>
    </w:tbl>
    <w:p w14:paraId="7640989B" w14:textId="5D2668D6" w:rsidR="00DC244D" w:rsidRDefault="00DC244D" w:rsidP="00700A5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74BACA2" w14:textId="4A93A0C3" w:rsidR="00DE39D8" w:rsidRPr="00BC685D" w:rsidRDefault="00F8340A" w:rsidP="009F04B6">
      <w:pPr>
        <w:pStyle w:val="-2"/>
      </w:pPr>
      <w:bookmarkStart w:id="11" w:name="_Toc124422969"/>
      <w:r w:rsidRPr="00BC685D">
        <w:lastRenderedPageBreak/>
        <w:t>1</w:t>
      </w:r>
      <w:r w:rsidR="00643A8A" w:rsidRPr="00BC685D">
        <w:t>.</w:t>
      </w:r>
      <w:r w:rsidRPr="00BC685D">
        <w:t>4</w:t>
      </w:r>
      <w:r w:rsidR="00AA2B8A" w:rsidRPr="00BC685D">
        <w:t xml:space="preserve">. </w:t>
      </w:r>
      <w:r w:rsidR="00662141" w:rsidRPr="00BC685D">
        <w:t>Спецификация оценки компетенции</w:t>
      </w:r>
      <w:bookmarkEnd w:id="11"/>
    </w:p>
    <w:p w14:paraId="1D2A8743" w14:textId="6D69A090" w:rsidR="00DE39D8" w:rsidRPr="00BC685D" w:rsidRDefault="00DE39D8" w:rsidP="00BC68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Оценка </w:t>
      </w:r>
      <w:r w:rsidR="000A1F96" w:rsidRPr="00BC685D">
        <w:rPr>
          <w:sz w:val="28"/>
          <w:szCs w:val="28"/>
        </w:rPr>
        <w:t>К</w:t>
      </w:r>
      <w:r w:rsidRPr="00BC685D">
        <w:rPr>
          <w:sz w:val="28"/>
          <w:szCs w:val="28"/>
        </w:rPr>
        <w:t>онкурсного задания будет основываться на критериях</w:t>
      </w:r>
      <w:r w:rsidR="00640E46" w:rsidRPr="00BC685D">
        <w:rPr>
          <w:sz w:val="28"/>
          <w:szCs w:val="28"/>
        </w:rPr>
        <w:t>, указанных в таблице 3</w:t>
      </w:r>
      <w:r w:rsidR="009C16AF">
        <w:rPr>
          <w:sz w:val="28"/>
          <w:szCs w:val="28"/>
        </w:rPr>
        <w:t>.</w:t>
      </w:r>
    </w:p>
    <w:p w14:paraId="3E39591A" w14:textId="41BF66F8" w:rsidR="00640E46" w:rsidRPr="00700A5E" w:rsidRDefault="00640E46" w:rsidP="00BC685D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700A5E">
        <w:rPr>
          <w:sz w:val="28"/>
          <w:szCs w:val="28"/>
        </w:rPr>
        <w:t>Таблица 3</w:t>
      </w:r>
    </w:p>
    <w:p w14:paraId="66D2EDDB" w14:textId="4BDA24A9" w:rsidR="00640E46" w:rsidRPr="00BC685D" w:rsidRDefault="00640E46" w:rsidP="00700A5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BC685D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2"/>
        <w:gridCol w:w="3003"/>
        <w:gridCol w:w="6026"/>
      </w:tblGrid>
      <w:tr w:rsidR="009C16AF" w:rsidRPr="009C16AF" w14:paraId="59DCEA44" w14:textId="77777777" w:rsidTr="00F20CD0">
        <w:tc>
          <w:tcPr>
            <w:tcW w:w="1852" w:type="pct"/>
            <w:gridSpan w:val="2"/>
            <w:shd w:val="clear" w:color="auto" w:fill="92D050"/>
          </w:tcPr>
          <w:p w14:paraId="20BFF43B" w14:textId="38D81876" w:rsidR="008761F3" w:rsidRPr="009C16AF" w:rsidRDefault="0047429B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Критерий</w:t>
            </w:r>
          </w:p>
        </w:tc>
        <w:tc>
          <w:tcPr>
            <w:tcW w:w="3148" w:type="pct"/>
            <w:shd w:val="clear" w:color="auto" w:fill="92D050"/>
          </w:tcPr>
          <w:p w14:paraId="238C5671" w14:textId="6B75D1B3" w:rsidR="008761F3" w:rsidRPr="009C16AF" w:rsidRDefault="008761F3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 xml:space="preserve">Методика проверки навыков </w:t>
            </w:r>
            <w:r w:rsidR="00C21E3A" w:rsidRPr="009C16AF">
              <w:rPr>
                <w:b/>
              </w:rPr>
              <w:t>в критерии</w:t>
            </w:r>
          </w:p>
        </w:tc>
      </w:tr>
      <w:tr w:rsidR="009C16AF" w:rsidRPr="009C16AF" w14:paraId="6A6AEFD2" w14:textId="77777777" w:rsidTr="00F20CD0">
        <w:tc>
          <w:tcPr>
            <w:tcW w:w="283" w:type="pct"/>
            <w:shd w:val="clear" w:color="auto" w:fill="00B050"/>
          </w:tcPr>
          <w:p w14:paraId="0B141BE8" w14:textId="10E95ECF" w:rsidR="00437D28" w:rsidRPr="009C16AF" w:rsidRDefault="00437D28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7CEFE68F" w:rsidR="00437D28" w:rsidRPr="009C16AF" w:rsidRDefault="00AF49AC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rPr>
                <w:b/>
              </w:rPr>
              <w:t>Монтаж</w:t>
            </w:r>
            <w:r w:rsidR="002A1A5E" w:rsidRPr="009C16AF">
              <w:rPr>
                <w:b/>
              </w:rPr>
              <w:t xml:space="preserve"> электрооборудования</w:t>
            </w:r>
          </w:p>
        </w:tc>
        <w:tc>
          <w:tcPr>
            <w:tcW w:w="3148" w:type="pct"/>
            <w:shd w:val="clear" w:color="auto" w:fill="auto"/>
          </w:tcPr>
          <w:p w14:paraId="360B4BE2" w14:textId="31DCFD20" w:rsidR="002A1A5E" w:rsidRPr="009C16AF" w:rsidRDefault="00A0489B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t>Контроль соблюдения требований инструкции по ОТ и ТБ. Оценка содержания рабочего места в процессе и по окончании выполнения работ. Оценка корректности монтажа кабеленесущих систем, выбора и монтажа проводников, монтажа элементов управления и нагрузки, монтажа и коммутации НКУ</w:t>
            </w:r>
          </w:p>
        </w:tc>
      </w:tr>
      <w:tr w:rsidR="009C16AF" w:rsidRPr="009C16AF" w14:paraId="1A96BA02" w14:textId="77777777" w:rsidTr="00F20CD0">
        <w:tc>
          <w:tcPr>
            <w:tcW w:w="283" w:type="pct"/>
            <w:shd w:val="clear" w:color="auto" w:fill="00B050"/>
          </w:tcPr>
          <w:p w14:paraId="237F3983" w14:textId="7F9A459E" w:rsidR="00437D28" w:rsidRPr="009C16AF" w:rsidRDefault="00437D28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73562953" w:rsidR="00437D28" w:rsidRPr="009C16AF" w:rsidRDefault="002A1A5E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rPr>
                <w:b/>
              </w:rPr>
              <w:t>Пусконаладочные работы</w:t>
            </w:r>
          </w:p>
        </w:tc>
        <w:tc>
          <w:tcPr>
            <w:tcW w:w="3148" w:type="pct"/>
            <w:shd w:val="clear" w:color="auto" w:fill="auto"/>
          </w:tcPr>
          <w:p w14:paraId="03F2F467" w14:textId="379F86DC" w:rsidR="00437D28" w:rsidRPr="009C16AF" w:rsidRDefault="00A0489B" w:rsidP="00915923">
            <w:pPr>
              <w:autoSpaceDE w:val="0"/>
              <w:autoSpaceDN w:val="0"/>
              <w:adjustRightInd w:val="0"/>
              <w:jc w:val="both"/>
            </w:pPr>
            <w:r w:rsidRPr="009C16AF">
              <w:t>Контроль соблюдения требований инструкции по ОТ и ТБ. Оценка корректности работы ЭУ</w:t>
            </w:r>
          </w:p>
        </w:tc>
      </w:tr>
      <w:tr w:rsidR="00F20CD0" w:rsidRPr="009C16AF" w14:paraId="64F34F19" w14:textId="77777777" w:rsidTr="00F20CD0">
        <w:tc>
          <w:tcPr>
            <w:tcW w:w="283" w:type="pct"/>
            <w:shd w:val="clear" w:color="auto" w:fill="00B050"/>
          </w:tcPr>
          <w:p w14:paraId="236AA71C" w14:textId="636414DC" w:rsidR="00F20CD0" w:rsidRPr="009C16AF" w:rsidRDefault="00F20CD0" w:rsidP="00F20C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38D8320A" w:rsidR="00F20CD0" w:rsidRPr="00B142A5" w:rsidRDefault="00F20CD0" w:rsidP="00F20CD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Поиск неисправ</w:t>
            </w:r>
            <w:r w:rsidR="00E469A0">
              <w:rPr>
                <w:b/>
              </w:rPr>
              <w:t>н</w:t>
            </w:r>
            <w:r>
              <w:rPr>
                <w:b/>
              </w:rPr>
              <w:t>остей</w:t>
            </w:r>
          </w:p>
        </w:tc>
        <w:tc>
          <w:tcPr>
            <w:tcW w:w="3148" w:type="pct"/>
            <w:shd w:val="clear" w:color="auto" w:fill="auto"/>
          </w:tcPr>
          <w:p w14:paraId="52821F30" w14:textId="750BB417" w:rsidR="00F20CD0" w:rsidRPr="009C16AF" w:rsidRDefault="00F20CD0" w:rsidP="00F20CD0">
            <w:pPr>
              <w:autoSpaceDE w:val="0"/>
              <w:autoSpaceDN w:val="0"/>
              <w:adjustRightInd w:val="0"/>
              <w:jc w:val="both"/>
            </w:pPr>
            <w:r w:rsidRPr="00AF74D9">
              <w:t>Контроль соблюдения требований инструкции по ОТ. Оценка корректности заполнения отчетной документации. Оценка коммуникативных навыков. Оценка проведения диагностики ЭУ</w:t>
            </w:r>
          </w:p>
        </w:tc>
      </w:tr>
      <w:tr w:rsidR="00F20CD0" w:rsidRPr="009C16AF" w14:paraId="7D7E4955" w14:textId="77777777" w:rsidTr="00F20CD0">
        <w:tc>
          <w:tcPr>
            <w:tcW w:w="283" w:type="pct"/>
            <w:shd w:val="clear" w:color="auto" w:fill="00B050"/>
          </w:tcPr>
          <w:p w14:paraId="663CBF36" w14:textId="6A81B846" w:rsidR="00F20CD0" w:rsidRPr="009C16AF" w:rsidRDefault="00F20CD0" w:rsidP="00F20C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43805FB2" w14:textId="6BE7A7C1" w:rsidR="00F20CD0" w:rsidRPr="00F20CD0" w:rsidRDefault="00F20CD0" w:rsidP="00F20CD0">
            <w:pPr>
              <w:pStyle w:val="a9"/>
              <w:rPr>
                <w:b/>
                <w:bCs/>
                <w:sz w:val="24"/>
                <w:szCs w:val="24"/>
              </w:rPr>
            </w:pPr>
            <w:r w:rsidRPr="00F20CD0">
              <w:rPr>
                <w:b/>
                <w:bCs/>
                <w:sz w:val="24"/>
                <w:szCs w:val="24"/>
              </w:rPr>
              <w:t xml:space="preserve">Программирование </w:t>
            </w:r>
            <w:r w:rsidRPr="00F20CD0">
              <w:rPr>
                <w:b/>
                <w:bCs/>
                <w:sz w:val="24"/>
                <w:szCs w:val="24"/>
                <w:lang w:val="en-US"/>
              </w:rPr>
              <w:t xml:space="preserve">HMI </w:t>
            </w:r>
            <w:r w:rsidRPr="00F20CD0">
              <w:rPr>
                <w:b/>
                <w:bCs/>
                <w:sz w:val="24"/>
                <w:szCs w:val="24"/>
              </w:rPr>
              <w:t>панели</w:t>
            </w:r>
          </w:p>
        </w:tc>
        <w:tc>
          <w:tcPr>
            <w:tcW w:w="3148" w:type="pct"/>
            <w:shd w:val="clear" w:color="auto" w:fill="auto"/>
          </w:tcPr>
          <w:p w14:paraId="2EE40AC7" w14:textId="340B5802" w:rsidR="00F20CD0" w:rsidRPr="009C16AF" w:rsidRDefault="00F20CD0" w:rsidP="00F20CD0">
            <w:pPr>
              <w:autoSpaceDE w:val="0"/>
              <w:autoSpaceDN w:val="0"/>
              <w:adjustRightInd w:val="0"/>
              <w:jc w:val="both"/>
            </w:pPr>
            <w:r w:rsidRPr="00AF74D9">
              <w:t>Оценка корректности работы созданной программы управления электрооборудованием</w:t>
            </w:r>
          </w:p>
        </w:tc>
      </w:tr>
    </w:tbl>
    <w:p w14:paraId="017D9957" w14:textId="77777777" w:rsidR="00F20CD0" w:rsidRDefault="00F20CD0" w:rsidP="00B142A5">
      <w:pPr>
        <w:widowControl w:val="0"/>
        <w:autoSpaceDE w:val="0"/>
        <w:autoSpaceDN w:val="0"/>
        <w:spacing w:line="360" w:lineRule="auto"/>
        <w:rPr>
          <w:b/>
          <w:sz w:val="28"/>
          <w:szCs w:val="28"/>
          <w:lang w:eastAsia="en-US"/>
        </w:rPr>
      </w:pPr>
    </w:p>
    <w:p w14:paraId="09E7E6E4" w14:textId="7FD8DFC0" w:rsidR="00B142A5" w:rsidRPr="005E11D3" w:rsidRDefault="002D22A9" w:rsidP="004F09B6">
      <w:pPr>
        <w:widowControl w:val="0"/>
        <w:numPr>
          <w:ilvl w:val="1"/>
          <w:numId w:val="47"/>
        </w:numPr>
        <w:autoSpaceDE w:val="0"/>
        <w:autoSpaceDN w:val="0"/>
        <w:spacing w:line="360" w:lineRule="auto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Содержание к</w:t>
      </w:r>
      <w:r w:rsidR="00B142A5" w:rsidRPr="005E11D3">
        <w:rPr>
          <w:b/>
          <w:sz w:val="28"/>
          <w:szCs w:val="28"/>
          <w:lang w:eastAsia="en-US"/>
        </w:rPr>
        <w:t>онкурсно</w:t>
      </w:r>
      <w:r>
        <w:rPr>
          <w:b/>
          <w:sz w:val="28"/>
          <w:szCs w:val="28"/>
          <w:lang w:eastAsia="en-US"/>
        </w:rPr>
        <w:t>го</w:t>
      </w:r>
      <w:r w:rsidR="00B142A5" w:rsidRPr="005E11D3">
        <w:rPr>
          <w:b/>
          <w:sz w:val="28"/>
          <w:szCs w:val="28"/>
          <w:lang w:eastAsia="en-US"/>
        </w:rPr>
        <w:t xml:space="preserve"> задани</w:t>
      </w:r>
      <w:r>
        <w:rPr>
          <w:b/>
          <w:sz w:val="28"/>
          <w:szCs w:val="28"/>
          <w:lang w:eastAsia="en-US"/>
        </w:rPr>
        <w:t>я</w:t>
      </w:r>
    </w:p>
    <w:p w14:paraId="04E93027" w14:textId="7B24BC9C" w:rsidR="005E11D3" w:rsidRPr="005E11D3" w:rsidRDefault="005E11D3" w:rsidP="004F09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E11D3">
        <w:rPr>
          <w:color w:val="000000"/>
          <w:sz w:val="28"/>
          <w:szCs w:val="28"/>
          <w:lang w:eastAsia="en-US"/>
        </w:rPr>
        <w:t xml:space="preserve">Количество конкурсных дней: </w:t>
      </w:r>
      <w:r w:rsidR="009D233F">
        <w:rPr>
          <w:color w:val="000000"/>
          <w:sz w:val="28"/>
          <w:szCs w:val="28"/>
          <w:lang w:eastAsia="en-US"/>
        </w:rPr>
        <w:t>3</w:t>
      </w:r>
      <w:r w:rsidRPr="005E11D3">
        <w:rPr>
          <w:color w:val="000000"/>
          <w:sz w:val="28"/>
          <w:szCs w:val="28"/>
          <w:lang w:eastAsia="en-US"/>
        </w:rPr>
        <w:t xml:space="preserve"> дня (Д1, Д2, Д3 - в индивидуальном формате).</w:t>
      </w:r>
    </w:p>
    <w:p w14:paraId="02E5B352" w14:textId="6C9CEA93" w:rsidR="005E11D3" w:rsidRDefault="005E11D3" w:rsidP="00B142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E11D3">
        <w:rPr>
          <w:color w:val="000000"/>
          <w:sz w:val="28"/>
          <w:szCs w:val="28"/>
          <w:lang w:eastAsia="en-US"/>
        </w:rPr>
        <w:t>Общая продолжительность Конкурсного задания</w:t>
      </w:r>
      <w:r w:rsidRPr="00080E04">
        <w:rPr>
          <w:color w:val="000000"/>
          <w:sz w:val="28"/>
          <w:szCs w:val="28"/>
          <w:lang w:eastAsia="en-US"/>
        </w:rPr>
        <w:t xml:space="preserve">: </w:t>
      </w:r>
      <w:r w:rsidR="00B142A5">
        <w:rPr>
          <w:color w:val="000000"/>
          <w:sz w:val="28"/>
          <w:szCs w:val="28"/>
          <w:lang w:eastAsia="en-US"/>
        </w:rPr>
        <w:t>20</w:t>
      </w:r>
      <w:r w:rsidRPr="00080E04">
        <w:rPr>
          <w:color w:val="000000"/>
          <w:sz w:val="28"/>
          <w:szCs w:val="28"/>
          <w:lang w:eastAsia="en-US"/>
        </w:rPr>
        <w:t xml:space="preserve"> часов</w:t>
      </w:r>
      <w:r w:rsidR="00F20CD0">
        <w:rPr>
          <w:color w:val="000000"/>
          <w:sz w:val="28"/>
          <w:szCs w:val="28"/>
          <w:lang w:eastAsia="en-US"/>
        </w:rPr>
        <w:t>.</w:t>
      </w:r>
    </w:p>
    <w:p w14:paraId="4BBF2BFC" w14:textId="14152611" w:rsidR="00B142A5" w:rsidRPr="005E11D3" w:rsidRDefault="00B142A5" w:rsidP="00B142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Модуль А – 16 часов, Модуль Б – 2 часа, Модуль В – 1 час, Модуль Г – 1 час.</w:t>
      </w:r>
    </w:p>
    <w:p w14:paraId="0E624299" w14:textId="77777777" w:rsidR="005E11D3" w:rsidRPr="005E11D3" w:rsidRDefault="005E11D3" w:rsidP="004F09B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1D3">
        <w:rPr>
          <w:rFonts w:eastAsia="Calibri"/>
          <w:sz w:val="28"/>
          <w:szCs w:val="28"/>
          <w:lang w:eastAsia="en-US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6AA1991B" w14:textId="03DA7354" w:rsidR="005E11D3" w:rsidRPr="005E11D3" w:rsidRDefault="005E11D3" w:rsidP="004F09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1D3">
        <w:rPr>
          <w:rFonts w:eastAsia="Calibri"/>
          <w:sz w:val="28"/>
          <w:szCs w:val="28"/>
          <w:lang w:eastAsia="en-US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47BA37C" w14:textId="77777777" w:rsidR="005E11D3" w:rsidRPr="005E11D3" w:rsidRDefault="005E11D3" w:rsidP="004F09B6">
      <w:pPr>
        <w:keepNext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  <w:bookmarkStart w:id="12" w:name="_Toc142037189"/>
      <w:r w:rsidRPr="005E11D3">
        <w:rPr>
          <w:b/>
          <w:sz w:val="28"/>
          <w:szCs w:val="28"/>
          <w:lang w:eastAsia="en-US"/>
        </w:rPr>
        <w:t>1.5.1. Разработка/выбор конкурсного задания</w:t>
      </w:r>
      <w:bookmarkEnd w:id="12"/>
    </w:p>
    <w:p w14:paraId="263B9D7F" w14:textId="7E114497" w:rsidR="005E11D3" w:rsidRDefault="005E11D3" w:rsidP="004F09B6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5E11D3">
        <w:rPr>
          <w:sz w:val="28"/>
          <w:szCs w:val="28"/>
        </w:rPr>
        <w:t xml:space="preserve">Конкурсное задание состоит </w:t>
      </w:r>
      <w:r w:rsidRPr="00EC544E">
        <w:rPr>
          <w:sz w:val="28"/>
          <w:szCs w:val="28"/>
        </w:rPr>
        <w:t xml:space="preserve">из </w:t>
      </w:r>
      <w:r w:rsidR="00A52B1F">
        <w:rPr>
          <w:sz w:val="28"/>
          <w:szCs w:val="28"/>
        </w:rPr>
        <w:t>4</w:t>
      </w:r>
      <w:r w:rsidRPr="00EC544E">
        <w:rPr>
          <w:sz w:val="28"/>
          <w:szCs w:val="28"/>
        </w:rPr>
        <w:t xml:space="preserve"> модул</w:t>
      </w:r>
      <w:bookmarkStart w:id="13" w:name="_Hlk196815164"/>
      <w:r w:rsidR="009D233F" w:rsidRPr="00EC544E">
        <w:rPr>
          <w:sz w:val="28"/>
          <w:szCs w:val="28"/>
        </w:rPr>
        <w:t>ей</w:t>
      </w:r>
      <w:r w:rsidR="0099573F" w:rsidRPr="00EC544E">
        <w:rPr>
          <w:sz w:val="28"/>
          <w:szCs w:val="28"/>
        </w:rPr>
        <w:t xml:space="preserve"> в</w:t>
      </w:r>
      <w:r w:rsidRPr="00EC544E">
        <w:rPr>
          <w:sz w:val="28"/>
          <w:szCs w:val="28"/>
        </w:rPr>
        <w:t xml:space="preserve">ключает обязательную к выполнению часть (инвариант) – </w:t>
      </w:r>
      <w:r w:rsidR="00A52B1F">
        <w:rPr>
          <w:sz w:val="28"/>
          <w:szCs w:val="28"/>
        </w:rPr>
        <w:t>2</w:t>
      </w:r>
      <w:r w:rsidRPr="00EC544E">
        <w:rPr>
          <w:sz w:val="28"/>
          <w:szCs w:val="28"/>
        </w:rPr>
        <w:t xml:space="preserve"> модуля</w:t>
      </w:r>
      <w:r w:rsidR="0099573F" w:rsidRPr="00EC544E">
        <w:rPr>
          <w:sz w:val="28"/>
          <w:szCs w:val="28"/>
        </w:rPr>
        <w:t xml:space="preserve"> (модули А,Б</w:t>
      </w:r>
      <w:r w:rsidR="00A52B1F">
        <w:rPr>
          <w:sz w:val="28"/>
          <w:szCs w:val="28"/>
        </w:rPr>
        <w:t>) и вариатив</w:t>
      </w:r>
      <w:r w:rsidR="00A52B1F" w:rsidRPr="00EC544E">
        <w:rPr>
          <w:sz w:val="28"/>
          <w:szCs w:val="28"/>
        </w:rPr>
        <w:t xml:space="preserve"> – </w:t>
      </w:r>
      <w:r w:rsidR="00A52B1F">
        <w:rPr>
          <w:sz w:val="28"/>
          <w:szCs w:val="28"/>
        </w:rPr>
        <w:t>2</w:t>
      </w:r>
      <w:r w:rsidR="00A52B1F" w:rsidRPr="00EC544E">
        <w:rPr>
          <w:sz w:val="28"/>
          <w:szCs w:val="28"/>
        </w:rPr>
        <w:t xml:space="preserve"> модуля (модули </w:t>
      </w:r>
      <w:r w:rsidR="004138D2" w:rsidRPr="00EC544E">
        <w:rPr>
          <w:sz w:val="28"/>
          <w:szCs w:val="28"/>
        </w:rPr>
        <w:t>В</w:t>
      </w:r>
      <w:r w:rsidR="00A52B1F">
        <w:rPr>
          <w:sz w:val="28"/>
          <w:szCs w:val="28"/>
        </w:rPr>
        <w:t>,Г</w:t>
      </w:r>
      <w:r w:rsidR="0099573F" w:rsidRPr="00EC544E">
        <w:rPr>
          <w:sz w:val="28"/>
          <w:szCs w:val="28"/>
        </w:rPr>
        <w:t>)</w:t>
      </w:r>
      <w:r w:rsidR="0099573F" w:rsidRPr="004F09B6">
        <w:rPr>
          <w:sz w:val="28"/>
          <w:szCs w:val="28"/>
        </w:rPr>
        <w:t xml:space="preserve"> </w:t>
      </w:r>
      <w:bookmarkEnd w:id="13"/>
    </w:p>
    <w:p w14:paraId="3A86E788" w14:textId="77777777" w:rsidR="002119B8" w:rsidRPr="008C41F7" w:rsidRDefault="002119B8" w:rsidP="002119B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646D329B" w14:textId="73D8C006" w:rsidR="002119B8" w:rsidRDefault="002119B8" w:rsidP="002119B8">
      <w:pPr>
        <w:spacing w:line="360" w:lineRule="auto"/>
        <w:ind w:firstLine="851"/>
        <w:jc w:val="both"/>
        <w:rPr>
          <w:sz w:val="28"/>
          <w:szCs w:val="28"/>
        </w:rPr>
      </w:pPr>
      <w:r w:rsidRPr="008C41F7">
        <w:rPr>
          <w:sz w:val="28"/>
          <w:szCs w:val="28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>
        <w:rPr>
          <w:sz w:val="28"/>
          <w:szCs w:val="28"/>
        </w:rPr>
        <w:t>е м</w:t>
      </w:r>
      <w:r w:rsidRPr="008C41F7">
        <w:rPr>
          <w:sz w:val="28"/>
          <w:szCs w:val="28"/>
        </w:rPr>
        <w:t>одул</w:t>
      </w:r>
      <w:r>
        <w:rPr>
          <w:sz w:val="28"/>
          <w:szCs w:val="28"/>
        </w:rPr>
        <w:t>и (В,Г)</w:t>
      </w:r>
      <w:r w:rsidRPr="008C41F7">
        <w:rPr>
          <w:sz w:val="28"/>
          <w:szCs w:val="28"/>
        </w:rPr>
        <w:t xml:space="preserve"> формируется регионом самостоятельно под запрос работодателя. При этом, </w:t>
      </w:r>
      <w:r>
        <w:rPr>
          <w:sz w:val="28"/>
          <w:szCs w:val="28"/>
        </w:rPr>
        <w:t>время на выполнение модуля (ей)</w:t>
      </w:r>
      <w:r w:rsidR="00C642BC">
        <w:rPr>
          <w:sz w:val="28"/>
          <w:szCs w:val="28"/>
        </w:rPr>
        <w:t xml:space="preserve"> не изменяется, </w:t>
      </w:r>
      <w:r w:rsidRPr="008C41F7">
        <w:rPr>
          <w:sz w:val="28"/>
          <w:szCs w:val="28"/>
        </w:rPr>
        <w:t xml:space="preserve">количество баллов в критериях оценки по аспектам </w:t>
      </w:r>
      <w:r w:rsidR="00C642BC">
        <w:rPr>
          <w:sz w:val="28"/>
          <w:szCs w:val="28"/>
        </w:rPr>
        <w:t>изменяются экспертами региона в пределах Таблицы 1 «</w:t>
      </w:r>
      <w:r w:rsidR="00C642BC" w:rsidRPr="00C642BC">
        <w:rPr>
          <w:sz w:val="28"/>
          <w:szCs w:val="28"/>
        </w:rPr>
        <w:t>Перечень профессиональных задач специалиста</w:t>
      </w:r>
      <w:r w:rsidR="00C642BC">
        <w:rPr>
          <w:sz w:val="28"/>
          <w:szCs w:val="28"/>
        </w:rPr>
        <w:t>».</w:t>
      </w:r>
    </w:p>
    <w:p w14:paraId="4C3B5B38" w14:textId="77777777" w:rsidR="002119B8" w:rsidRDefault="002119B8" w:rsidP="00C642BC">
      <w:pPr>
        <w:spacing w:line="360" w:lineRule="auto"/>
        <w:ind w:firstLine="851"/>
        <w:jc w:val="both"/>
        <w:rPr>
          <w:sz w:val="28"/>
          <w:szCs w:val="28"/>
        </w:rPr>
      </w:pPr>
    </w:p>
    <w:p w14:paraId="289EC6EB" w14:textId="77777777" w:rsidR="00F47951" w:rsidRDefault="00F47951" w:rsidP="00F4795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Алгоритмы работы ЩО</w:t>
      </w:r>
    </w:p>
    <w:p w14:paraId="6E41F05F" w14:textId="77777777" w:rsidR="00F47951" w:rsidRDefault="00F47951" w:rsidP="00F479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защиты, коммутации и управления.</w:t>
      </w:r>
    </w:p>
    <w:p w14:paraId="5A734D0E" w14:textId="77777777" w:rsidR="00BC1AD6" w:rsidRDefault="00BC1AD6" w:rsidP="00F47951">
      <w:pPr>
        <w:spacing w:line="360" w:lineRule="auto"/>
        <w:ind w:firstLine="709"/>
        <w:rPr>
          <w:sz w:val="28"/>
          <w:szCs w:val="28"/>
        </w:rPr>
      </w:pPr>
    </w:p>
    <w:p w14:paraId="4DE4E5EC" w14:textId="123D730C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QF5 – автоматический выключатель</w:t>
      </w:r>
    </w:p>
    <w:p w14:paraId="61555F95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QF6 – автоматический выключатель</w:t>
      </w:r>
    </w:p>
    <w:p w14:paraId="2340B098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QF7 – автоматический выключатель</w:t>
      </w:r>
    </w:p>
    <w:p w14:paraId="03C38C6B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QF8 – автоматический выключатель</w:t>
      </w:r>
    </w:p>
    <w:p w14:paraId="7FEE8623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QF9 – автоматический выключатель</w:t>
      </w:r>
    </w:p>
    <w:p w14:paraId="7C9CDF6D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QF10 – автоматический выключатель дифференциального тока</w:t>
      </w:r>
    </w:p>
    <w:p w14:paraId="29345C66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SA1, SA3 - </w:t>
      </w:r>
      <w:r w:rsidRPr="00A305D4">
        <w:rPr>
          <w:sz w:val="28"/>
          <w:szCs w:val="28"/>
        </w:rPr>
        <w:t>Переключатель одноклавишный проходной</w:t>
      </w:r>
    </w:p>
    <w:p w14:paraId="58C97C03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SA2 - </w:t>
      </w:r>
      <w:r w:rsidRPr="00A305D4">
        <w:rPr>
          <w:sz w:val="28"/>
          <w:szCs w:val="28"/>
        </w:rPr>
        <w:t>Переключатель одноклавишный промежуточный</w:t>
      </w:r>
    </w:p>
    <w:p w14:paraId="44A75974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 w:rsidRPr="00EC576F">
        <w:rPr>
          <w:sz w:val="28"/>
          <w:szCs w:val="28"/>
          <w:lang w:val="en-US"/>
        </w:rPr>
        <w:t>EL</w:t>
      </w:r>
      <w:r>
        <w:rPr>
          <w:sz w:val="28"/>
          <w:szCs w:val="28"/>
        </w:rPr>
        <w:t>7</w:t>
      </w:r>
      <w:r w:rsidRPr="00043123">
        <w:rPr>
          <w:sz w:val="28"/>
          <w:szCs w:val="28"/>
        </w:rPr>
        <w:t xml:space="preserve"> – </w:t>
      </w:r>
      <w:r>
        <w:rPr>
          <w:sz w:val="28"/>
          <w:szCs w:val="28"/>
        </w:rPr>
        <w:t>светильник</w:t>
      </w:r>
    </w:p>
    <w:p w14:paraId="631F933A" w14:textId="77777777" w:rsidR="00F47951" w:rsidRDefault="00F47951" w:rsidP="00F4795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Алгоритм, реализуемый с использованием переключателей.</w:t>
      </w:r>
    </w:p>
    <w:p w14:paraId="4D5FFAFA" w14:textId="77777777" w:rsidR="00F47951" w:rsidRDefault="00F47951" w:rsidP="00F4795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Нажатие на SA1,SA2,SA3 включает светильник EL7, повторное нажатие на SA1,SA2,SA3 отключает светильник EL7.</w:t>
      </w:r>
    </w:p>
    <w:p w14:paraId="762C19AA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Алгоритм, реализуемый на программируемом логическом реле*</w:t>
      </w:r>
      <w:r>
        <w:rPr>
          <w:sz w:val="28"/>
          <w:szCs w:val="28"/>
        </w:rPr>
        <w:t>.</w:t>
      </w:r>
    </w:p>
    <w:p w14:paraId="14E18E97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Элементы управления и нагрузки.</w:t>
      </w:r>
    </w:p>
    <w:p w14:paraId="2C27E5D6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SA4,SA5 – двухклавишный выключатель</w:t>
      </w:r>
    </w:p>
    <w:p w14:paraId="11A91850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SA6,SA7 – двухклавишный выключатель </w:t>
      </w:r>
    </w:p>
    <w:p w14:paraId="1F16792D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SA8,SA9 – двухклавишный выключатель</w:t>
      </w:r>
    </w:p>
    <w:p w14:paraId="3C336B18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 – датчик движения</w:t>
      </w:r>
    </w:p>
    <w:p w14:paraId="1BA056F5" w14:textId="77777777" w:rsidR="00F47951" w:rsidRPr="00F20CD0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1,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2,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3,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4,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5,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6 – </w:t>
      </w:r>
      <w:r>
        <w:rPr>
          <w:sz w:val="28"/>
          <w:szCs w:val="28"/>
        </w:rPr>
        <w:t>светильники</w:t>
      </w:r>
    </w:p>
    <w:p w14:paraId="7134A34F" w14:textId="77777777" w:rsidR="00F47951" w:rsidRDefault="00F47951" w:rsidP="00F47951">
      <w:pPr>
        <w:ind w:left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Адресная таблица подключений входов/выходов к ПЛР (ЩО)</w:t>
      </w:r>
    </w:p>
    <w:tbl>
      <w:tblPr>
        <w:tblW w:w="8726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2991"/>
        <w:gridCol w:w="2525"/>
        <w:gridCol w:w="2525"/>
      </w:tblGrid>
      <w:tr w:rsidR="00F47951" w14:paraId="152C8A9D" w14:textId="77777777" w:rsidTr="00F20CD0">
        <w:tc>
          <w:tcPr>
            <w:tcW w:w="685" w:type="dxa"/>
            <w:vAlign w:val="center"/>
          </w:tcPr>
          <w:p w14:paraId="0B69F148" w14:textId="77777777" w:rsidR="00F47951" w:rsidRDefault="00F47951" w:rsidP="00371E43">
            <w:pPr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2991" w:type="dxa"/>
            <w:vAlign w:val="center"/>
          </w:tcPr>
          <w:p w14:paraId="7A5A1A10" w14:textId="77777777" w:rsidR="00F47951" w:rsidRDefault="00F47951" w:rsidP="00371E43">
            <w:pPr>
              <w:jc w:val="center"/>
            </w:pPr>
            <w:r>
              <w:t>Наименование</w:t>
            </w:r>
          </w:p>
        </w:tc>
        <w:tc>
          <w:tcPr>
            <w:tcW w:w="2525" w:type="dxa"/>
            <w:vAlign w:val="center"/>
          </w:tcPr>
          <w:p w14:paraId="6DA6DFE1" w14:textId="77777777" w:rsidR="00F47951" w:rsidRDefault="00F47951" w:rsidP="00371E43">
            <w:pPr>
              <w:jc w:val="center"/>
            </w:pPr>
            <w:r>
              <w:t>Вход (In) ПЛР</w:t>
            </w:r>
          </w:p>
        </w:tc>
        <w:tc>
          <w:tcPr>
            <w:tcW w:w="2525" w:type="dxa"/>
            <w:vAlign w:val="center"/>
          </w:tcPr>
          <w:p w14:paraId="35E7B58C" w14:textId="77777777" w:rsidR="00F47951" w:rsidRDefault="00F47951" w:rsidP="00371E43">
            <w:pPr>
              <w:jc w:val="center"/>
            </w:pPr>
            <w:r>
              <w:t>Выход (Q) ПЛР</w:t>
            </w:r>
          </w:p>
        </w:tc>
      </w:tr>
      <w:tr w:rsidR="00F47951" w14:paraId="0D1D51A5" w14:textId="77777777" w:rsidTr="00F20CD0">
        <w:tc>
          <w:tcPr>
            <w:tcW w:w="685" w:type="dxa"/>
            <w:vAlign w:val="center"/>
          </w:tcPr>
          <w:p w14:paraId="68CE58D6" w14:textId="77777777" w:rsidR="00F47951" w:rsidRDefault="00F47951" w:rsidP="00371E43">
            <w:pPr>
              <w:jc w:val="center"/>
            </w:pPr>
            <w:r>
              <w:t>1</w:t>
            </w:r>
          </w:p>
        </w:tc>
        <w:tc>
          <w:tcPr>
            <w:tcW w:w="2991" w:type="dxa"/>
            <w:vAlign w:val="center"/>
          </w:tcPr>
          <w:p w14:paraId="4F330599" w14:textId="77777777" w:rsidR="00F47951" w:rsidRDefault="00F47951" w:rsidP="00371E43">
            <w:pPr>
              <w:jc w:val="center"/>
            </w:pPr>
            <w:r>
              <w:t>ВК</w:t>
            </w:r>
          </w:p>
        </w:tc>
        <w:tc>
          <w:tcPr>
            <w:tcW w:w="2525" w:type="dxa"/>
            <w:vAlign w:val="center"/>
          </w:tcPr>
          <w:p w14:paraId="736AA216" w14:textId="77777777" w:rsidR="00F47951" w:rsidRDefault="00F47951" w:rsidP="00371E43">
            <w:pPr>
              <w:jc w:val="center"/>
            </w:pPr>
            <w:r>
              <w:t>1</w:t>
            </w:r>
          </w:p>
        </w:tc>
        <w:tc>
          <w:tcPr>
            <w:tcW w:w="2525" w:type="dxa"/>
            <w:vAlign w:val="center"/>
          </w:tcPr>
          <w:p w14:paraId="5CD90839" w14:textId="77777777" w:rsidR="00F47951" w:rsidRDefault="00F47951" w:rsidP="00371E43">
            <w:pPr>
              <w:jc w:val="center"/>
            </w:pPr>
          </w:p>
        </w:tc>
      </w:tr>
      <w:tr w:rsidR="00F47951" w14:paraId="54046841" w14:textId="77777777" w:rsidTr="00F20CD0">
        <w:tc>
          <w:tcPr>
            <w:tcW w:w="685" w:type="dxa"/>
            <w:vAlign w:val="center"/>
          </w:tcPr>
          <w:p w14:paraId="38D1DFBD" w14:textId="77777777" w:rsidR="00F47951" w:rsidRDefault="00F47951" w:rsidP="00371E43">
            <w:pPr>
              <w:jc w:val="center"/>
            </w:pPr>
            <w:r>
              <w:t>2</w:t>
            </w:r>
          </w:p>
        </w:tc>
        <w:tc>
          <w:tcPr>
            <w:tcW w:w="2991" w:type="dxa"/>
            <w:vAlign w:val="center"/>
          </w:tcPr>
          <w:p w14:paraId="6681235C" w14:textId="77777777" w:rsidR="00F47951" w:rsidRDefault="00F47951" w:rsidP="00371E43">
            <w:pPr>
              <w:jc w:val="center"/>
            </w:pPr>
            <w:r>
              <w:t>SА4</w:t>
            </w:r>
          </w:p>
        </w:tc>
        <w:tc>
          <w:tcPr>
            <w:tcW w:w="2525" w:type="dxa"/>
            <w:vAlign w:val="center"/>
          </w:tcPr>
          <w:p w14:paraId="03366820" w14:textId="77777777" w:rsidR="00F47951" w:rsidRDefault="00F47951" w:rsidP="00371E43">
            <w:pPr>
              <w:jc w:val="center"/>
            </w:pPr>
            <w:r>
              <w:t>2</w:t>
            </w:r>
          </w:p>
        </w:tc>
        <w:tc>
          <w:tcPr>
            <w:tcW w:w="2525" w:type="dxa"/>
            <w:vAlign w:val="center"/>
          </w:tcPr>
          <w:p w14:paraId="59455616" w14:textId="77777777" w:rsidR="00F47951" w:rsidRDefault="00F47951" w:rsidP="00371E43">
            <w:pPr>
              <w:jc w:val="center"/>
            </w:pPr>
          </w:p>
        </w:tc>
      </w:tr>
      <w:tr w:rsidR="00F47951" w14:paraId="70F67EF4" w14:textId="77777777" w:rsidTr="00F20CD0">
        <w:tc>
          <w:tcPr>
            <w:tcW w:w="685" w:type="dxa"/>
            <w:vAlign w:val="center"/>
          </w:tcPr>
          <w:p w14:paraId="4820636C" w14:textId="77777777" w:rsidR="00F47951" w:rsidRDefault="00F47951" w:rsidP="00371E43">
            <w:pPr>
              <w:jc w:val="center"/>
            </w:pPr>
            <w:r>
              <w:t>3</w:t>
            </w:r>
          </w:p>
        </w:tc>
        <w:tc>
          <w:tcPr>
            <w:tcW w:w="2991" w:type="dxa"/>
            <w:vAlign w:val="center"/>
          </w:tcPr>
          <w:p w14:paraId="1D930FF6" w14:textId="77777777" w:rsidR="00F47951" w:rsidRDefault="00F47951" w:rsidP="00371E43">
            <w:pPr>
              <w:jc w:val="center"/>
            </w:pPr>
            <w:r>
              <w:t>SА5</w:t>
            </w:r>
          </w:p>
        </w:tc>
        <w:tc>
          <w:tcPr>
            <w:tcW w:w="2525" w:type="dxa"/>
            <w:vAlign w:val="center"/>
          </w:tcPr>
          <w:p w14:paraId="2DD80F29" w14:textId="77777777" w:rsidR="00F47951" w:rsidRDefault="00F47951" w:rsidP="00371E43">
            <w:pPr>
              <w:jc w:val="center"/>
            </w:pPr>
            <w:r>
              <w:t>3</w:t>
            </w:r>
          </w:p>
        </w:tc>
        <w:tc>
          <w:tcPr>
            <w:tcW w:w="2525" w:type="dxa"/>
            <w:vAlign w:val="center"/>
          </w:tcPr>
          <w:p w14:paraId="54CA539D" w14:textId="77777777" w:rsidR="00F47951" w:rsidRDefault="00F47951" w:rsidP="00371E43">
            <w:pPr>
              <w:jc w:val="center"/>
            </w:pPr>
          </w:p>
        </w:tc>
      </w:tr>
      <w:tr w:rsidR="00F47951" w14:paraId="136375B8" w14:textId="77777777" w:rsidTr="00F20CD0">
        <w:tc>
          <w:tcPr>
            <w:tcW w:w="685" w:type="dxa"/>
            <w:vAlign w:val="center"/>
          </w:tcPr>
          <w:p w14:paraId="3B715D70" w14:textId="77777777" w:rsidR="00F47951" w:rsidRDefault="00F47951" w:rsidP="00371E43">
            <w:pPr>
              <w:jc w:val="center"/>
            </w:pPr>
            <w:r>
              <w:t>4</w:t>
            </w:r>
          </w:p>
        </w:tc>
        <w:tc>
          <w:tcPr>
            <w:tcW w:w="2991" w:type="dxa"/>
            <w:vAlign w:val="center"/>
          </w:tcPr>
          <w:p w14:paraId="071A62D7" w14:textId="77777777" w:rsidR="00F47951" w:rsidRDefault="00F47951" w:rsidP="00371E43">
            <w:pPr>
              <w:jc w:val="center"/>
            </w:pPr>
            <w:r>
              <w:t>SА6</w:t>
            </w:r>
          </w:p>
        </w:tc>
        <w:tc>
          <w:tcPr>
            <w:tcW w:w="2525" w:type="dxa"/>
            <w:vAlign w:val="center"/>
          </w:tcPr>
          <w:p w14:paraId="1A4E7AB8" w14:textId="77777777" w:rsidR="00F47951" w:rsidRDefault="00F47951" w:rsidP="00371E43">
            <w:pPr>
              <w:jc w:val="center"/>
            </w:pPr>
            <w:r>
              <w:t>4</w:t>
            </w:r>
          </w:p>
        </w:tc>
        <w:tc>
          <w:tcPr>
            <w:tcW w:w="2525" w:type="dxa"/>
            <w:vAlign w:val="center"/>
          </w:tcPr>
          <w:p w14:paraId="4FC6A98D" w14:textId="77777777" w:rsidR="00F47951" w:rsidRDefault="00F47951" w:rsidP="00371E43">
            <w:pPr>
              <w:jc w:val="center"/>
            </w:pPr>
          </w:p>
        </w:tc>
      </w:tr>
      <w:tr w:rsidR="00F47951" w14:paraId="61392BC7" w14:textId="77777777" w:rsidTr="00F20CD0">
        <w:tc>
          <w:tcPr>
            <w:tcW w:w="685" w:type="dxa"/>
            <w:vAlign w:val="center"/>
          </w:tcPr>
          <w:p w14:paraId="69A7D21B" w14:textId="77777777" w:rsidR="00F47951" w:rsidRDefault="00F47951" w:rsidP="00371E43">
            <w:pPr>
              <w:jc w:val="center"/>
            </w:pPr>
            <w:r>
              <w:t>5</w:t>
            </w:r>
          </w:p>
        </w:tc>
        <w:tc>
          <w:tcPr>
            <w:tcW w:w="2991" w:type="dxa"/>
            <w:vAlign w:val="center"/>
          </w:tcPr>
          <w:p w14:paraId="663453D6" w14:textId="77777777" w:rsidR="00F47951" w:rsidRDefault="00F47951" w:rsidP="00371E43">
            <w:pPr>
              <w:jc w:val="center"/>
            </w:pPr>
            <w:r>
              <w:t>SА7</w:t>
            </w:r>
          </w:p>
        </w:tc>
        <w:tc>
          <w:tcPr>
            <w:tcW w:w="2525" w:type="dxa"/>
            <w:vAlign w:val="center"/>
          </w:tcPr>
          <w:p w14:paraId="00812684" w14:textId="77777777" w:rsidR="00F47951" w:rsidRDefault="00F47951" w:rsidP="00371E43">
            <w:pPr>
              <w:jc w:val="center"/>
            </w:pPr>
            <w:r>
              <w:t>5</w:t>
            </w:r>
          </w:p>
        </w:tc>
        <w:tc>
          <w:tcPr>
            <w:tcW w:w="2525" w:type="dxa"/>
            <w:vAlign w:val="center"/>
          </w:tcPr>
          <w:p w14:paraId="75AF4D66" w14:textId="77777777" w:rsidR="00F47951" w:rsidRDefault="00F47951" w:rsidP="00371E43">
            <w:pPr>
              <w:jc w:val="center"/>
            </w:pPr>
          </w:p>
        </w:tc>
      </w:tr>
      <w:tr w:rsidR="00F47951" w14:paraId="6271A23D" w14:textId="77777777" w:rsidTr="00F20CD0">
        <w:tc>
          <w:tcPr>
            <w:tcW w:w="685" w:type="dxa"/>
            <w:vAlign w:val="center"/>
          </w:tcPr>
          <w:p w14:paraId="6951620F" w14:textId="77777777" w:rsidR="00F47951" w:rsidRDefault="00F47951" w:rsidP="00371E43">
            <w:pPr>
              <w:jc w:val="center"/>
            </w:pPr>
            <w:r>
              <w:t>6</w:t>
            </w:r>
          </w:p>
        </w:tc>
        <w:tc>
          <w:tcPr>
            <w:tcW w:w="2991" w:type="dxa"/>
            <w:vAlign w:val="center"/>
          </w:tcPr>
          <w:p w14:paraId="722BC172" w14:textId="77777777" w:rsidR="00F47951" w:rsidRDefault="00F47951" w:rsidP="00371E43">
            <w:pPr>
              <w:jc w:val="center"/>
            </w:pPr>
            <w:r>
              <w:t>SА8</w:t>
            </w:r>
          </w:p>
        </w:tc>
        <w:tc>
          <w:tcPr>
            <w:tcW w:w="2525" w:type="dxa"/>
            <w:vAlign w:val="center"/>
          </w:tcPr>
          <w:p w14:paraId="13A9371D" w14:textId="77777777" w:rsidR="00F47951" w:rsidRDefault="00F47951" w:rsidP="00371E43">
            <w:pPr>
              <w:jc w:val="center"/>
            </w:pPr>
            <w:r>
              <w:t>6</w:t>
            </w:r>
          </w:p>
        </w:tc>
        <w:tc>
          <w:tcPr>
            <w:tcW w:w="2525" w:type="dxa"/>
            <w:vAlign w:val="center"/>
          </w:tcPr>
          <w:p w14:paraId="5DB42162" w14:textId="77777777" w:rsidR="00F47951" w:rsidRDefault="00F47951" w:rsidP="00371E43">
            <w:pPr>
              <w:jc w:val="center"/>
            </w:pPr>
          </w:p>
        </w:tc>
      </w:tr>
      <w:tr w:rsidR="00F47951" w14:paraId="5D315DE8" w14:textId="77777777" w:rsidTr="00F20CD0">
        <w:tc>
          <w:tcPr>
            <w:tcW w:w="685" w:type="dxa"/>
            <w:vAlign w:val="center"/>
          </w:tcPr>
          <w:p w14:paraId="3C69DEBE" w14:textId="77777777" w:rsidR="00F47951" w:rsidRDefault="00F47951" w:rsidP="00371E43">
            <w:pPr>
              <w:jc w:val="center"/>
            </w:pPr>
            <w:r>
              <w:t>7</w:t>
            </w:r>
          </w:p>
        </w:tc>
        <w:tc>
          <w:tcPr>
            <w:tcW w:w="2991" w:type="dxa"/>
            <w:vAlign w:val="center"/>
          </w:tcPr>
          <w:p w14:paraId="4492FE08" w14:textId="77777777" w:rsidR="00F47951" w:rsidRDefault="00F47951" w:rsidP="00371E43">
            <w:pPr>
              <w:jc w:val="center"/>
            </w:pPr>
            <w:r>
              <w:t>SА9</w:t>
            </w:r>
          </w:p>
        </w:tc>
        <w:tc>
          <w:tcPr>
            <w:tcW w:w="2525" w:type="dxa"/>
            <w:vAlign w:val="center"/>
          </w:tcPr>
          <w:p w14:paraId="56285F08" w14:textId="77777777" w:rsidR="00F47951" w:rsidRDefault="00F47951" w:rsidP="00371E43">
            <w:pPr>
              <w:jc w:val="center"/>
            </w:pPr>
            <w:r>
              <w:t>7</w:t>
            </w:r>
          </w:p>
        </w:tc>
        <w:tc>
          <w:tcPr>
            <w:tcW w:w="2525" w:type="dxa"/>
            <w:vAlign w:val="center"/>
          </w:tcPr>
          <w:p w14:paraId="65D2A5D9" w14:textId="77777777" w:rsidR="00F47951" w:rsidRDefault="00F47951" w:rsidP="00371E43">
            <w:pPr>
              <w:jc w:val="center"/>
            </w:pPr>
          </w:p>
        </w:tc>
      </w:tr>
      <w:tr w:rsidR="00F47951" w14:paraId="6952AF76" w14:textId="77777777" w:rsidTr="00F20CD0">
        <w:tc>
          <w:tcPr>
            <w:tcW w:w="685" w:type="dxa"/>
            <w:vAlign w:val="center"/>
          </w:tcPr>
          <w:p w14:paraId="49EC7296" w14:textId="77777777" w:rsidR="00F47951" w:rsidRDefault="00F47951" w:rsidP="00371E43">
            <w:pPr>
              <w:jc w:val="center"/>
            </w:pPr>
            <w:r>
              <w:t>8</w:t>
            </w:r>
          </w:p>
        </w:tc>
        <w:tc>
          <w:tcPr>
            <w:tcW w:w="2991" w:type="dxa"/>
            <w:vAlign w:val="center"/>
          </w:tcPr>
          <w:p w14:paraId="0EF4AE26" w14:textId="77777777" w:rsidR="00F47951" w:rsidRDefault="00F47951" w:rsidP="00371E43">
            <w:pPr>
              <w:jc w:val="center"/>
            </w:pPr>
            <w:r>
              <w:t>EL1</w:t>
            </w:r>
          </w:p>
        </w:tc>
        <w:tc>
          <w:tcPr>
            <w:tcW w:w="2525" w:type="dxa"/>
            <w:vAlign w:val="center"/>
          </w:tcPr>
          <w:p w14:paraId="5BC9B07C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6384663A" w14:textId="77777777" w:rsidR="00F47951" w:rsidRDefault="00F47951" w:rsidP="00371E43">
            <w:pPr>
              <w:jc w:val="center"/>
            </w:pPr>
            <w:r>
              <w:t>1</w:t>
            </w:r>
          </w:p>
        </w:tc>
      </w:tr>
      <w:tr w:rsidR="00F47951" w14:paraId="3EB94B8D" w14:textId="77777777" w:rsidTr="00F20CD0">
        <w:tc>
          <w:tcPr>
            <w:tcW w:w="685" w:type="dxa"/>
            <w:vAlign w:val="center"/>
          </w:tcPr>
          <w:p w14:paraId="24222D64" w14:textId="77777777" w:rsidR="00F47951" w:rsidRDefault="00F47951" w:rsidP="00371E43">
            <w:pPr>
              <w:jc w:val="center"/>
            </w:pPr>
            <w:r>
              <w:t>9</w:t>
            </w:r>
          </w:p>
        </w:tc>
        <w:tc>
          <w:tcPr>
            <w:tcW w:w="2991" w:type="dxa"/>
            <w:vAlign w:val="center"/>
          </w:tcPr>
          <w:p w14:paraId="4E3421E8" w14:textId="77777777" w:rsidR="00F47951" w:rsidRDefault="00F47951" w:rsidP="00371E43">
            <w:pPr>
              <w:jc w:val="center"/>
            </w:pPr>
            <w:r>
              <w:t>EL2</w:t>
            </w:r>
          </w:p>
        </w:tc>
        <w:tc>
          <w:tcPr>
            <w:tcW w:w="2525" w:type="dxa"/>
            <w:vAlign w:val="center"/>
          </w:tcPr>
          <w:p w14:paraId="41058D2F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0D061DFE" w14:textId="77777777" w:rsidR="00F47951" w:rsidRDefault="00F47951" w:rsidP="00371E43">
            <w:pPr>
              <w:jc w:val="center"/>
            </w:pPr>
            <w:r>
              <w:t>2</w:t>
            </w:r>
          </w:p>
        </w:tc>
      </w:tr>
      <w:tr w:rsidR="00F47951" w14:paraId="6760EB41" w14:textId="77777777" w:rsidTr="00F20CD0">
        <w:tc>
          <w:tcPr>
            <w:tcW w:w="685" w:type="dxa"/>
            <w:vAlign w:val="center"/>
          </w:tcPr>
          <w:p w14:paraId="6594357D" w14:textId="77777777" w:rsidR="00F47951" w:rsidRDefault="00F47951" w:rsidP="00371E43">
            <w:pPr>
              <w:jc w:val="center"/>
            </w:pPr>
            <w:r>
              <w:t>10</w:t>
            </w:r>
          </w:p>
        </w:tc>
        <w:tc>
          <w:tcPr>
            <w:tcW w:w="2991" w:type="dxa"/>
            <w:vAlign w:val="center"/>
          </w:tcPr>
          <w:p w14:paraId="01D4F161" w14:textId="77777777" w:rsidR="00F47951" w:rsidRDefault="00F47951" w:rsidP="00371E43">
            <w:pPr>
              <w:jc w:val="center"/>
            </w:pPr>
            <w:r>
              <w:t>EL3</w:t>
            </w:r>
          </w:p>
        </w:tc>
        <w:tc>
          <w:tcPr>
            <w:tcW w:w="2525" w:type="dxa"/>
            <w:vAlign w:val="center"/>
          </w:tcPr>
          <w:p w14:paraId="613CB81B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716FC18B" w14:textId="77777777" w:rsidR="00F47951" w:rsidRDefault="00F47951" w:rsidP="00371E43">
            <w:pPr>
              <w:jc w:val="center"/>
            </w:pPr>
            <w:r>
              <w:t>3</w:t>
            </w:r>
          </w:p>
        </w:tc>
      </w:tr>
      <w:tr w:rsidR="00F47951" w14:paraId="328B8923" w14:textId="77777777" w:rsidTr="00F20CD0">
        <w:tc>
          <w:tcPr>
            <w:tcW w:w="685" w:type="dxa"/>
            <w:vAlign w:val="center"/>
          </w:tcPr>
          <w:p w14:paraId="0C2DFCE6" w14:textId="77777777" w:rsidR="00F47951" w:rsidRDefault="00F47951" w:rsidP="00371E43">
            <w:pPr>
              <w:jc w:val="center"/>
            </w:pPr>
            <w:r>
              <w:t>11</w:t>
            </w:r>
          </w:p>
        </w:tc>
        <w:tc>
          <w:tcPr>
            <w:tcW w:w="2991" w:type="dxa"/>
            <w:vAlign w:val="center"/>
          </w:tcPr>
          <w:p w14:paraId="5B4BC6B0" w14:textId="77777777" w:rsidR="00F47951" w:rsidRDefault="00F47951" w:rsidP="00371E43">
            <w:pPr>
              <w:jc w:val="center"/>
            </w:pPr>
            <w:r>
              <w:t>EL4</w:t>
            </w:r>
          </w:p>
        </w:tc>
        <w:tc>
          <w:tcPr>
            <w:tcW w:w="2525" w:type="dxa"/>
            <w:vAlign w:val="center"/>
          </w:tcPr>
          <w:p w14:paraId="0512448E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28DC9D4E" w14:textId="77777777" w:rsidR="00F47951" w:rsidRDefault="00F47951" w:rsidP="00371E43">
            <w:pPr>
              <w:jc w:val="center"/>
            </w:pPr>
            <w:r>
              <w:t>4</w:t>
            </w:r>
          </w:p>
        </w:tc>
      </w:tr>
      <w:tr w:rsidR="00F47951" w14:paraId="38B73C34" w14:textId="77777777" w:rsidTr="00F20CD0">
        <w:tc>
          <w:tcPr>
            <w:tcW w:w="685" w:type="dxa"/>
            <w:vAlign w:val="center"/>
          </w:tcPr>
          <w:p w14:paraId="2E18C85A" w14:textId="77777777" w:rsidR="00F47951" w:rsidRDefault="00F47951" w:rsidP="00371E43">
            <w:pPr>
              <w:jc w:val="center"/>
            </w:pPr>
            <w:r>
              <w:t>12</w:t>
            </w:r>
          </w:p>
        </w:tc>
        <w:tc>
          <w:tcPr>
            <w:tcW w:w="2991" w:type="dxa"/>
            <w:vAlign w:val="center"/>
          </w:tcPr>
          <w:p w14:paraId="07CAE6DC" w14:textId="77777777" w:rsidR="00F47951" w:rsidRDefault="00F47951" w:rsidP="00371E43">
            <w:pPr>
              <w:jc w:val="center"/>
            </w:pPr>
            <w:r>
              <w:t>EL5</w:t>
            </w:r>
          </w:p>
        </w:tc>
        <w:tc>
          <w:tcPr>
            <w:tcW w:w="2525" w:type="dxa"/>
            <w:vAlign w:val="center"/>
          </w:tcPr>
          <w:p w14:paraId="0E074850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486DD5FE" w14:textId="77777777" w:rsidR="00F47951" w:rsidRDefault="00F47951" w:rsidP="00371E43">
            <w:pPr>
              <w:jc w:val="center"/>
            </w:pPr>
            <w:r>
              <w:t>5</w:t>
            </w:r>
          </w:p>
        </w:tc>
      </w:tr>
      <w:tr w:rsidR="00F47951" w14:paraId="1D6DC879" w14:textId="77777777" w:rsidTr="00F20CD0">
        <w:tc>
          <w:tcPr>
            <w:tcW w:w="685" w:type="dxa"/>
            <w:vAlign w:val="center"/>
          </w:tcPr>
          <w:p w14:paraId="688D62F1" w14:textId="77777777" w:rsidR="00F47951" w:rsidRDefault="00F47951" w:rsidP="00371E43">
            <w:pPr>
              <w:jc w:val="center"/>
            </w:pPr>
            <w:r>
              <w:t>13</w:t>
            </w:r>
          </w:p>
        </w:tc>
        <w:tc>
          <w:tcPr>
            <w:tcW w:w="2991" w:type="dxa"/>
            <w:vAlign w:val="center"/>
          </w:tcPr>
          <w:p w14:paraId="13199F68" w14:textId="77777777" w:rsidR="00F47951" w:rsidRDefault="00F47951" w:rsidP="00371E43">
            <w:pPr>
              <w:jc w:val="center"/>
            </w:pPr>
            <w:r>
              <w:t>EL6</w:t>
            </w:r>
          </w:p>
        </w:tc>
        <w:tc>
          <w:tcPr>
            <w:tcW w:w="2525" w:type="dxa"/>
            <w:vAlign w:val="center"/>
          </w:tcPr>
          <w:p w14:paraId="590502D1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3049E1F2" w14:textId="77777777" w:rsidR="00F47951" w:rsidRDefault="00F47951" w:rsidP="00371E43">
            <w:pPr>
              <w:jc w:val="center"/>
            </w:pPr>
            <w:r>
              <w:t>6</w:t>
            </w:r>
          </w:p>
        </w:tc>
      </w:tr>
    </w:tbl>
    <w:p w14:paraId="17B08F58" w14:textId="77777777" w:rsidR="00F47951" w:rsidRDefault="00F47951" w:rsidP="00F47951">
      <w:pPr>
        <w:ind w:firstLine="709"/>
        <w:jc w:val="both"/>
        <w:rPr>
          <w:sz w:val="28"/>
          <w:szCs w:val="28"/>
        </w:rPr>
      </w:pPr>
    </w:p>
    <w:p w14:paraId="708FD7E4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Выключатель SA8 запускающий «Алгоритм 1» имеет приоритет. </w:t>
      </w:r>
    </w:p>
    <w:p w14:paraId="595A473A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Нажатие на верхнюю часть клавиши приводит состояние выключателя в положение «включено».</w:t>
      </w:r>
    </w:p>
    <w:p w14:paraId="776B7095" w14:textId="77777777" w:rsidR="00F47951" w:rsidRDefault="00F47951" w:rsidP="00F4795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Алгоритмы работы ЩУ</w:t>
      </w:r>
    </w:p>
    <w:p w14:paraId="6FCAEF46" w14:textId="77777777" w:rsidR="00F47951" w:rsidRDefault="00F47951" w:rsidP="00F479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Автоматическое управление откатными воротами.</w:t>
      </w:r>
    </w:p>
    <w:p w14:paraId="574A470A" w14:textId="77777777" w:rsidR="00F47951" w:rsidRDefault="00F47951" w:rsidP="00F479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защиты, коммутации и управления.</w:t>
      </w:r>
    </w:p>
    <w:p w14:paraId="57943927" w14:textId="77777777" w:rsidR="00F47951" w:rsidRDefault="00F47951" w:rsidP="00F47951">
      <w:pPr>
        <w:ind w:firstLine="709"/>
        <w:jc w:val="both"/>
        <w:rPr>
          <w:sz w:val="28"/>
          <w:szCs w:val="28"/>
        </w:rPr>
      </w:pPr>
    </w:p>
    <w:p w14:paraId="6C6163EF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QF1 – автоматический выключатель</w:t>
      </w:r>
    </w:p>
    <w:p w14:paraId="6F43AEB3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QF2 – автоматический выключатель</w:t>
      </w:r>
    </w:p>
    <w:p w14:paraId="1291F201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QF3 – автоматический выключатель</w:t>
      </w:r>
    </w:p>
    <w:p w14:paraId="03FDD646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QF4– автоматический выключатель</w:t>
      </w:r>
    </w:p>
    <w:p w14:paraId="3C1200F7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КТ1 – многофункциональное реле времени</w:t>
      </w:r>
    </w:p>
    <w:p w14:paraId="19BBCCCA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КТ2 – многофункциональное реле времени</w:t>
      </w:r>
    </w:p>
    <w:p w14:paraId="54AC18AE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К1 – реле интерфейсное с розеткой</w:t>
      </w:r>
    </w:p>
    <w:p w14:paraId="693BA6FF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К2 – реле интерфейсное с розеткой</w:t>
      </w:r>
    </w:p>
    <w:p w14:paraId="30827209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КМ1 – контактор, вращение двигателя в прямом направлении (открытие) </w:t>
      </w:r>
    </w:p>
    <w:p w14:paraId="175D7E3E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КМ2 – контактор, вращение двигателя в обратном направлении (закрытие)</w:t>
      </w:r>
    </w:p>
    <w:p w14:paraId="78C0C21F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SQ M – механическая блокировка контакторов.</w:t>
      </w:r>
    </w:p>
    <w:p w14:paraId="15E428E8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KK</w:t>
      </w:r>
      <w:r>
        <w:rPr>
          <w:sz w:val="28"/>
          <w:szCs w:val="28"/>
        </w:rPr>
        <w:t xml:space="preserve"> – пускатель ручной кнопочный</w:t>
      </w:r>
    </w:p>
    <w:p w14:paraId="6D0219AE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SQ1 – выключатель концевой (ворота открыты)</w:t>
      </w:r>
    </w:p>
    <w:p w14:paraId="04A01A68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SQ2 – выключатель концевой (ворота закрыты)</w:t>
      </w:r>
    </w:p>
    <w:p w14:paraId="0D21B45E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SB1– кнопка управления «Открыть» (зеленая)</w:t>
      </w:r>
    </w:p>
    <w:p w14:paraId="6111308B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SB2 (BK) – кнопка управления «Экстренное открытие» (зеленая)</w:t>
      </w:r>
    </w:p>
    <w:p w14:paraId="6B803FC0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_tyjcwt" w:colFirst="0" w:colLast="0"/>
      <w:bookmarkEnd w:id="14"/>
      <w:r>
        <w:rPr>
          <w:sz w:val="28"/>
          <w:szCs w:val="28"/>
        </w:rPr>
        <w:t>HL1 – лампа индикации «Ворота открыты» (зеленая)</w:t>
      </w:r>
    </w:p>
    <w:p w14:paraId="321AA13C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HL2– лампа индикации «Ворота закрыты» (красная)</w:t>
      </w:r>
    </w:p>
    <w:p w14:paraId="42A857A2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HL3– лампа индикации «Ворота в движении» (желтая, 1Гц)</w:t>
      </w:r>
    </w:p>
    <w:p w14:paraId="4F36BDB7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HL4– лампа индикации «Сигнал с SB1» (синяя)</w:t>
      </w:r>
    </w:p>
    <w:p w14:paraId="0218E37C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 – асинхронный двигатель</w:t>
      </w:r>
    </w:p>
    <w:p w14:paraId="0FDBC2E6" w14:textId="77777777" w:rsidR="00F47951" w:rsidRDefault="00F47951" w:rsidP="00F47951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5" w:name="_3dy6vkm" w:colFirst="0" w:colLast="0"/>
      <w:bookmarkEnd w:id="15"/>
      <w:r>
        <w:rPr>
          <w:b/>
          <w:sz w:val="28"/>
          <w:szCs w:val="28"/>
        </w:rPr>
        <w:t>Алгоритм работы электроустановки.</w:t>
      </w:r>
    </w:p>
    <w:p w14:paraId="7CD0A388" w14:textId="3D8C8295" w:rsidR="00F47951" w:rsidRPr="008C41F7" w:rsidRDefault="00F47951" w:rsidP="00F4795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Алгоритмы работы электроустановки представлены в циклограммах </w:t>
      </w:r>
    </w:p>
    <w:p w14:paraId="59BE7378" w14:textId="77777777" w:rsidR="00F47951" w:rsidRPr="005E11D3" w:rsidRDefault="00F47951" w:rsidP="00F47951">
      <w:pPr>
        <w:widowControl w:val="0"/>
        <w:spacing w:line="360" w:lineRule="auto"/>
        <w:jc w:val="both"/>
        <w:rPr>
          <w:sz w:val="28"/>
          <w:szCs w:val="28"/>
        </w:rPr>
      </w:pPr>
    </w:p>
    <w:p w14:paraId="06418B25" w14:textId="3C3E7C36" w:rsidR="00730AE0" w:rsidRPr="004F09B6" w:rsidRDefault="00730AE0" w:rsidP="009F04B6">
      <w:pPr>
        <w:pStyle w:val="-2"/>
      </w:pPr>
      <w:bookmarkStart w:id="16" w:name="_Toc124422970"/>
      <w:r w:rsidRPr="004F09B6">
        <w:lastRenderedPageBreak/>
        <w:t>1.5.2. Структура модулей конкурсного задания</w:t>
      </w:r>
      <w:bookmarkEnd w:id="16"/>
    </w:p>
    <w:p w14:paraId="29B79F6C" w14:textId="1B7FD528" w:rsidR="00730AE0" w:rsidRPr="004F09B6" w:rsidRDefault="00730AE0" w:rsidP="004F09B6">
      <w:pPr>
        <w:spacing w:line="360" w:lineRule="auto"/>
        <w:jc w:val="both"/>
        <w:rPr>
          <w:b/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Модуль А.</w:t>
      </w:r>
      <w:r w:rsidRPr="004F09B6">
        <w:rPr>
          <w:b/>
          <w:color w:val="000000"/>
          <w:sz w:val="28"/>
          <w:szCs w:val="28"/>
        </w:rPr>
        <w:t xml:space="preserve"> </w:t>
      </w:r>
      <w:r w:rsidR="00606615" w:rsidRPr="004F09B6">
        <w:rPr>
          <w:b/>
          <w:bCs/>
          <w:sz w:val="28"/>
          <w:szCs w:val="28"/>
        </w:rPr>
        <w:t>Монтаж</w:t>
      </w:r>
      <w:r w:rsidR="007F772C" w:rsidRPr="004F09B6">
        <w:rPr>
          <w:b/>
          <w:bCs/>
          <w:sz w:val="28"/>
          <w:szCs w:val="28"/>
        </w:rPr>
        <w:t xml:space="preserve"> электрооборудования</w:t>
      </w:r>
      <w:r w:rsidR="000B55A2" w:rsidRPr="004F09B6">
        <w:rPr>
          <w:b/>
          <w:color w:val="000000"/>
          <w:sz w:val="28"/>
          <w:szCs w:val="28"/>
        </w:rPr>
        <w:t xml:space="preserve"> </w:t>
      </w:r>
      <w:r w:rsidR="004F09B6" w:rsidRPr="004F09B6">
        <w:rPr>
          <w:b/>
          <w:color w:val="000000"/>
          <w:sz w:val="28"/>
          <w:szCs w:val="28"/>
        </w:rPr>
        <w:t>(инвариант)</w:t>
      </w:r>
    </w:p>
    <w:p w14:paraId="046BB9A5" w14:textId="4AE0C383" w:rsidR="00730AE0" w:rsidRPr="004F09B6" w:rsidRDefault="00730AE0" w:rsidP="004F09B6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4F09B6">
        <w:rPr>
          <w:b/>
          <w:iCs/>
          <w:sz w:val="28"/>
          <w:szCs w:val="28"/>
        </w:rPr>
        <w:t>Время на выполнение</w:t>
      </w:r>
      <w:r w:rsidR="004F09B6" w:rsidRPr="004F09B6">
        <w:rPr>
          <w:b/>
          <w:iCs/>
          <w:sz w:val="28"/>
          <w:szCs w:val="28"/>
        </w:rPr>
        <w:t xml:space="preserve">: </w:t>
      </w:r>
      <w:r w:rsidR="008B0DF8" w:rsidRPr="004F09B6">
        <w:rPr>
          <w:bCs/>
          <w:iCs/>
          <w:sz w:val="28"/>
          <w:szCs w:val="28"/>
        </w:rPr>
        <w:t>1</w:t>
      </w:r>
      <w:r w:rsidR="004A667A">
        <w:rPr>
          <w:bCs/>
          <w:iCs/>
          <w:sz w:val="28"/>
          <w:szCs w:val="28"/>
        </w:rPr>
        <w:t>6</w:t>
      </w:r>
      <w:r w:rsidR="008C5C1E" w:rsidRPr="004F09B6">
        <w:rPr>
          <w:bCs/>
          <w:iCs/>
          <w:sz w:val="28"/>
          <w:szCs w:val="28"/>
        </w:rPr>
        <w:t xml:space="preserve"> ча</w:t>
      </w:r>
      <w:r w:rsidR="00E12041" w:rsidRPr="004F09B6">
        <w:rPr>
          <w:bCs/>
          <w:iCs/>
          <w:sz w:val="28"/>
          <w:szCs w:val="28"/>
        </w:rPr>
        <w:t>с</w:t>
      </w:r>
      <w:r w:rsidR="00022E28" w:rsidRPr="004F09B6">
        <w:rPr>
          <w:bCs/>
          <w:iCs/>
          <w:sz w:val="28"/>
          <w:szCs w:val="28"/>
        </w:rPr>
        <w:t>ов</w:t>
      </w:r>
    </w:p>
    <w:p w14:paraId="33BDA664" w14:textId="78442640" w:rsidR="00730AE0" w:rsidRPr="004F09B6" w:rsidRDefault="00730AE0" w:rsidP="007127EC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Задани</w:t>
      </w:r>
      <w:r w:rsidR="00C36B39" w:rsidRPr="004F09B6">
        <w:rPr>
          <w:b/>
          <w:bCs/>
          <w:sz w:val="28"/>
          <w:szCs w:val="28"/>
        </w:rPr>
        <w:t>е</w:t>
      </w:r>
      <w:r w:rsidRPr="004F09B6">
        <w:rPr>
          <w:b/>
          <w:bCs/>
          <w:sz w:val="28"/>
          <w:szCs w:val="28"/>
        </w:rPr>
        <w:t>:</w:t>
      </w:r>
      <w:r w:rsidRPr="004F09B6">
        <w:rPr>
          <w:bCs/>
          <w:sz w:val="28"/>
          <w:szCs w:val="28"/>
        </w:rPr>
        <w:t xml:space="preserve"> </w:t>
      </w:r>
      <w:r w:rsidR="00583D8C">
        <w:rPr>
          <w:sz w:val="28"/>
          <w:szCs w:val="28"/>
        </w:rPr>
        <w:t>Конкурсант</w:t>
      </w:r>
      <w:r w:rsidR="007F772C" w:rsidRPr="004F09B6">
        <w:rPr>
          <w:sz w:val="28"/>
          <w:szCs w:val="28"/>
        </w:rPr>
        <w:t>у, в отведенное время, необходимо выполнить: монтаж различных кабеленесущих систем, монтаж проводов и кабелей, монтаж элементов управления и нагрузки, монтаж и коммутацию НКУ</w:t>
      </w:r>
      <w:r w:rsidR="007F0983">
        <w:rPr>
          <w:sz w:val="28"/>
          <w:szCs w:val="28"/>
        </w:rPr>
        <w:t>, заполнить отчетную документацию</w:t>
      </w:r>
      <w:r w:rsidR="00420A0C" w:rsidRPr="004F09B6">
        <w:rPr>
          <w:sz w:val="28"/>
          <w:szCs w:val="28"/>
        </w:rPr>
        <w:t xml:space="preserve"> </w:t>
      </w:r>
      <w:r w:rsidR="007F772C" w:rsidRPr="004F09B6">
        <w:rPr>
          <w:sz w:val="28"/>
          <w:szCs w:val="28"/>
        </w:rPr>
        <w:t>в соответствии с требованиями конкурсного задания.</w:t>
      </w:r>
    </w:p>
    <w:p w14:paraId="608E94E9" w14:textId="77777777" w:rsidR="007318A9" w:rsidRDefault="007318A9" w:rsidP="004F09B6">
      <w:pPr>
        <w:spacing w:line="360" w:lineRule="auto"/>
        <w:jc w:val="both"/>
        <w:rPr>
          <w:b/>
          <w:bCs/>
          <w:sz w:val="28"/>
          <w:szCs w:val="28"/>
        </w:rPr>
      </w:pPr>
    </w:p>
    <w:p w14:paraId="100AFE18" w14:textId="2C6CAF52" w:rsidR="00730AE0" w:rsidRPr="004F09B6" w:rsidRDefault="00730AE0" w:rsidP="004F09B6">
      <w:pPr>
        <w:spacing w:line="360" w:lineRule="auto"/>
        <w:jc w:val="both"/>
        <w:rPr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Модуль Б.</w:t>
      </w:r>
      <w:r w:rsidRPr="004F09B6">
        <w:rPr>
          <w:b/>
          <w:color w:val="000000"/>
          <w:sz w:val="28"/>
          <w:szCs w:val="28"/>
        </w:rPr>
        <w:t xml:space="preserve"> </w:t>
      </w:r>
      <w:r w:rsidR="007F772C" w:rsidRPr="004F09B6">
        <w:rPr>
          <w:b/>
          <w:bCs/>
          <w:sz w:val="28"/>
          <w:szCs w:val="28"/>
        </w:rPr>
        <w:t>Пусконаладочные работы</w:t>
      </w:r>
      <w:r w:rsidR="00A360B5" w:rsidRPr="004F09B6">
        <w:rPr>
          <w:b/>
          <w:bCs/>
          <w:sz w:val="28"/>
          <w:szCs w:val="28"/>
        </w:rPr>
        <w:t xml:space="preserve"> </w:t>
      </w:r>
      <w:r w:rsidR="004F09B6" w:rsidRPr="004F09B6">
        <w:rPr>
          <w:b/>
          <w:color w:val="000000"/>
          <w:sz w:val="28"/>
          <w:szCs w:val="28"/>
        </w:rPr>
        <w:t>(инвариант)</w:t>
      </w:r>
    </w:p>
    <w:p w14:paraId="6D701287" w14:textId="17C70B74" w:rsidR="00C70F48" w:rsidRPr="004F09B6" w:rsidRDefault="00C70F48" w:rsidP="004F09B6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4F09B6">
        <w:rPr>
          <w:b/>
          <w:iCs/>
          <w:sz w:val="28"/>
          <w:szCs w:val="28"/>
        </w:rPr>
        <w:t>Время на выполнение</w:t>
      </w:r>
      <w:r w:rsidR="004F09B6" w:rsidRPr="004F09B6">
        <w:rPr>
          <w:b/>
          <w:iCs/>
          <w:sz w:val="28"/>
          <w:szCs w:val="28"/>
        </w:rPr>
        <w:t xml:space="preserve">: </w:t>
      </w:r>
      <w:r w:rsidR="00775E7F" w:rsidRPr="004F09B6">
        <w:rPr>
          <w:bCs/>
          <w:iCs/>
          <w:sz w:val="28"/>
          <w:szCs w:val="28"/>
        </w:rPr>
        <w:t>2</w:t>
      </w:r>
      <w:r w:rsidRPr="004F09B6">
        <w:rPr>
          <w:bCs/>
          <w:iCs/>
          <w:sz w:val="28"/>
          <w:szCs w:val="28"/>
        </w:rPr>
        <w:t xml:space="preserve"> час</w:t>
      </w:r>
      <w:r w:rsidR="00E12041" w:rsidRPr="004F09B6">
        <w:rPr>
          <w:bCs/>
          <w:iCs/>
          <w:sz w:val="28"/>
          <w:szCs w:val="28"/>
        </w:rPr>
        <w:t>а</w:t>
      </w:r>
    </w:p>
    <w:p w14:paraId="14AB8B9D" w14:textId="15377AEC" w:rsidR="00730AE0" w:rsidRPr="004F09B6" w:rsidRDefault="00730AE0" w:rsidP="007127EC">
      <w:pPr>
        <w:spacing w:line="360" w:lineRule="auto"/>
        <w:contextualSpacing/>
        <w:jc w:val="both"/>
        <w:rPr>
          <w:sz w:val="28"/>
          <w:szCs w:val="28"/>
        </w:rPr>
      </w:pPr>
      <w:r w:rsidRPr="004F09B6">
        <w:rPr>
          <w:b/>
          <w:bCs/>
          <w:sz w:val="28"/>
          <w:szCs w:val="28"/>
        </w:rPr>
        <w:t>Задани</w:t>
      </w:r>
      <w:r w:rsidR="00C36B39" w:rsidRPr="004F09B6">
        <w:rPr>
          <w:b/>
          <w:bCs/>
          <w:sz w:val="28"/>
          <w:szCs w:val="28"/>
        </w:rPr>
        <w:t>е</w:t>
      </w:r>
      <w:r w:rsidRPr="004F09B6">
        <w:rPr>
          <w:b/>
          <w:bCs/>
          <w:sz w:val="28"/>
          <w:szCs w:val="28"/>
        </w:rPr>
        <w:t>:</w:t>
      </w:r>
      <w:r w:rsidRPr="004F09B6">
        <w:rPr>
          <w:bCs/>
          <w:sz w:val="28"/>
          <w:szCs w:val="28"/>
        </w:rPr>
        <w:t xml:space="preserve"> </w:t>
      </w:r>
      <w:r w:rsidR="00583D8C">
        <w:rPr>
          <w:sz w:val="28"/>
          <w:szCs w:val="28"/>
        </w:rPr>
        <w:t>Конкурсант</w:t>
      </w:r>
      <w:r w:rsidR="007F772C" w:rsidRPr="004F09B6">
        <w:rPr>
          <w:sz w:val="28"/>
          <w:szCs w:val="28"/>
        </w:rPr>
        <w:t xml:space="preserve">у, в отведенное время, необходимо </w:t>
      </w:r>
      <w:r w:rsidR="00420A0C" w:rsidRPr="004F09B6">
        <w:rPr>
          <w:sz w:val="28"/>
          <w:szCs w:val="28"/>
        </w:rPr>
        <w:t>создать программу</w:t>
      </w:r>
      <w:r w:rsidR="00E12041" w:rsidRPr="004F09B6">
        <w:rPr>
          <w:sz w:val="28"/>
          <w:szCs w:val="28"/>
        </w:rPr>
        <w:t xml:space="preserve"> управления</w:t>
      </w:r>
      <w:r w:rsidR="007F772C" w:rsidRPr="004F09B6">
        <w:rPr>
          <w:sz w:val="28"/>
          <w:szCs w:val="28"/>
        </w:rPr>
        <w:t xml:space="preserve"> </w:t>
      </w:r>
      <w:r w:rsidR="00E12041" w:rsidRPr="004F09B6">
        <w:rPr>
          <w:sz w:val="28"/>
          <w:szCs w:val="28"/>
        </w:rPr>
        <w:t>для программируем</w:t>
      </w:r>
      <w:r w:rsidR="007F0983">
        <w:rPr>
          <w:sz w:val="28"/>
          <w:szCs w:val="28"/>
        </w:rPr>
        <w:t xml:space="preserve">ых </w:t>
      </w:r>
      <w:r w:rsidR="007F772C" w:rsidRPr="004F09B6">
        <w:rPr>
          <w:sz w:val="28"/>
          <w:szCs w:val="28"/>
        </w:rPr>
        <w:t>логическ</w:t>
      </w:r>
      <w:r w:rsidR="007F0983">
        <w:rPr>
          <w:sz w:val="28"/>
          <w:szCs w:val="28"/>
        </w:rPr>
        <w:t>их устройств</w:t>
      </w:r>
      <w:r w:rsidR="007F772C" w:rsidRPr="004F09B6">
        <w:rPr>
          <w:sz w:val="28"/>
          <w:szCs w:val="28"/>
        </w:rPr>
        <w:t>,</w:t>
      </w:r>
      <w:r w:rsidR="00E12041" w:rsidRPr="004F09B6">
        <w:rPr>
          <w:sz w:val="28"/>
          <w:szCs w:val="28"/>
        </w:rPr>
        <w:t xml:space="preserve"> </w:t>
      </w:r>
      <w:r w:rsidR="00420A0C" w:rsidRPr="004F09B6">
        <w:rPr>
          <w:sz w:val="28"/>
          <w:szCs w:val="28"/>
        </w:rPr>
        <w:t xml:space="preserve">настроить </w:t>
      </w:r>
      <w:r w:rsidR="007F0983">
        <w:rPr>
          <w:sz w:val="28"/>
          <w:szCs w:val="28"/>
        </w:rPr>
        <w:t xml:space="preserve">необходимые </w:t>
      </w:r>
      <w:r w:rsidR="007F0983" w:rsidRPr="004F09B6">
        <w:rPr>
          <w:sz w:val="28"/>
          <w:szCs w:val="28"/>
        </w:rPr>
        <w:t>параметры, проверить</w:t>
      </w:r>
      <w:r w:rsidR="007F772C" w:rsidRPr="004F09B6">
        <w:rPr>
          <w:sz w:val="28"/>
          <w:szCs w:val="28"/>
        </w:rPr>
        <w:t xml:space="preserve"> корректность работы. </w:t>
      </w:r>
    </w:p>
    <w:p w14:paraId="120FAB7D" w14:textId="77777777" w:rsidR="007318A9" w:rsidRDefault="007318A9" w:rsidP="004F09B6">
      <w:pPr>
        <w:spacing w:line="360" w:lineRule="auto"/>
        <w:jc w:val="both"/>
        <w:rPr>
          <w:b/>
          <w:bCs/>
          <w:sz w:val="28"/>
          <w:szCs w:val="28"/>
        </w:rPr>
      </w:pPr>
      <w:bookmarkStart w:id="17" w:name="_Hlk203138334"/>
    </w:p>
    <w:p w14:paraId="7D27CE6E" w14:textId="5C0BA8A6" w:rsidR="00022E28" w:rsidRPr="00F20CD0" w:rsidRDefault="00022E28" w:rsidP="004F09B6">
      <w:pPr>
        <w:spacing w:line="360" w:lineRule="auto"/>
        <w:jc w:val="both"/>
        <w:rPr>
          <w:bCs/>
          <w:sz w:val="28"/>
          <w:szCs w:val="28"/>
        </w:rPr>
      </w:pPr>
      <w:r w:rsidRPr="00F20CD0">
        <w:rPr>
          <w:b/>
          <w:bCs/>
          <w:sz w:val="28"/>
          <w:szCs w:val="28"/>
        </w:rPr>
        <w:t>Модуль В.</w:t>
      </w:r>
      <w:r w:rsidRPr="00F20CD0">
        <w:rPr>
          <w:b/>
          <w:color w:val="000000"/>
          <w:sz w:val="28"/>
          <w:szCs w:val="28"/>
        </w:rPr>
        <w:t xml:space="preserve"> </w:t>
      </w:r>
      <w:r w:rsidR="00F20CD0" w:rsidRPr="00F20CD0">
        <w:rPr>
          <w:rStyle w:val="aff8"/>
          <w:color w:val="000000"/>
          <w:sz w:val="28"/>
          <w:szCs w:val="28"/>
          <w:shd w:val="clear" w:color="auto" w:fill="FFFFFF"/>
        </w:rPr>
        <w:t xml:space="preserve">Поиск неисправностей </w:t>
      </w:r>
      <w:r w:rsidR="004F09B6" w:rsidRPr="00F20CD0">
        <w:rPr>
          <w:b/>
          <w:bCs/>
          <w:sz w:val="28"/>
          <w:szCs w:val="28"/>
        </w:rPr>
        <w:t>(</w:t>
      </w:r>
      <w:r w:rsidR="00534ECD" w:rsidRPr="00F20CD0">
        <w:rPr>
          <w:b/>
          <w:color w:val="000000"/>
          <w:sz w:val="28"/>
          <w:szCs w:val="28"/>
        </w:rPr>
        <w:t>вариат</w:t>
      </w:r>
      <w:r w:rsidR="002119B8" w:rsidRPr="00F20CD0">
        <w:rPr>
          <w:b/>
          <w:color w:val="000000"/>
          <w:sz w:val="28"/>
          <w:szCs w:val="28"/>
        </w:rPr>
        <w:t>ив</w:t>
      </w:r>
      <w:r w:rsidR="004F09B6" w:rsidRPr="00F20CD0">
        <w:rPr>
          <w:b/>
          <w:bCs/>
          <w:sz w:val="28"/>
          <w:szCs w:val="28"/>
        </w:rPr>
        <w:t>)</w:t>
      </w:r>
    </w:p>
    <w:p w14:paraId="7B275CA6" w14:textId="3D82C118" w:rsidR="00022E28" w:rsidRPr="00F20CD0" w:rsidRDefault="00022E28" w:rsidP="004F09B6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F20CD0">
        <w:rPr>
          <w:b/>
          <w:iCs/>
          <w:sz w:val="28"/>
          <w:szCs w:val="28"/>
        </w:rPr>
        <w:t>Время на выполнение</w:t>
      </w:r>
      <w:r w:rsidR="004F09B6" w:rsidRPr="00F20CD0">
        <w:rPr>
          <w:b/>
          <w:iCs/>
          <w:sz w:val="28"/>
          <w:szCs w:val="28"/>
        </w:rPr>
        <w:t xml:space="preserve">: </w:t>
      </w:r>
      <w:r w:rsidRPr="00F20CD0">
        <w:rPr>
          <w:bCs/>
          <w:iCs/>
          <w:sz w:val="28"/>
          <w:szCs w:val="28"/>
        </w:rPr>
        <w:t>1 час</w:t>
      </w:r>
    </w:p>
    <w:p w14:paraId="78C86384" w14:textId="0E866D32" w:rsidR="00F20CD0" w:rsidRDefault="00022E28" w:rsidP="007127E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20CD0">
        <w:rPr>
          <w:b/>
          <w:bCs/>
          <w:sz w:val="28"/>
          <w:szCs w:val="28"/>
        </w:rPr>
        <w:t>Задани</w:t>
      </w:r>
      <w:r w:rsidR="00C36B39" w:rsidRPr="00F20CD0">
        <w:rPr>
          <w:b/>
          <w:bCs/>
          <w:sz w:val="28"/>
          <w:szCs w:val="28"/>
        </w:rPr>
        <w:t>е</w:t>
      </w:r>
      <w:r w:rsidRPr="00F20CD0">
        <w:rPr>
          <w:b/>
          <w:bCs/>
          <w:sz w:val="28"/>
          <w:szCs w:val="28"/>
        </w:rPr>
        <w:t>:</w:t>
      </w:r>
      <w:r w:rsidRPr="00F20CD0">
        <w:rPr>
          <w:bCs/>
          <w:sz w:val="28"/>
          <w:szCs w:val="28"/>
        </w:rPr>
        <w:t xml:space="preserve"> </w:t>
      </w:r>
      <w:bookmarkEnd w:id="17"/>
      <w:r w:rsidR="00583D8C" w:rsidRPr="00F20CD0">
        <w:rPr>
          <w:sz w:val="28"/>
          <w:szCs w:val="28"/>
        </w:rPr>
        <w:t>Конкурсант</w:t>
      </w:r>
      <w:r w:rsidRPr="00F20CD0">
        <w:rPr>
          <w:sz w:val="28"/>
          <w:szCs w:val="28"/>
        </w:rPr>
        <w:t>у, в отведенное время, необходимо</w:t>
      </w:r>
      <w:r w:rsidR="00F20CD0" w:rsidRPr="00F20CD0">
        <w:rPr>
          <w:color w:val="000000"/>
          <w:sz w:val="28"/>
          <w:szCs w:val="28"/>
          <w:shd w:val="clear" w:color="auto" w:fill="FFFFFF"/>
        </w:rPr>
        <w:t xml:space="preserve"> выполнить: поиск неисправностей в электроустановке с использованием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принципиальной схемы и измерительного прибора. Конкурсанту необходимо зафиксировать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неисправности в принципиальной схеме. Неисправности в электроустановку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вносят эксперты чемпионата. Внесенные неисправности фиксируются на принципиальной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схеме. При оценке сравнивают принципиальные схемы конкурсанта и экспертов.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7770EEF" w14:textId="77777777" w:rsidR="00F20CD0" w:rsidRDefault="00F20CD0" w:rsidP="007127E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738DD8BE" w14:textId="1F6606A1" w:rsidR="007127EC" w:rsidRPr="00F20CD0" w:rsidRDefault="002119B8" w:rsidP="002119B8">
      <w:pPr>
        <w:spacing w:line="360" w:lineRule="auto"/>
        <w:rPr>
          <w:b/>
          <w:sz w:val="28"/>
          <w:szCs w:val="28"/>
        </w:rPr>
      </w:pPr>
      <w:r w:rsidRPr="00F20CD0">
        <w:rPr>
          <w:b/>
          <w:bCs/>
          <w:sz w:val="28"/>
          <w:szCs w:val="28"/>
        </w:rPr>
        <w:t xml:space="preserve">Модуль Г. </w:t>
      </w:r>
      <w:r w:rsidR="00F20CD0" w:rsidRPr="00F20CD0">
        <w:rPr>
          <w:rStyle w:val="aff8"/>
          <w:color w:val="000000"/>
          <w:sz w:val="28"/>
          <w:szCs w:val="28"/>
          <w:shd w:val="clear" w:color="auto" w:fill="FFFFFF"/>
        </w:rPr>
        <w:t>Программирование HMI панели</w:t>
      </w:r>
      <w:r w:rsidR="00F20CD0" w:rsidRPr="00F20CD0">
        <w:rPr>
          <w:sz w:val="28"/>
          <w:szCs w:val="28"/>
        </w:rPr>
        <w:t xml:space="preserve"> </w:t>
      </w:r>
      <w:r w:rsidRPr="00F20CD0">
        <w:rPr>
          <w:b/>
          <w:bCs/>
          <w:sz w:val="28"/>
          <w:szCs w:val="28"/>
        </w:rPr>
        <w:t>(</w:t>
      </w:r>
      <w:r w:rsidRPr="00F20CD0">
        <w:rPr>
          <w:b/>
          <w:color w:val="000000"/>
          <w:sz w:val="28"/>
          <w:szCs w:val="28"/>
        </w:rPr>
        <w:t>вариатив</w:t>
      </w:r>
      <w:r w:rsidRPr="00F20CD0">
        <w:rPr>
          <w:b/>
          <w:bCs/>
          <w:sz w:val="28"/>
          <w:szCs w:val="28"/>
        </w:rPr>
        <w:t>)</w:t>
      </w:r>
    </w:p>
    <w:p w14:paraId="542353B8" w14:textId="77777777" w:rsidR="002119B8" w:rsidRPr="00F20CD0" w:rsidRDefault="002119B8" w:rsidP="002119B8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F20CD0">
        <w:rPr>
          <w:b/>
          <w:iCs/>
          <w:sz w:val="28"/>
          <w:szCs w:val="28"/>
        </w:rPr>
        <w:t xml:space="preserve">Время на выполнение: </w:t>
      </w:r>
      <w:r w:rsidRPr="00F20CD0">
        <w:rPr>
          <w:bCs/>
          <w:iCs/>
          <w:sz w:val="28"/>
          <w:szCs w:val="28"/>
        </w:rPr>
        <w:t>1 час</w:t>
      </w:r>
    </w:p>
    <w:p w14:paraId="17E47232" w14:textId="77777777" w:rsidR="00EE0D2B" w:rsidRDefault="002119B8" w:rsidP="00EE0D2B">
      <w:pPr>
        <w:spacing w:line="360" w:lineRule="auto"/>
        <w:contextualSpacing/>
        <w:jc w:val="both"/>
        <w:rPr>
          <w:sz w:val="28"/>
          <w:szCs w:val="28"/>
        </w:rPr>
      </w:pPr>
      <w:r w:rsidRPr="00F20CD0">
        <w:rPr>
          <w:b/>
          <w:bCs/>
          <w:sz w:val="28"/>
          <w:szCs w:val="28"/>
        </w:rPr>
        <w:t>Задание:</w:t>
      </w:r>
      <w:r w:rsidRPr="00F20CD0">
        <w:rPr>
          <w:bCs/>
          <w:sz w:val="28"/>
          <w:szCs w:val="28"/>
        </w:rPr>
        <w:t xml:space="preserve"> </w:t>
      </w:r>
      <w:bookmarkStart w:id="18" w:name="_Toc78885643"/>
      <w:bookmarkStart w:id="19" w:name="_Toc124422971"/>
      <w:r w:rsidR="00EE0D2B">
        <w:rPr>
          <w:b/>
          <w:bCs/>
          <w:sz w:val="28"/>
          <w:szCs w:val="28"/>
        </w:rPr>
        <w:t>З</w:t>
      </w:r>
      <w:r w:rsidR="00EE0D2B" w:rsidRPr="00C97E44">
        <w:rPr>
          <w:b/>
          <w:bCs/>
          <w:sz w:val="28"/>
          <w:szCs w:val="28"/>
        </w:rPr>
        <w:t>адания:</w:t>
      </w:r>
      <w:r w:rsidR="00EE0D2B" w:rsidRPr="00C97E44">
        <w:rPr>
          <w:bCs/>
          <w:sz w:val="28"/>
          <w:szCs w:val="28"/>
        </w:rPr>
        <w:t xml:space="preserve"> </w:t>
      </w:r>
      <w:r w:rsidR="00EE0D2B">
        <w:rPr>
          <w:sz w:val="28"/>
          <w:szCs w:val="28"/>
        </w:rPr>
        <w:t xml:space="preserve">Конкурсанту, в отведенное время, необходимо составить  программу управления электроустановкой, </w:t>
      </w:r>
    </w:p>
    <w:p w14:paraId="31FDB4F7" w14:textId="77777777" w:rsidR="00EE0D2B" w:rsidRDefault="00EE0D2B" w:rsidP="00EE0D2B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Участнику, в отведенное время</w:t>
      </w:r>
      <w:r w:rsidRPr="00334896">
        <w:rPr>
          <w:sz w:val="28"/>
          <w:szCs w:val="28"/>
        </w:rPr>
        <w:t xml:space="preserve"> (1 </w:t>
      </w:r>
      <w:r>
        <w:rPr>
          <w:sz w:val="28"/>
          <w:szCs w:val="28"/>
        </w:rPr>
        <w:t>час), необходи</w:t>
      </w:r>
      <w:r w:rsidRPr="008414BF">
        <w:rPr>
          <w:sz w:val="28"/>
          <w:szCs w:val="28"/>
        </w:rPr>
        <w:t xml:space="preserve">мо выполнить программирование панели </w:t>
      </w:r>
      <w:r w:rsidRPr="008414BF">
        <w:rPr>
          <w:sz w:val="28"/>
          <w:szCs w:val="28"/>
          <w:lang w:val="en-US"/>
        </w:rPr>
        <w:t>HMI</w:t>
      </w:r>
      <w:r w:rsidRPr="008414BF">
        <w:rPr>
          <w:sz w:val="28"/>
          <w:szCs w:val="28"/>
        </w:rPr>
        <w:t xml:space="preserve"> </w:t>
      </w:r>
      <w:r w:rsidRPr="008414BF">
        <w:rPr>
          <w:sz w:val="28"/>
          <w:szCs w:val="28"/>
          <w:lang w:val="en-US"/>
        </w:rPr>
        <w:t>ETG</w:t>
      </w:r>
      <w:r w:rsidRPr="008414BF">
        <w:rPr>
          <w:sz w:val="28"/>
          <w:szCs w:val="28"/>
        </w:rPr>
        <w:t>-</w:t>
      </w:r>
      <w:r w:rsidRPr="008414BF">
        <w:rPr>
          <w:sz w:val="28"/>
          <w:szCs w:val="28"/>
          <w:lang w:val="en-US"/>
        </w:rPr>
        <w:t>CP</w:t>
      </w:r>
      <w:r w:rsidRPr="008414BF">
        <w:rPr>
          <w:sz w:val="28"/>
          <w:szCs w:val="28"/>
        </w:rPr>
        <w:t>-070 для управления электроустановкой, имитирующей процесс откачки воды из резервуара.</w:t>
      </w:r>
      <w:r>
        <w:rPr>
          <w:sz w:val="28"/>
          <w:szCs w:val="28"/>
        </w:rPr>
        <w:t xml:space="preserve"> </w:t>
      </w:r>
    </w:p>
    <w:p w14:paraId="6D144889" w14:textId="77777777" w:rsidR="00EE0D2B" w:rsidRPr="000A6958" w:rsidRDefault="00EE0D2B" w:rsidP="00EE0D2B">
      <w:pPr>
        <w:spacing w:line="360" w:lineRule="auto"/>
        <w:contextualSpacing/>
        <w:jc w:val="center"/>
      </w:pPr>
      <w:r w:rsidRPr="00CA09AF">
        <w:rPr>
          <w:noProof/>
        </w:rPr>
        <w:drawing>
          <wp:inline distT="0" distB="0" distL="0" distR="0" wp14:anchorId="72A0F8E3" wp14:editId="247910AE">
            <wp:extent cx="5940425" cy="35471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A3AF" w14:textId="77777777" w:rsidR="00EE0D2B" w:rsidRDefault="00EE0D2B" w:rsidP="00EE0D2B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программе должны быть предусмотрены следующие функции:</w:t>
      </w:r>
    </w:p>
    <w:p w14:paraId="44A74A6A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D6414D">
        <w:rPr>
          <w:rFonts w:ascii="Times New Roman" w:hAnsi="Times New Roman"/>
          <w:sz w:val="28"/>
          <w:szCs w:val="28"/>
        </w:rPr>
        <w:t xml:space="preserve">На главный экран должны </w:t>
      </w:r>
      <w:proofErr w:type="gramStart"/>
      <w:r w:rsidRPr="00D6414D">
        <w:rPr>
          <w:rFonts w:ascii="Times New Roman" w:hAnsi="Times New Roman"/>
          <w:sz w:val="28"/>
          <w:szCs w:val="28"/>
        </w:rPr>
        <w:t>выводится</w:t>
      </w:r>
      <w:proofErr w:type="gramEnd"/>
      <w:r w:rsidRPr="00D6414D">
        <w:rPr>
          <w:rFonts w:ascii="Times New Roman" w:hAnsi="Times New Roman"/>
          <w:sz w:val="28"/>
          <w:szCs w:val="28"/>
        </w:rPr>
        <w:t xml:space="preserve"> текущий день недели (на русском языке), текущая дата (в формате день/месяц/ год) и текущее время (в формате часы/минуты/ секунды). </w:t>
      </w:r>
    </w:p>
    <w:p w14:paraId="60DE962E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D6414D">
        <w:rPr>
          <w:rFonts w:ascii="Times New Roman" w:hAnsi="Times New Roman"/>
          <w:sz w:val="28"/>
          <w:szCs w:val="28"/>
        </w:rPr>
        <w:t>На главном экране предусмотрены кнопки для перехода в меню настроек, авторизации пользователя и выхода пользователя из учетной записи.</w:t>
      </w:r>
    </w:p>
    <w:p w14:paraId="56343C19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D6414D">
        <w:rPr>
          <w:rFonts w:ascii="Times New Roman" w:hAnsi="Times New Roman"/>
          <w:sz w:val="28"/>
          <w:szCs w:val="28"/>
        </w:rPr>
        <w:t>Возможность управления насосами, задвижками и кнопкой аварийная остановка должно осуществляться под авторизированной учетной записью «</w:t>
      </w:r>
      <w:r w:rsidRPr="00D6414D">
        <w:rPr>
          <w:rFonts w:ascii="Times New Roman" w:hAnsi="Times New Roman"/>
          <w:sz w:val="28"/>
          <w:szCs w:val="28"/>
          <w:lang w:val="en-US"/>
        </w:rPr>
        <w:t>Operator</w:t>
      </w:r>
      <w:r w:rsidRPr="00D6414D">
        <w:rPr>
          <w:rFonts w:ascii="Times New Roman" w:hAnsi="Times New Roman"/>
          <w:sz w:val="28"/>
          <w:szCs w:val="28"/>
        </w:rPr>
        <w:t>»</w:t>
      </w:r>
      <w:r w:rsidRPr="00D641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6414D">
        <w:rPr>
          <w:rFonts w:ascii="Times New Roman" w:hAnsi="Times New Roman"/>
          <w:sz w:val="28"/>
          <w:szCs w:val="28"/>
        </w:rPr>
        <w:t>с паролем 2256.</w:t>
      </w:r>
    </w:p>
    <w:p w14:paraId="2CF27FAC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6414D">
        <w:rPr>
          <w:rFonts w:ascii="Times New Roman" w:hAnsi="Times New Roman"/>
          <w:bCs/>
          <w:sz w:val="28"/>
          <w:szCs w:val="28"/>
        </w:rPr>
        <w:t>Возможность пуска и остановки каждого насоса соответствующим переключателем. Состояние насоса дублируется цветовой индикацией (включенное состояние – зеленый цвет, выключенное – красный).</w:t>
      </w:r>
    </w:p>
    <w:p w14:paraId="6E18B53C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6414D">
        <w:rPr>
          <w:rFonts w:ascii="Times New Roman" w:hAnsi="Times New Roman"/>
          <w:bCs/>
          <w:sz w:val="28"/>
          <w:szCs w:val="28"/>
        </w:rPr>
        <w:t xml:space="preserve">Возможность контроля состояния задвижек (состояние изменяется при нажатии оператором на соответствующий переключатель). Состояние </w:t>
      </w:r>
      <w:r w:rsidRPr="00D6414D">
        <w:rPr>
          <w:rFonts w:ascii="Times New Roman" w:hAnsi="Times New Roman"/>
          <w:bCs/>
          <w:sz w:val="28"/>
          <w:szCs w:val="28"/>
        </w:rPr>
        <w:lastRenderedPageBreak/>
        <w:t>задвижки дублируется цветовой индикацией (задвижка открыта – зеленый цвет, закрыт</w:t>
      </w:r>
      <w:proofErr w:type="gramStart"/>
      <w:r w:rsidRPr="00D6414D">
        <w:rPr>
          <w:rFonts w:ascii="Times New Roman" w:hAnsi="Times New Roman"/>
          <w:bCs/>
          <w:sz w:val="28"/>
          <w:szCs w:val="28"/>
        </w:rPr>
        <w:t>а–</w:t>
      </w:r>
      <w:proofErr w:type="gramEnd"/>
      <w:r w:rsidRPr="00D6414D">
        <w:rPr>
          <w:rFonts w:ascii="Times New Roman" w:hAnsi="Times New Roman"/>
          <w:bCs/>
          <w:sz w:val="28"/>
          <w:szCs w:val="28"/>
        </w:rPr>
        <w:t xml:space="preserve"> красный).</w:t>
      </w:r>
    </w:p>
    <w:p w14:paraId="44EDB123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6414D">
        <w:rPr>
          <w:rFonts w:ascii="Times New Roman" w:hAnsi="Times New Roman"/>
          <w:bCs/>
          <w:sz w:val="28"/>
          <w:szCs w:val="28"/>
        </w:rPr>
        <w:t>При включении насоса и закрытой задвижки на одной линии, на главном экране должен отображаться мигающий индикатор, предупреждающий о нештатном режиме работы. При нажатии на мигающий индикатор, оператор попадает в окно аварий (открывается отдельное всплывающее окно).</w:t>
      </w:r>
    </w:p>
    <w:p w14:paraId="6DB16CBF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6414D">
        <w:rPr>
          <w:rFonts w:ascii="Times New Roman" w:hAnsi="Times New Roman"/>
          <w:bCs/>
          <w:sz w:val="28"/>
          <w:szCs w:val="28"/>
        </w:rPr>
        <w:t>Нажатие кнопки Аварийная остановка приводит к блокировке включения насосов и сопровождается миганием сигнальной лампы красного цвета на главном экране.</w:t>
      </w:r>
    </w:p>
    <w:p w14:paraId="4AA5BDD8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D6414D">
        <w:rPr>
          <w:rFonts w:ascii="Times New Roman" w:hAnsi="Times New Roman"/>
          <w:sz w:val="28"/>
          <w:szCs w:val="28"/>
        </w:rPr>
        <w:t>Возможность перехода в меню настроек осуществляться под авторизированной учетной записью «</w:t>
      </w:r>
      <w:r w:rsidRPr="00D6414D">
        <w:rPr>
          <w:rFonts w:ascii="Times New Roman" w:hAnsi="Times New Roman"/>
          <w:sz w:val="28"/>
          <w:szCs w:val="28"/>
          <w:lang w:val="en-US"/>
        </w:rPr>
        <w:t>Admin</w:t>
      </w:r>
      <w:r w:rsidRPr="00D6414D">
        <w:rPr>
          <w:rFonts w:ascii="Times New Roman" w:hAnsi="Times New Roman"/>
          <w:sz w:val="28"/>
          <w:szCs w:val="28"/>
        </w:rPr>
        <w:t xml:space="preserve">» с паролем 0000. </w:t>
      </w:r>
      <w:proofErr w:type="gramStart"/>
      <w:r w:rsidRPr="00D6414D">
        <w:rPr>
          <w:rFonts w:ascii="Times New Roman" w:hAnsi="Times New Roman"/>
          <w:sz w:val="28"/>
          <w:szCs w:val="28"/>
        </w:rPr>
        <w:t>Пользователь</w:t>
      </w:r>
      <w:proofErr w:type="gramEnd"/>
      <w:r w:rsidRPr="00D6414D">
        <w:rPr>
          <w:rFonts w:ascii="Times New Roman" w:hAnsi="Times New Roman"/>
          <w:sz w:val="28"/>
          <w:szCs w:val="28"/>
        </w:rPr>
        <w:t xml:space="preserve"> авторизованный под данной учетной записью не может управлять насосами и задвижками.</w:t>
      </w:r>
    </w:p>
    <w:p w14:paraId="5370D505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6414D">
        <w:rPr>
          <w:rFonts w:ascii="Times New Roman" w:hAnsi="Times New Roman"/>
          <w:bCs/>
          <w:sz w:val="28"/>
          <w:szCs w:val="28"/>
        </w:rPr>
        <w:t xml:space="preserve"> В меню настроек должна быть предусмотрена возможность добавления новых пользователей (задание имени пользователя, пароля, время авторизации и уровня прав доступа).</w:t>
      </w:r>
    </w:p>
    <w:p w14:paraId="2AA8FA95" w14:textId="77777777" w:rsidR="00EE0D2B" w:rsidRPr="00D6414D" w:rsidRDefault="00EE0D2B" w:rsidP="00EE0D2B">
      <w:pPr>
        <w:pStyle w:val="aff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6414D">
        <w:rPr>
          <w:rFonts w:ascii="Times New Roman" w:hAnsi="Times New Roman"/>
          <w:bCs/>
          <w:sz w:val="28"/>
          <w:szCs w:val="28"/>
        </w:rPr>
        <w:t>В меню настроек должна быть предусмотрена возможность удаления пользователей.</w:t>
      </w:r>
    </w:p>
    <w:p w14:paraId="708C8081" w14:textId="2FA1F0D5" w:rsidR="00040038" w:rsidRDefault="00EE0D2B" w:rsidP="00EE0D2B">
      <w:pPr>
        <w:spacing w:line="360" w:lineRule="auto"/>
        <w:jc w:val="both"/>
        <w:rPr>
          <w:bCs/>
          <w:sz w:val="28"/>
          <w:szCs w:val="28"/>
        </w:rPr>
      </w:pPr>
      <w:r w:rsidRPr="00B5653E">
        <w:rPr>
          <w:bCs/>
          <w:sz w:val="28"/>
          <w:szCs w:val="28"/>
        </w:rPr>
        <w:t>В меню настроек должны быть предусмотрена возможность просмотра списка пользователей. При переходе к списку пользователей возможна смена пароля для любой учетной записи.</w:t>
      </w:r>
    </w:p>
    <w:p w14:paraId="73633877" w14:textId="77777777" w:rsidR="00EE0D2B" w:rsidRDefault="00EE0D2B" w:rsidP="00EE0D2B">
      <w:pPr>
        <w:spacing w:line="360" w:lineRule="auto"/>
        <w:jc w:val="both"/>
        <w:rPr>
          <w:i/>
          <w:sz w:val="28"/>
          <w:szCs w:val="28"/>
        </w:rPr>
      </w:pPr>
    </w:p>
    <w:p w14:paraId="28B6497F" w14:textId="5606B357" w:rsidR="00D17132" w:rsidRPr="004F09B6" w:rsidRDefault="0060658F" w:rsidP="004F09B6">
      <w:pPr>
        <w:pStyle w:val="2"/>
        <w:spacing w:before="0" w:after="0"/>
        <w:jc w:val="center"/>
        <w:rPr>
          <w:rFonts w:ascii="Times New Roman" w:hAnsi="Times New Roman"/>
          <w:iCs/>
          <w:szCs w:val="28"/>
          <w:lang w:val="ru-RU"/>
        </w:rPr>
      </w:pPr>
      <w:r w:rsidRPr="004F09B6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4F09B6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8"/>
      <w:bookmarkEnd w:id="19"/>
    </w:p>
    <w:p w14:paraId="25521D8F" w14:textId="77777777" w:rsidR="00EF37FA" w:rsidRPr="004F09B6" w:rsidRDefault="00EF37FA" w:rsidP="00755C86">
      <w:pPr>
        <w:widowControl w:val="0"/>
        <w:spacing w:line="360" w:lineRule="auto"/>
        <w:ind w:firstLine="426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Все записи, выполненные конкурсантом на рабочем месте, должны оставаться на столе Конкурсантов. </w:t>
      </w:r>
    </w:p>
    <w:p w14:paraId="4347A29B" w14:textId="207078C8" w:rsidR="00A478CE" w:rsidRDefault="00EF37FA" w:rsidP="00755C86">
      <w:pPr>
        <w:spacing w:line="360" w:lineRule="auto"/>
        <w:ind w:firstLine="426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Запрещается выносить любую информацию о конкурсном задании (фото-видеоматериалы, бумажные носители и т.п.) за пределы застройки компетенции до тех пор, пока не завершится конкурс.</w:t>
      </w:r>
    </w:p>
    <w:p w14:paraId="2F77A136" w14:textId="1E71575B" w:rsidR="003F4CBF" w:rsidRDefault="003F4CBF" w:rsidP="003F4CBF">
      <w:pPr>
        <w:pStyle w:val="aff1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выявления несправедливого преимущества над другими конкурсантами (фотографии, видеозапись, аудиозапись, записи на бумажных носителях и т.п.), решением экспертов, конкурсанту могут обнулить аспекты, по которым он получил преимущество. Решения оформляются протоколом. </w:t>
      </w:r>
    </w:p>
    <w:p w14:paraId="71FE4825" w14:textId="3EB37605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недопущения получения дополнительного преимущества в виде подсказок, во время проведения соревнования, эксперт-наставник не имеет права общаться с конкурсантом. Общение может быть только во время регламентированных перерывов.</w:t>
      </w:r>
    </w:p>
    <w:p w14:paraId="4322A110" w14:textId="5D059646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случаях крайней необходимости, общение между экспертом-наставником и конкурсантом возможно только в присутствии аккредитованного эксперта конкурсной площадки.</w:t>
      </w:r>
    </w:p>
    <w:p w14:paraId="2289B2C3" w14:textId="48E6B3CC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Экспертам запрещается отвлекать конкурсантов. </w:t>
      </w:r>
    </w:p>
    <w:p w14:paraId="179BB56A" w14:textId="634A63F3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Эксперты обязаны реагировать на просьбы конкурсантов.</w:t>
      </w:r>
    </w:p>
    <w:p w14:paraId="4B8B5D6D" w14:textId="4BC79BFB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Экспертам запрещается забирать инструменты и приспособления </w:t>
      </w:r>
      <w:r w:rsidR="00882C11">
        <w:rPr>
          <w:bCs/>
          <w:sz w:val="28"/>
          <w:szCs w:val="28"/>
        </w:rPr>
        <w:t>конкурсанта без</w:t>
      </w:r>
      <w:r>
        <w:rPr>
          <w:bCs/>
          <w:sz w:val="28"/>
          <w:szCs w:val="28"/>
        </w:rPr>
        <w:t xml:space="preserve"> его ведома. Брать инструменты и приспособления можно только с его разрешения и в присутствии эксперта-наставника.</w:t>
      </w:r>
    </w:p>
    <w:p w14:paraId="3C8C0819" w14:textId="47D5927A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время проведения соревнований, группы экспертов проводят оценку соблюдения конкурсантами требований инструкции по ОТ и ТБ по отдельному графику. Эксперты курсируют по конкурсной площадке выявляя нарушения.</w:t>
      </w:r>
    </w:p>
    <w:p w14:paraId="631F7754" w14:textId="0219C901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обнаружении нарушения требований инструкции по ОТ и ТБ, эксперт обязан подозвать к месту нарушения двух экспертов, зафиксировать нарушение в протоколе, поставить три подписи, проинформировать конкурсанта о нарушении. </w:t>
      </w:r>
    </w:p>
    <w:p w14:paraId="68D15CCD" w14:textId="2845C202" w:rsidR="004632F6" w:rsidRDefault="00504D48" w:rsidP="003F4CBF">
      <w:pPr>
        <w:pStyle w:val="aff1"/>
        <w:spacing w:after="0"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Эксперты обязаны проводить оценку: профессионально, объективно, непредвзято. В случае выявления недобросовестной оценки, </w:t>
      </w:r>
      <w:r w:rsidR="008368F3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лавный эксперт имеет право отстранить эксперта от оценки.</w:t>
      </w:r>
    </w:p>
    <w:p w14:paraId="5B6285FD" w14:textId="3660E09F" w:rsidR="002D22A9" w:rsidRPr="002D22A9" w:rsidRDefault="002D22A9" w:rsidP="007318A9">
      <w:pPr>
        <w:pStyle w:val="25"/>
      </w:pPr>
      <w:r w:rsidRPr="002D22A9">
        <w:t>2.1. Личный инструмент конкурсанта</w:t>
      </w:r>
    </w:p>
    <w:p w14:paraId="0F421129" w14:textId="77777777" w:rsidR="00EF37FA" w:rsidRPr="004F09B6" w:rsidRDefault="00EF37FA" w:rsidP="00174370">
      <w:pPr>
        <w:widowControl w:val="0"/>
        <w:spacing w:line="360" w:lineRule="auto"/>
        <w:ind w:firstLine="426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Конкурсанты должны иметь с собой следующие расходные материалы:</w:t>
      </w:r>
    </w:p>
    <w:p w14:paraId="7499139B" w14:textId="24A70298" w:rsidR="00EF37FA" w:rsidRPr="004F09B6" w:rsidRDefault="00EF37FA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наконечники различного типа, для различного сечения проводников;</w:t>
      </w:r>
    </w:p>
    <w:p w14:paraId="2F92069D" w14:textId="4CB5E2DA" w:rsidR="00EF37FA" w:rsidRPr="004F09B6" w:rsidRDefault="00EF37FA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lastRenderedPageBreak/>
        <w:t>маркировочные и разметочные материалы;</w:t>
      </w:r>
    </w:p>
    <w:p w14:paraId="4BB379D2" w14:textId="77777777" w:rsidR="00781293" w:rsidRPr="004F09B6" w:rsidRDefault="00EF37FA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метизы, саморезы, шурупы и т.п.;</w:t>
      </w:r>
    </w:p>
    <w:p w14:paraId="7D4D14FA" w14:textId="1C678DB1" w:rsidR="00EF37FA" w:rsidRPr="004F09B6" w:rsidRDefault="00EF37FA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различные крепежные скобы, хомуты-стяжки, самоклеящиеся площадки;</w:t>
      </w:r>
    </w:p>
    <w:p w14:paraId="112AC25E" w14:textId="4D95916B" w:rsidR="00EF37FA" w:rsidRDefault="00755C86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изолента.</w:t>
      </w:r>
    </w:p>
    <w:p w14:paraId="3464F17C" w14:textId="03B77C09" w:rsidR="00755C86" w:rsidRDefault="00755C86" w:rsidP="00174370">
      <w:pPr>
        <w:pStyle w:val="aff1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п</w:t>
      </w:r>
      <w:r w:rsidR="00EF37FA" w:rsidRPr="004F09B6">
        <w:rPr>
          <w:rFonts w:ascii="Times New Roman" w:hAnsi="Times New Roman"/>
          <w:color w:val="000000"/>
          <w:sz w:val="28"/>
          <w:szCs w:val="28"/>
        </w:rPr>
        <w:t>рочи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EF37FA" w:rsidRPr="004F09B6">
        <w:rPr>
          <w:rFonts w:ascii="Times New Roman" w:hAnsi="Times New Roman"/>
          <w:color w:val="000000"/>
          <w:sz w:val="28"/>
          <w:szCs w:val="28"/>
        </w:rPr>
        <w:t xml:space="preserve"> не предусмотренны</w:t>
      </w:r>
      <w:r w:rsidR="0070468B">
        <w:rPr>
          <w:rFonts w:ascii="Times New Roman" w:hAnsi="Times New Roman"/>
          <w:color w:val="000000"/>
          <w:sz w:val="28"/>
          <w:szCs w:val="28"/>
        </w:rPr>
        <w:t>х</w:t>
      </w:r>
      <w:r w:rsidR="00EF37FA" w:rsidRPr="004F09B6">
        <w:rPr>
          <w:rFonts w:ascii="Times New Roman" w:hAnsi="Times New Roman"/>
          <w:color w:val="000000"/>
          <w:sz w:val="28"/>
          <w:szCs w:val="28"/>
        </w:rPr>
        <w:t xml:space="preserve"> списком расходны</w:t>
      </w:r>
      <w:r w:rsidR="0070468B">
        <w:rPr>
          <w:rFonts w:ascii="Times New Roman" w:hAnsi="Times New Roman"/>
          <w:color w:val="000000"/>
          <w:sz w:val="28"/>
          <w:szCs w:val="28"/>
        </w:rPr>
        <w:t>х</w:t>
      </w:r>
      <w:r w:rsidR="00EF37FA" w:rsidRPr="004F09B6">
        <w:rPr>
          <w:rFonts w:ascii="Times New Roman" w:hAnsi="Times New Roman"/>
          <w:color w:val="000000"/>
          <w:sz w:val="28"/>
          <w:szCs w:val="28"/>
        </w:rPr>
        <w:t xml:space="preserve"> материал</w:t>
      </w:r>
      <w:r w:rsidR="0070468B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, согласовываются на брифинге в день Д-1</w:t>
      </w:r>
      <w:r w:rsidR="00EF37FA" w:rsidRPr="004F09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DBF4F8" w14:textId="4B72D6E7" w:rsidR="00A0489B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Конкурсантам необходимо внедрять технологии «Бережливое производство»</w:t>
      </w:r>
    </w:p>
    <w:p w14:paraId="2AE8DBCC" w14:textId="41DA4D03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 xml:space="preserve">В РФ в настоящее время </w:t>
      </w:r>
      <w:r>
        <w:rPr>
          <w:sz w:val="28"/>
          <w:szCs w:val="28"/>
        </w:rPr>
        <w:t>под «Б</w:t>
      </w:r>
      <w:r w:rsidRPr="00E25F7D">
        <w:rPr>
          <w:sz w:val="28"/>
          <w:szCs w:val="28"/>
        </w:rPr>
        <w:t>ережливым производством</w:t>
      </w:r>
      <w:r>
        <w:rPr>
          <w:sz w:val="28"/>
          <w:szCs w:val="28"/>
        </w:rPr>
        <w:t>»</w:t>
      </w:r>
      <w:r w:rsidRPr="00E25F7D">
        <w:rPr>
          <w:sz w:val="28"/>
          <w:szCs w:val="28"/>
        </w:rPr>
        <w:t xml:space="preserve"> понимают методы ведения хозяйственной деятельности, направленные на оптимизацию всех процессов, уменьшение затрат и объемов отходов, поддержку инноваций и сокращение времени создания конечного продукта.</w:t>
      </w:r>
    </w:p>
    <w:p w14:paraId="4244DD80" w14:textId="77777777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Основными принципами бережливого производства являются следующие:</w:t>
      </w:r>
    </w:p>
    <w:p w14:paraId="66F260C6" w14:textId="77777777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1.</w:t>
      </w:r>
      <w:r w:rsidRPr="00E25F7D">
        <w:rPr>
          <w:sz w:val="28"/>
          <w:szCs w:val="28"/>
        </w:rPr>
        <w:tab/>
        <w:t>Определить, что формирует ценность продукта с позиции потребителя. На предприятии могут выполняться самые разные действия, и далеко не все из них имеют для потребителя значение. Лишь тогда, когда компания точно знает, что именно нужно конечному потребителю, она в состоянии установить, какие из процессов позволяют предоставить ему его ценности, а какие – нет.</w:t>
      </w:r>
    </w:p>
    <w:p w14:paraId="7B776DA2" w14:textId="77777777" w:rsidR="00174370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2.</w:t>
      </w:r>
      <w:r w:rsidRPr="00E25F7D">
        <w:rPr>
          <w:sz w:val="28"/>
          <w:szCs w:val="28"/>
        </w:rPr>
        <w:tab/>
        <w:t>Определить, какие действия обязательно нужны производственной цепи, а затем устранить потери. Чтобы оптимизировать работу и выявить потери, требуется в деталях описать каждое действие с момента получения заказа до момента поставки продукта потребителю. Благодаря этому можно установить, с помощью чего можно улучшить производственные процессы.</w:t>
      </w:r>
    </w:p>
    <w:p w14:paraId="2FB5DAA9" w14:textId="77777777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3.</w:t>
      </w:r>
      <w:r w:rsidRPr="00E25F7D">
        <w:rPr>
          <w:sz w:val="28"/>
          <w:szCs w:val="28"/>
        </w:rPr>
        <w:tab/>
        <w:t xml:space="preserve">Перестроить действия в производственной цепи так, чтобы они превратились в целостный поток работ. Процесс производства должен быть выстроен так, чтобы исключались любые потери (простои, ожидания и т.д.) </w:t>
      </w:r>
      <w:r w:rsidRPr="00E25F7D">
        <w:rPr>
          <w:sz w:val="28"/>
          <w:szCs w:val="28"/>
        </w:rPr>
        <w:lastRenderedPageBreak/>
        <w:t>между операциями. Она делится на: техническая и структурная реорганизация; организационная структура; планирует и финансы.</w:t>
      </w:r>
    </w:p>
    <w:p w14:paraId="6E925424" w14:textId="77777777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4.</w:t>
      </w:r>
      <w:r w:rsidRPr="00E25F7D">
        <w:rPr>
          <w:sz w:val="28"/>
          <w:szCs w:val="28"/>
        </w:rPr>
        <w:tab/>
        <w:t>Действовать, исходя из интересов потребителя. Желательно, чтобы предприятие выпускало лишь тот продукт и в таком объеме, который необходим конечному потребителю. Это позволяет избежать лишних действий, ненужных потерь и затрат.</w:t>
      </w:r>
    </w:p>
    <w:p w14:paraId="7EB2E59B" w14:textId="26A648FB" w:rsidR="00174370" w:rsidRDefault="00174370" w:rsidP="0017437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5.</w:t>
      </w:r>
      <w:r w:rsidRPr="00E25F7D">
        <w:rPr>
          <w:sz w:val="28"/>
          <w:szCs w:val="28"/>
        </w:rPr>
        <w:tab/>
        <w:t>Стремиться совершенствоваться, постоянно сокращая ненужные действия. Применять и реализовывать систему бережливого производства необходимо не единожды. Максимальный эффект будет только в том случае, если поиск потерь и их устранение будут проводиться регулярно и систематически.</w:t>
      </w:r>
    </w:p>
    <w:p w14:paraId="38F7073A" w14:textId="77777777" w:rsidR="00882C11" w:rsidRPr="004F09B6" w:rsidRDefault="00882C11" w:rsidP="00882C11">
      <w:pPr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Порядок проверки электроустановки перед подачей напряжения</w:t>
      </w:r>
    </w:p>
    <w:p w14:paraId="77DD118F" w14:textId="77777777" w:rsidR="00882C11" w:rsidRPr="004F09B6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Эксперты проводят визуальный осмотр ЭУ. При необходимости эксперты могут использовать измерительный инструмент. </w:t>
      </w:r>
    </w:p>
    <w:p w14:paraId="76F7A4D0" w14:textId="5375B040" w:rsidR="00882C11" w:rsidRPr="004F09B6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>Все недочёты и недоделки фиксируются в протоколе осмотра.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обнаружении недочетов, которые можно оперативно </w:t>
      </w:r>
      <w:r w:rsidR="00555792">
        <w:rPr>
          <w:rFonts w:ascii="Times New Roman" w:eastAsia="Times New Roman" w:hAnsi="Times New Roman"/>
          <w:sz w:val="28"/>
          <w:szCs w:val="28"/>
          <w:lang w:eastAsia="ru-RU"/>
        </w:rPr>
        <w:t>устрани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(установка сальника, закрытие крышки, установка заглушки, заземление оборудования и т.п.), конкурсантам может быть предложено устранить недочеты. При этом, определенные схемой оценки баллы уменьшаются. </w:t>
      </w:r>
    </w:p>
    <w:p w14:paraId="157AC829" w14:textId="6158FB2C" w:rsidR="00882C11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осмотра эксперты принимают обоснованное решение о подаче напряжения.</w:t>
      </w:r>
    </w:p>
    <w:p w14:paraId="2DA8B49B" w14:textId="5E772BBB" w:rsidR="00F95897" w:rsidRPr="004F09B6" w:rsidRDefault="00F95897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Конкурсант, совместно с экспертами (формат определяет ГЭ</w:t>
      </w:r>
      <w:r w:rsidR="00466AE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проведения соревнований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проводят требуемые конкурсным заданием испытания и измерения. Полученные результаты фиксируются в протоколах. </w:t>
      </w:r>
      <w:r w:rsidR="00466AE9">
        <w:rPr>
          <w:rFonts w:ascii="Times New Roman" w:eastAsia="Times New Roman" w:hAnsi="Times New Roman"/>
          <w:sz w:val="28"/>
          <w:szCs w:val="28"/>
          <w:lang w:eastAsia="ru-RU"/>
        </w:rPr>
        <w:t>Конкурсант самостоятельно заносит результаты в протокол и делает заключение.</w:t>
      </w:r>
    </w:p>
    <w:p w14:paraId="225D8578" w14:textId="1F0CA438" w:rsidR="00882C11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подачи напряжения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создает программы управления </w:t>
      </w:r>
      <w:r w:rsidR="007808C5">
        <w:rPr>
          <w:rFonts w:ascii="Times New Roman" w:eastAsia="Times New Roman" w:hAnsi="Times New Roman"/>
          <w:sz w:val="28"/>
          <w:szCs w:val="28"/>
          <w:lang w:eastAsia="ru-RU"/>
        </w:rPr>
        <w:t>для логических устройств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загружает программы в устройства, тестирует электроустановку неограниченное количество раз в пределах установленного времени. </w:t>
      </w:r>
    </w:p>
    <w:p w14:paraId="78D60563" w14:textId="77777777" w:rsidR="00882C11" w:rsidRPr="004F09B6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Конкурсант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закончить все виды работ досрочно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сообщить о своем решении экспертам, покинуть рабочее место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Эксперты делают отметку в протоколе осмотра, конкурсант подтверждает свои намерения подписью.  В случае покидания рабочего места, возвращение на рабочее место запрещено.</w:t>
      </w:r>
    </w:p>
    <w:p w14:paraId="6129471C" w14:textId="1315D0BC" w:rsidR="00883ACB" w:rsidRDefault="00883ACB" w:rsidP="004F09B6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20" w:name="_Toc93671647"/>
      <w:r w:rsidRPr="004F09B6">
        <w:rPr>
          <w:b/>
          <w:bCs/>
          <w:sz w:val="28"/>
          <w:szCs w:val="28"/>
        </w:rPr>
        <w:t>Общие требования при монтаже электрооборудования</w:t>
      </w:r>
      <w:bookmarkEnd w:id="20"/>
    </w:p>
    <w:p w14:paraId="5DBE1650" w14:textId="248D57ED" w:rsidR="00415C80" w:rsidRPr="00415C80" w:rsidRDefault="00415C80" w:rsidP="004F09B6">
      <w:pPr>
        <w:spacing w:line="360" w:lineRule="auto"/>
        <w:ind w:firstLine="720"/>
        <w:jc w:val="center"/>
        <w:rPr>
          <w:bCs/>
          <w:sz w:val="28"/>
          <w:szCs w:val="28"/>
        </w:rPr>
      </w:pPr>
      <w:r w:rsidRPr="00415C80">
        <w:rPr>
          <w:bCs/>
          <w:sz w:val="28"/>
          <w:szCs w:val="28"/>
        </w:rPr>
        <w:t>Требования могут быть скорректированы экспертным сообществом региона</w:t>
      </w:r>
    </w:p>
    <w:p w14:paraId="0799F835" w14:textId="748BA7FE" w:rsidR="00883ACB" w:rsidRPr="004F09B6" w:rsidRDefault="00883ACB" w:rsidP="004F09B6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Кабель-каналы и лотки</w:t>
      </w:r>
    </w:p>
    <w:p w14:paraId="38D3C679" w14:textId="500113E7" w:rsidR="00883ACB" w:rsidRPr="004F09B6" w:rsidRDefault="00781293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Не </w:t>
      </w:r>
      <w:r w:rsidR="00883ACB" w:rsidRPr="004F09B6">
        <w:rPr>
          <w:sz w:val="28"/>
          <w:szCs w:val="28"/>
        </w:rPr>
        <w:t>м</w:t>
      </w:r>
      <w:r w:rsidRPr="004F09B6">
        <w:rPr>
          <w:sz w:val="28"/>
          <w:szCs w:val="28"/>
        </w:rPr>
        <w:t>енее</w:t>
      </w:r>
      <w:r w:rsidR="00883ACB" w:rsidRPr="004F09B6">
        <w:rPr>
          <w:sz w:val="28"/>
          <w:szCs w:val="28"/>
        </w:rPr>
        <w:t xml:space="preserve"> одно</w:t>
      </w:r>
      <w:r w:rsidRPr="004F09B6">
        <w:rPr>
          <w:sz w:val="28"/>
          <w:szCs w:val="28"/>
        </w:rPr>
        <w:t>го</w:t>
      </w:r>
      <w:r w:rsidR="00883ACB" w:rsidRPr="004F09B6">
        <w:rPr>
          <w:sz w:val="28"/>
          <w:szCs w:val="28"/>
        </w:rPr>
        <w:t xml:space="preserve"> креплени</w:t>
      </w:r>
      <w:r w:rsidRPr="004F09B6">
        <w:rPr>
          <w:sz w:val="28"/>
          <w:szCs w:val="28"/>
        </w:rPr>
        <w:t>я</w:t>
      </w:r>
      <w:r w:rsidR="00883ACB" w:rsidRPr="004F09B6">
        <w:rPr>
          <w:sz w:val="28"/>
          <w:szCs w:val="28"/>
        </w:rPr>
        <w:t>:</w:t>
      </w:r>
    </w:p>
    <w:p w14:paraId="2F71D2CB" w14:textId="3BB10841" w:rsidR="00883ACB" w:rsidRPr="00115716" w:rsidRDefault="00115716" w:rsidP="00115716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переходе на соседнюю плоскость</w:t>
      </w:r>
      <w:r w:rsidR="00883ACB" w:rsidRPr="0011571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772DA2F" w14:textId="17ABFA86" w:rsidR="00115716" w:rsidRPr="00115716" w:rsidRDefault="00115716" w:rsidP="00115716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716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и в конце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лотка (короба);</w:t>
      </w:r>
    </w:p>
    <w:p w14:paraId="5CA3BD9C" w14:textId="0C01F197" w:rsidR="00883ACB" w:rsidRPr="00115716" w:rsidRDefault="00115716" w:rsidP="00115716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и после </w:t>
      </w:r>
      <w:r w:rsidR="00883ACB" w:rsidRPr="00115716">
        <w:rPr>
          <w:rFonts w:ascii="Times New Roman" w:eastAsia="Times New Roman" w:hAnsi="Times New Roman"/>
          <w:sz w:val="28"/>
          <w:szCs w:val="28"/>
          <w:lang w:eastAsia="ru-RU"/>
        </w:rPr>
        <w:t>поворота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ADFE57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Если расстояние между каким-либо поворотом или торцом лотка (короба) превышает 1м, на каждый дополнительный метр должно быть установлено дополнительное крепление.</w:t>
      </w:r>
    </w:p>
    <w:p w14:paraId="7E02FBF6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Монтаж кабеленесущих систем должен осуществляется согласно техническому заданию.</w:t>
      </w:r>
    </w:p>
    <w:p w14:paraId="5388FA96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Максимально допустимый зазор между элементами кабельного канала 12мм (</w:t>
      </w:r>
      <w:r w:rsidRPr="00115716">
        <w:rPr>
          <w:sz w:val="28"/>
          <w:szCs w:val="28"/>
        </w:rPr>
        <w:t>IP</w:t>
      </w:r>
      <w:r w:rsidRPr="004F09B6">
        <w:rPr>
          <w:sz w:val="28"/>
          <w:szCs w:val="28"/>
        </w:rPr>
        <w:t>20).</w:t>
      </w:r>
    </w:p>
    <w:p w14:paraId="49022DD3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Лотки (короба) отрезаются при помощи дополнительного (специального) инструмента и торцевой угол должен составлять 90 градусов.</w:t>
      </w:r>
    </w:p>
    <w:p w14:paraId="73A4CF9E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 кромках лотка (короба) должны отсутствовать излишки материалов («заусенцы», пыль), образовавшиеся в результате отрезки.</w:t>
      </w:r>
    </w:p>
    <w:p w14:paraId="14BDC3AE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После окончания монтажных работ вся защитная пленка с кабель-каналов (короб) должна быть удалена.</w:t>
      </w:r>
    </w:p>
    <w:p w14:paraId="4F08B79C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Лоток (короб) должен быть установлен строго горизонтально или вертикально, если иное не предусмотрено конкурсным заданием.</w:t>
      </w:r>
    </w:p>
    <w:p w14:paraId="1C78CDDD" w14:textId="207FCA45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 кабель-каналах (коробах) </w:t>
      </w:r>
      <w:r w:rsidR="00115716">
        <w:rPr>
          <w:sz w:val="28"/>
          <w:szCs w:val="28"/>
        </w:rPr>
        <w:t>может</w:t>
      </w:r>
      <w:r w:rsidRPr="004F09B6">
        <w:rPr>
          <w:sz w:val="28"/>
          <w:szCs w:val="28"/>
        </w:rPr>
        <w:t xml:space="preserve"> быть предусмотрена возможность разделения цепей с различным напряжением.</w:t>
      </w:r>
    </w:p>
    <w:p w14:paraId="617E6A3B" w14:textId="75B0223F" w:rsidR="00883ACB" w:rsidRPr="004F09B6" w:rsidRDefault="00115716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Зазоры на стыках кабельных каналов должны быть минимальными</w:t>
      </w:r>
      <w:r w:rsidR="00883ACB" w:rsidRPr="004F09B6">
        <w:rPr>
          <w:sz w:val="28"/>
          <w:szCs w:val="28"/>
        </w:rPr>
        <w:t>.</w:t>
      </w:r>
    </w:p>
    <w:p w14:paraId="49BE3632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 лотках (коробах) проводники должны быть уложены, по мере возможности, ровными рядами.</w:t>
      </w:r>
    </w:p>
    <w:p w14:paraId="2131F10F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Проводники, проложенные в лотках, должны быть закреплены к несущим основаниям.</w:t>
      </w:r>
    </w:p>
    <w:p w14:paraId="13F99E93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Проводники, должны быть промаркированы бирками:</w:t>
      </w:r>
    </w:p>
    <w:p w14:paraId="6A4523DF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в начале и конце лотков;</w:t>
      </w:r>
    </w:p>
    <w:p w14:paraId="797E243C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в местах подключения электрооборудования;</w:t>
      </w:r>
    </w:p>
    <w:p w14:paraId="77410628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на ответвлениях трасс.</w:t>
      </w:r>
    </w:p>
    <w:p w14:paraId="1496302F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 бирках должна быть отражена следующая информация (согласно указаниям кабельного журнала):</w:t>
      </w:r>
    </w:p>
    <w:p w14:paraId="60C33418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номер кабельной линии;</w:t>
      </w:r>
    </w:p>
    <w:p w14:paraId="3BB25F53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марка кабеля/провода.</w:t>
      </w:r>
    </w:p>
    <w:p w14:paraId="44FFCE7D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Металлические конструкции, по которым проложены кабельные линии, должны быть заземлены.</w:t>
      </w:r>
    </w:p>
    <w:p w14:paraId="24A17B5C" w14:textId="7D39E479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Заполнение проводниками кабельного канала не должно превышать </w:t>
      </w:r>
      <w:r w:rsidR="00115716">
        <w:rPr>
          <w:sz w:val="28"/>
          <w:szCs w:val="28"/>
        </w:rPr>
        <w:t>6</w:t>
      </w:r>
      <w:r w:rsidRPr="004F09B6">
        <w:rPr>
          <w:sz w:val="28"/>
          <w:szCs w:val="28"/>
        </w:rPr>
        <w:t>0% сечения короба в свету.</w:t>
      </w:r>
    </w:p>
    <w:p w14:paraId="62064C1D" w14:textId="42678CF2"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Трубы и рукава</w:t>
      </w:r>
    </w:p>
    <w:p w14:paraId="26A2F09E" w14:textId="77777777"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Трубы должны быть зафиксированы к стене с помощью креплений. Тип крепления определяется исходя из типа трубы. Крепление жестких и гофрированных труб должны быть в начале и конце трассы, а также по одному креплению до и после поворота, и не более чем через 300 мм. на прямолинейных участках.</w:t>
      </w:r>
    </w:p>
    <w:p w14:paraId="53F5AF72" w14:textId="208FE716"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Радиус изгиба гофрированных труб, должен быть </w:t>
      </w:r>
      <w:r w:rsidR="00115716">
        <w:rPr>
          <w:sz w:val="28"/>
          <w:szCs w:val="28"/>
        </w:rPr>
        <w:t>минимум</w:t>
      </w:r>
      <w:r w:rsidRPr="004F09B6">
        <w:rPr>
          <w:sz w:val="28"/>
          <w:szCs w:val="28"/>
        </w:rPr>
        <w:t xml:space="preserve"> 5 диаметров трубы.</w:t>
      </w:r>
    </w:p>
    <w:p w14:paraId="13587E49" w14:textId="77777777" w:rsidR="00883ACB" w:rsidRPr="004F09B6" w:rsidRDefault="00883ACB" w:rsidP="004F09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Соединение труба-щит, труба-коробка должно быть с использованием сальников или соединительных гибких муфт. В местах соединений гибких и жестких труб должна быть использована соединительная муфта.</w:t>
      </w:r>
    </w:p>
    <w:p w14:paraId="44F17024" w14:textId="77777777"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Допускается использование не более двух поворотов. Если поворотов больше, то рекомендуется установить дополнительную коробку для </w:t>
      </w:r>
      <w:r w:rsidRPr="004F09B6">
        <w:rPr>
          <w:sz w:val="28"/>
          <w:szCs w:val="28"/>
        </w:rPr>
        <w:lastRenderedPageBreak/>
        <w:t>протяжки кабельной линии.</w:t>
      </w:r>
    </w:p>
    <w:p w14:paraId="7D67E2B3" w14:textId="54F5BDCC"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Распределительные коробки</w:t>
      </w:r>
    </w:p>
    <w:p w14:paraId="1570F42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Все контактные соединения/ответвления должны быть выполнены в распределительных коробках. Тип коробки должен соответствовать своему функциональному назначению.</w:t>
      </w:r>
    </w:p>
    <w:p w14:paraId="29523649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Распределительные коробки должны быть надежно закреплены, согласно разметке, на основании коробки.</w:t>
      </w:r>
    </w:p>
    <w:p w14:paraId="51F94D02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Соединения внутри распределительной коробки должны быть выполнены с помощью </w:t>
      </w:r>
      <w:proofErr w:type="spellStart"/>
      <w:r w:rsidRPr="004F09B6">
        <w:rPr>
          <w:sz w:val="28"/>
          <w:szCs w:val="28"/>
        </w:rPr>
        <w:t>клеммников</w:t>
      </w:r>
      <w:proofErr w:type="spellEnd"/>
      <w:r w:rsidRPr="004F09B6">
        <w:rPr>
          <w:sz w:val="28"/>
          <w:szCs w:val="28"/>
        </w:rPr>
        <w:t xml:space="preserve"> (скрутки не допускаются). Тип и марка </w:t>
      </w:r>
      <w:proofErr w:type="spellStart"/>
      <w:r w:rsidRPr="004F09B6">
        <w:rPr>
          <w:sz w:val="28"/>
          <w:szCs w:val="28"/>
        </w:rPr>
        <w:t>клеммников</w:t>
      </w:r>
      <w:proofErr w:type="spellEnd"/>
      <w:r w:rsidRPr="004F09B6">
        <w:rPr>
          <w:sz w:val="28"/>
          <w:szCs w:val="28"/>
        </w:rPr>
        <w:t xml:space="preserve"> должны соответствовать типу кабельной жилы.</w:t>
      </w:r>
    </w:p>
    <w:p w14:paraId="640C324C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К каждому винту вывода зажимного </w:t>
      </w:r>
      <w:proofErr w:type="spellStart"/>
      <w:r w:rsidRPr="004F09B6">
        <w:rPr>
          <w:sz w:val="28"/>
          <w:szCs w:val="28"/>
        </w:rPr>
        <w:t>клеммника</w:t>
      </w:r>
      <w:proofErr w:type="spellEnd"/>
      <w:r w:rsidRPr="004F09B6">
        <w:rPr>
          <w:sz w:val="28"/>
          <w:szCs w:val="28"/>
        </w:rPr>
        <w:t xml:space="preserve"> разрешается подключать не более 2 проводников. Не допускается подключение разных сечений проводников к одному выводу винта </w:t>
      </w:r>
      <w:proofErr w:type="spellStart"/>
      <w:r w:rsidRPr="004F09B6">
        <w:rPr>
          <w:sz w:val="28"/>
          <w:szCs w:val="28"/>
        </w:rPr>
        <w:t>клеммника</w:t>
      </w:r>
      <w:proofErr w:type="spellEnd"/>
      <w:r w:rsidRPr="004F09B6">
        <w:rPr>
          <w:sz w:val="28"/>
          <w:szCs w:val="28"/>
        </w:rPr>
        <w:t>, а также разных типов проводников.</w:t>
      </w:r>
    </w:p>
    <w:p w14:paraId="42F26F04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Не допускаются зазоры на корпусе распределительной коробки, которые смогут снизить степень защиты (IP).</w:t>
      </w:r>
    </w:p>
    <w:p w14:paraId="6999CB63" w14:textId="727F214F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Разделка проводов и кабелей</w:t>
      </w:r>
    </w:p>
    <w:p w14:paraId="4C1C742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Для разделки используются специальные инструменты.</w:t>
      </w:r>
    </w:p>
    <w:p w14:paraId="7A9FBD53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 случае повреждения изоляции, допускается изолирование диэлектрической лентой.</w:t>
      </w:r>
    </w:p>
    <w:p w14:paraId="5D2F00DA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Не допускается повреждение токоведущих жил проводов и кабелей.</w:t>
      </w:r>
    </w:p>
    <w:p w14:paraId="6F409404" w14:textId="47E1050E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Подключение проводников к выводам аппаратуры</w:t>
      </w:r>
    </w:p>
    <w:p w14:paraId="1B7B6214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При осмотре выводов под углом в 90º к проводнику не видно токопроводящих частей.</w:t>
      </w:r>
    </w:p>
    <w:p w14:paraId="676E6038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 окончаниях проводников, которые введены в зажимы, отсутствует изоляция.</w:t>
      </w:r>
    </w:p>
    <w:p w14:paraId="106E4513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Обеспечено хорошее механическое и электрическое соединение проводников и выводов аппаратуры. При необходимости применена специальная обработка окончания проводников (зачистка, лужение и т.д.) или использованы наконечники.</w:t>
      </w:r>
    </w:p>
    <w:p w14:paraId="715C9FA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lastRenderedPageBreak/>
        <w:t xml:space="preserve">К каждому винту вывода зажимного </w:t>
      </w:r>
      <w:proofErr w:type="spellStart"/>
      <w:r w:rsidRPr="004F09B6">
        <w:rPr>
          <w:sz w:val="28"/>
          <w:szCs w:val="28"/>
        </w:rPr>
        <w:t>клеммника</w:t>
      </w:r>
      <w:proofErr w:type="spellEnd"/>
      <w:r w:rsidRPr="004F09B6">
        <w:rPr>
          <w:sz w:val="28"/>
          <w:szCs w:val="28"/>
        </w:rPr>
        <w:t xml:space="preserve"> разрешается подключать не более 2 проводников.</w:t>
      </w:r>
    </w:p>
    <w:p w14:paraId="0964A009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Для многожильных кабелей и проводов применена специальная обработка окончания проводников (например, лужение) или использованы наконечники.</w:t>
      </w:r>
    </w:p>
    <w:p w14:paraId="745C23C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Наконечники подобраны по сечению провода или кабеля, и по размерам зажимов аппаратов. Все провода, составляющие жилу, введены в отверстие основания наконечника.</w:t>
      </w:r>
    </w:p>
    <w:p w14:paraId="0DD47C95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При наличии в оборудовании клемм, винтов для заземления - обязательно подключение заземляющего проводника. В случае, когда заземление не предусмотрено изготовителем - проверяется факт подключения РЕ на шину в щите.</w:t>
      </w:r>
    </w:p>
    <w:p w14:paraId="2BBC0F1C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Запрещается отрезать неиспользуемую РЕ жилу, неиспользуемая РЕ жила изолируется. </w:t>
      </w:r>
    </w:p>
    <w:p w14:paraId="689C7ABD" w14:textId="1E8BBD69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НКУ (низковольтные комплектные устройства)</w:t>
      </w:r>
    </w:p>
    <w:p w14:paraId="561D8F22" w14:textId="7EBCDE9E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Используется горизонтальная или вертикальная установка аппаратов в соответствии с инструкциями производителя</w:t>
      </w:r>
      <w:r w:rsidR="007808C5">
        <w:rPr>
          <w:sz w:val="28"/>
          <w:szCs w:val="28"/>
        </w:rPr>
        <w:t xml:space="preserve"> и схемами задания</w:t>
      </w:r>
      <w:r w:rsidRPr="004F09B6">
        <w:rPr>
          <w:sz w:val="28"/>
          <w:szCs w:val="28"/>
        </w:rPr>
        <w:t>.</w:t>
      </w:r>
    </w:p>
    <w:p w14:paraId="4708E976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Устройства и элементы установлены в НКУ так, чтобы не затруднять монтаж соседних устройств или элементов, также не ухудшать условий их эксплуатации (снятие крышек, доступ к органам регулирования и подстройки и т.д.).</w:t>
      </w:r>
    </w:p>
    <w:p w14:paraId="3BF1331A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Внутри оболочки НКУ нет остатков монтажных проводов, материалов и изделий.</w:t>
      </w:r>
    </w:p>
    <w:p w14:paraId="2F42411E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Не допускаются зазоры, которые смогут снизить заявленную производителем степень защиты (IP), если иная требуемая степень защиты электроустановки не оговорена в Конкурсном задании.</w:t>
      </w:r>
    </w:p>
    <w:p w14:paraId="1BC8D91E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 металлических щитах с монтажной панелью проводники должны быть уложены в кабельные каналы. </w:t>
      </w:r>
    </w:p>
    <w:p w14:paraId="5904821F" w14:textId="77777777" w:rsidR="00E469A0" w:rsidRDefault="00E469A0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1D00CCF6" w14:textId="77777777" w:rsidR="00E469A0" w:rsidRDefault="00E469A0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033E16BD" w14:textId="71EE1805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lastRenderedPageBreak/>
        <w:t>Укладка и прокладка кабелей</w:t>
      </w:r>
    </w:p>
    <w:p w14:paraId="7FFB0508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Провода не имеют повреждений и загрязнений, снижающих электрическую прочность изоляции.</w:t>
      </w:r>
    </w:p>
    <w:p w14:paraId="5BFD02D6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Соблюдены достаточные радиусы изгиба проводов и кабелей, исключающие повреждения жил и изоляции.</w:t>
      </w:r>
    </w:p>
    <w:p w14:paraId="1462B12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Отсутствуют промежуточное соединение проводов и кабелей с помощью сращивания, скрутки или любым другим способом.</w:t>
      </w:r>
    </w:p>
    <w:p w14:paraId="2931C2E3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Провода и кабели уложены в кабель-каналы или собраны в жгуты. Коэффициент заполнения коробов кабельных каналов не превышает 40%. Установлено достаточное количество хомутов, для формирования плотного жгута.</w:t>
      </w:r>
    </w:p>
    <w:p w14:paraId="750E4305" w14:textId="1A7DAC49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4F09B6">
        <w:rPr>
          <w:sz w:val="28"/>
          <w:szCs w:val="28"/>
        </w:rPr>
        <w:t>Кабель-каналы</w:t>
      </w:r>
      <w:proofErr w:type="gramEnd"/>
      <w:r w:rsidRPr="004F09B6">
        <w:rPr>
          <w:sz w:val="28"/>
          <w:szCs w:val="28"/>
        </w:rPr>
        <w:t xml:space="preserve"> и жгуты размещены горизонтально либо вертикально по кратчайшим расстояниям и с минимальным количеством изгибов и </w:t>
      </w:r>
      <w:proofErr w:type="spellStart"/>
      <w:r w:rsidR="00E469A0">
        <w:rPr>
          <w:sz w:val="28"/>
          <w:szCs w:val="28"/>
        </w:rPr>
        <w:t>перекрещиваний</w:t>
      </w:r>
      <w:proofErr w:type="spellEnd"/>
      <w:r w:rsidRPr="004F09B6">
        <w:rPr>
          <w:sz w:val="28"/>
          <w:szCs w:val="28"/>
        </w:rPr>
        <w:t xml:space="preserve">; </w:t>
      </w:r>
    </w:p>
    <w:p w14:paraId="3F2E1EBD" w14:textId="77777777" w:rsidR="00883ACB" w:rsidRPr="004F09B6" w:rsidRDefault="00883ACB" w:rsidP="00415C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Провода в жгутах скреплены между собой и закреплены на несущих конструкциях (каркас НКУ, детали для установки устройств т т.д.). В местах поворотов стволы и ответвления жгутов закреплены до и после поворота.</w:t>
      </w:r>
    </w:p>
    <w:p w14:paraId="675DFF51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Жгуты, идущие от аппаратов, смонтированных на дверях, имеют компенсаторы и не мешают свободному открыванию дверей. Выполнена защита жгута (например, с помощью пластмассовых трубчатых или спиральных оболочек).</w:t>
      </w:r>
    </w:p>
    <w:p w14:paraId="1C18AB48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Жгуты и отдельные провода не закрывают доступ к местам крепления и выводам устройств, не затрудняют их ревизию, регулировку, демонтаж.</w:t>
      </w:r>
    </w:p>
    <w:p w14:paraId="796FAF5C" w14:textId="77777777" w:rsidR="00883ACB" w:rsidRPr="004F09B6" w:rsidRDefault="00883ACB" w:rsidP="00415C80">
      <w:pPr>
        <w:widowControl w:val="0"/>
        <w:spacing w:line="360" w:lineRule="auto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Проводники, имеющие 1 слой изоляции, должны быть проложены в гибких, жестких трубах, кабельных каналах и коробах.</w:t>
      </w:r>
    </w:p>
    <w:p w14:paraId="4CA76431" w14:textId="62AD7DFE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Маркировка</w:t>
      </w:r>
    </w:p>
    <w:p w14:paraId="4CBB8ABC" w14:textId="07FC74AE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Выполнена маркировка аппаратов, позволяющая однозначно их идентифицировать. Маркировка эстетична, легко читается и достаточна прочна. Маркировка соответствует схем</w:t>
      </w:r>
      <w:r w:rsidR="009C1309">
        <w:rPr>
          <w:sz w:val="28"/>
          <w:szCs w:val="28"/>
        </w:rPr>
        <w:t>ам конкурсного задания</w:t>
      </w:r>
      <w:r w:rsidRPr="004F09B6">
        <w:rPr>
          <w:sz w:val="28"/>
          <w:szCs w:val="28"/>
        </w:rPr>
        <w:t xml:space="preserve">. </w:t>
      </w:r>
    </w:p>
    <w:p w14:paraId="624724B7" w14:textId="77777777" w:rsidR="00E469A0" w:rsidRDefault="00E469A0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51C62D74" w14:textId="34C75D74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lastRenderedPageBreak/>
        <w:t>Внутренние элементы НКУ</w:t>
      </w:r>
    </w:p>
    <w:p w14:paraId="3ACAAF35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Выполнена маркировка аппаратов, позволяющая идентифицировать аппараты во избежание ошибки при выполнении операций внутри НКУ. Маркировка соответствует монтажной схеме и электрической принципиальной схеме, если она предусмотрена конкурсным заданием.</w:t>
      </w:r>
    </w:p>
    <w:p w14:paraId="0CB04598" w14:textId="5F58FF5C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Силовые цепи</w:t>
      </w:r>
    </w:p>
    <w:p w14:paraId="616A9AAE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Обозначены фазные, нейтральный и защитный проводники в соответствии с монтажной схемой и действующими нормами. При этом проводники идентифицированы или посредством цветов, или посредством буквенно-цифровых обозначений, или обоими способами.</w:t>
      </w:r>
    </w:p>
    <w:p w14:paraId="51BCE378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Заземляющий штырь или узел присоединения к массе корпуса НКУ обозначен с помощью стандартного символа заземления.</w:t>
      </w:r>
    </w:p>
    <w:p w14:paraId="566F5FC3" w14:textId="74494C8D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Вторичные цепи</w:t>
      </w:r>
    </w:p>
    <w:p w14:paraId="09B9AEA2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Выполнена маркировка вторичных цепей. Маркировка соответствует монтажной схеме. Обозначения нанесены с помощью маркеров (например, кембриков), которые располагаются на концах проводников и, в случае необходимости, вдоль кабельной трассы.</w:t>
      </w:r>
    </w:p>
    <w:p w14:paraId="336D3AD1" w14:textId="3B0ABF26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Внешнее оборудование</w:t>
      </w:r>
    </w:p>
    <w:p w14:paraId="00764616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Внешнее оборудование должно быть надежно закреплено, не должно быть открытых защитных крышек, поврежденных корпусов и других элементов, предусмотренных изготовителем. </w:t>
      </w:r>
    </w:p>
    <w:p w14:paraId="546B6B85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Нажатие на верхнюю часть клавиши выключателя должно вызывать включение. </w:t>
      </w:r>
    </w:p>
    <w:p w14:paraId="3808A9A1" w14:textId="2653ED72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Степень защиты</w:t>
      </w:r>
    </w:p>
    <w:p w14:paraId="3F606266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После монтажа НКУ обеспечивается заданная степень защиты. Электроустановка должна соответствовать требованиям – не менее IP20.</w:t>
      </w:r>
    </w:p>
    <w:p w14:paraId="6FABC5E2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Отверстия в оболочке НКУ, предусмотренные степенью защиты и обеспечивающие конвекцию, не должны быть закрыты.</w:t>
      </w:r>
    </w:p>
    <w:p w14:paraId="5E586329" w14:textId="77777777" w:rsidR="00E469A0" w:rsidRDefault="00E469A0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7FE0FE32" w14:textId="77777777" w:rsidR="00E469A0" w:rsidRDefault="00E469A0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BD35F59" w14:textId="7CC903AE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lastRenderedPageBreak/>
        <w:t>Непрерывность электрического соединения</w:t>
      </w:r>
    </w:p>
    <w:p w14:paraId="66FD90B4" w14:textId="628ECFDE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Обеспечено надёжное соединение открытых проводящих частей НКУ с цепью защиты.</w:t>
      </w:r>
      <w:r w:rsidR="00465DC3">
        <w:rPr>
          <w:sz w:val="28"/>
          <w:szCs w:val="28"/>
        </w:rPr>
        <w:t xml:space="preserve"> </w:t>
      </w:r>
      <w:r w:rsidRPr="004F09B6">
        <w:rPr>
          <w:sz w:val="28"/>
          <w:szCs w:val="28"/>
        </w:rPr>
        <w:t>Запрещается использовать соединения проводов защиты в качестве зажимов, которые используются для соединения и фиксации между собой устройств или деталей.</w:t>
      </w:r>
    </w:p>
    <w:p w14:paraId="651607C5" w14:textId="71208A76" w:rsidR="00A478CE" w:rsidRDefault="00883ACB" w:rsidP="00F20CD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Подвижные металлические части (двери, поворотные или съемные панели), к которым крепятся электрические приборы, не относящиеся к классу 2 заземлены гибкими перемычками. Используются крепежные детали, обеспечивающее низкое контактное сопротивление.</w:t>
      </w:r>
      <w:r w:rsidR="00415C80">
        <w:rPr>
          <w:sz w:val="28"/>
          <w:szCs w:val="28"/>
        </w:rPr>
        <w:t xml:space="preserve"> </w:t>
      </w:r>
      <w:r w:rsidR="00B312A5">
        <w:rPr>
          <w:sz w:val="28"/>
          <w:szCs w:val="28"/>
        </w:rPr>
        <w:t>Общее с</w:t>
      </w:r>
      <w:r w:rsidR="00415C80">
        <w:rPr>
          <w:sz w:val="28"/>
          <w:szCs w:val="28"/>
        </w:rPr>
        <w:t>опротивление цепи заземления от точки ввода до конечного потребителя не должно превышать 0,5Ом</w:t>
      </w:r>
    </w:p>
    <w:p w14:paraId="57E1764A" w14:textId="77777777" w:rsidR="009F04B6" w:rsidRDefault="009F04B6" w:rsidP="00F20CD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14:paraId="5C2B4024" w14:textId="77777777" w:rsidR="009F04B6" w:rsidRPr="006B71EA" w:rsidRDefault="009F04B6" w:rsidP="009F04B6">
      <w:pPr>
        <w:spacing w:line="360" w:lineRule="auto"/>
        <w:jc w:val="center"/>
        <w:rPr>
          <w:b/>
          <w:sz w:val="28"/>
          <w:szCs w:val="28"/>
        </w:rPr>
      </w:pPr>
      <w:r w:rsidRPr="006B71EA">
        <w:rPr>
          <w:b/>
          <w:sz w:val="28"/>
          <w:szCs w:val="28"/>
        </w:rPr>
        <w:t>Порядок проверки электроустановки перед подачей напряжения</w:t>
      </w:r>
    </w:p>
    <w:p w14:paraId="02487DF2" w14:textId="77777777" w:rsidR="009F04B6" w:rsidRPr="0048071B" w:rsidRDefault="009F04B6" w:rsidP="009F04B6">
      <w:pPr>
        <w:pStyle w:val="aff1"/>
        <w:numPr>
          <w:ilvl w:val="0"/>
          <w:numId w:val="24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Завершение выполнения работ.</w:t>
      </w:r>
    </w:p>
    <w:p w14:paraId="321470BA" w14:textId="77777777" w:rsidR="009F04B6" w:rsidRPr="0048071B" w:rsidRDefault="009F04B6" w:rsidP="009F04B6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246">
        <w:rPr>
          <w:rFonts w:ascii="Times New Roman" w:hAnsi="Times New Roman"/>
          <w:sz w:val="28"/>
          <w:szCs w:val="28"/>
        </w:rPr>
        <w:t>Конкурсант</w:t>
      </w:r>
      <w:r w:rsidRPr="00AC4246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информирует экспертов о завершении монтажных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и готовности отчетной документации для внесения значений измеряемых величин.</w:t>
      </w:r>
    </w:p>
    <w:p w14:paraId="553551CF" w14:textId="77777777" w:rsidR="009F04B6" w:rsidRPr="0048071B" w:rsidRDefault="009F04B6" w:rsidP="009F04B6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Эксперты останавливают и фиксируют время.</w:t>
      </w:r>
    </w:p>
    <w:p w14:paraId="7990528E" w14:textId="77777777" w:rsidR="009F04B6" w:rsidRPr="0048071B" w:rsidRDefault="009F04B6" w:rsidP="009F04B6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Эксперты проводят визуальный осмотр ЭУ и убеждаются, что работы выполнены в полном объеме.</w:t>
      </w:r>
    </w:p>
    <w:p w14:paraId="30BC020E" w14:textId="77777777" w:rsidR="009F04B6" w:rsidRPr="00AC4246" w:rsidRDefault="009F04B6" w:rsidP="009F04B6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Эксперты проверяют заполнение отчета. В отчете должны быть указаны все адреса линий измерений и требуемые нормативные значения. В случае неполного заполнения адресов, эксперты заполняют неуказанные </w:t>
      </w:r>
      <w:r w:rsidRPr="00AC4246">
        <w:rPr>
          <w:rFonts w:ascii="Times New Roman" w:hAnsi="Times New Roman"/>
          <w:sz w:val="28"/>
          <w:szCs w:val="28"/>
        </w:rPr>
        <w:t>конкурсант</w:t>
      </w:r>
      <w:r w:rsidRPr="00AC4246">
        <w:rPr>
          <w:rFonts w:ascii="Times New Roman" w:eastAsia="Times New Roman" w:hAnsi="Times New Roman"/>
          <w:sz w:val="28"/>
          <w:szCs w:val="28"/>
          <w:lang w:eastAsia="ru-RU"/>
        </w:rPr>
        <w:t>ом адреса и за аспект «Оформление отчета» ставится «0».</w:t>
      </w:r>
    </w:p>
    <w:p w14:paraId="37A79F4A" w14:textId="77777777" w:rsidR="009F04B6" w:rsidRPr="0048071B" w:rsidRDefault="009F04B6" w:rsidP="009F04B6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246">
        <w:rPr>
          <w:rFonts w:ascii="Times New Roman" w:hAnsi="Times New Roman"/>
          <w:sz w:val="28"/>
          <w:szCs w:val="28"/>
        </w:rPr>
        <w:t>Конкурсант</w:t>
      </w:r>
      <w:r w:rsidRPr="00AC4246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докладывает экспертам о видах и методике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предстоящих испытаний. Эксперты оценивают доклад по шкале 0-3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) и заносят оценки в ведомость.</w:t>
      </w:r>
    </w:p>
    <w:p w14:paraId="3496A94F" w14:textId="77777777" w:rsidR="009F04B6" w:rsidRPr="0048071B" w:rsidRDefault="009F04B6" w:rsidP="009F04B6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отсутствия у </w:t>
      </w:r>
      <w:r>
        <w:rPr>
          <w:rFonts w:ascii="Times New Roman" w:hAnsi="Times New Roman"/>
          <w:sz w:val="28"/>
          <w:szCs w:val="28"/>
        </w:rPr>
        <w:t>к</w:t>
      </w:r>
      <w:r w:rsidRPr="00AC4246">
        <w:rPr>
          <w:rFonts w:ascii="Times New Roman" w:hAnsi="Times New Roman"/>
          <w:sz w:val="28"/>
          <w:szCs w:val="28"/>
        </w:rPr>
        <w:t>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а знаний и умений по методике проведения испытаний, эксперты проводят инструктаж по методикам испытаний, требованиям ОТ, а затем проводят испытания совместно с </w:t>
      </w:r>
      <w:r>
        <w:rPr>
          <w:rFonts w:ascii="Times New Roman" w:hAnsi="Times New Roman"/>
          <w:sz w:val="28"/>
          <w:szCs w:val="28"/>
        </w:rPr>
        <w:lastRenderedPageBreak/>
        <w:t>к</w:t>
      </w:r>
      <w:r w:rsidRPr="00AC4246">
        <w:rPr>
          <w:rFonts w:ascii="Times New Roman" w:hAnsi="Times New Roman"/>
          <w:sz w:val="28"/>
          <w:szCs w:val="28"/>
        </w:rPr>
        <w:t>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ом. Результаты испытаний заносятся в отчетную форму. В оценочной ведомости за аспект «Проведение испытаний» ставится «0». </w:t>
      </w:r>
    </w:p>
    <w:p w14:paraId="12EA03DC" w14:textId="77777777" w:rsidR="009F04B6" w:rsidRPr="0048071B" w:rsidRDefault="009F04B6" w:rsidP="009F04B6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четкого понимания </w:t>
      </w:r>
      <w:r>
        <w:rPr>
          <w:rFonts w:ascii="Times New Roman" w:hAnsi="Times New Roman"/>
          <w:sz w:val="28"/>
          <w:szCs w:val="28"/>
        </w:rPr>
        <w:t>к</w:t>
      </w:r>
      <w:r w:rsidRPr="00AC4246">
        <w:rPr>
          <w:rFonts w:ascii="Times New Roman" w:hAnsi="Times New Roman"/>
          <w:sz w:val="28"/>
          <w:szCs w:val="28"/>
        </w:rPr>
        <w:t>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ом методики проведения испытаний, </w:t>
      </w:r>
      <w:r>
        <w:rPr>
          <w:rFonts w:ascii="Times New Roman" w:hAnsi="Times New Roman"/>
          <w:sz w:val="28"/>
          <w:szCs w:val="28"/>
        </w:rPr>
        <w:t>к</w:t>
      </w:r>
      <w:r w:rsidRPr="00AC4246">
        <w:rPr>
          <w:rFonts w:ascii="Times New Roman" w:hAnsi="Times New Roman"/>
          <w:sz w:val="28"/>
          <w:szCs w:val="28"/>
        </w:rPr>
        <w:t>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 испытания, эксперты наблюдают за проведением испытаний. Результаты испытаний заносятся в отчетную форму. </w:t>
      </w:r>
    </w:p>
    <w:p w14:paraId="36A2BF54" w14:textId="77777777" w:rsidR="009F04B6" w:rsidRPr="0048071B" w:rsidRDefault="009F04B6" w:rsidP="009F04B6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испытаний, эксперты принимают обоснованное решение о подаче напряжения. </w:t>
      </w:r>
    </w:p>
    <w:p w14:paraId="1C92BA08" w14:textId="77777777" w:rsidR="009F04B6" w:rsidRPr="0048071B" w:rsidRDefault="009F04B6" w:rsidP="009F04B6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Запускается и фиксируется в отчете, время подачи напряжения.</w:t>
      </w:r>
    </w:p>
    <w:p w14:paraId="43F78771" w14:textId="77777777" w:rsidR="009F04B6" w:rsidRPr="0048071B" w:rsidRDefault="009F04B6" w:rsidP="009F04B6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подачи напряжения </w:t>
      </w:r>
      <w:r>
        <w:rPr>
          <w:rFonts w:ascii="Times New Roman" w:hAnsi="Times New Roman"/>
          <w:sz w:val="28"/>
          <w:szCs w:val="28"/>
        </w:rPr>
        <w:t>к</w:t>
      </w:r>
      <w:r w:rsidRPr="00AC4246">
        <w:rPr>
          <w:rFonts w:ascii="Times New Roman" w:hAnsi="Times New Roman"/>
          <w:sz w:val="28"/>
          <w:szCs w:val="28"/>
        </w:rPr>
        <w:t>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тестирует электроустановку неограниченное количество раз в пределах установленного времени. </w:t>
      </w:r>
      <w:r>
        <w:rPr>
          <w:rFonts w:ascii="Times New Roman" w:hAnsi="Times New Roman"/>
          <w:sz w:val="28"/>
          <w:szCs w:val="28"/>
        </w:rPr>
        <w:t>К</w:t>
      </w:r>
      <w:r w:rsidRPr="00AC4246">
        <w:rPr>
          <w:rFonts w:ascii="Times New Roman" w:hAnsi="Times New Roman"/>
          <w:sz w:val="28"/>
          <w:szCs w:val="28"/>
        </w:rPr>
        <w:t>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закончить все виды работ досрочно.</w:t>
      </w:r>
    </w:p>
    <w:p w14:paraId="0A13DF48" w14:textId="77777777" w:rsidR="009F04B6" w:rsidRPr="0048071B" w:rsidRDefault="009F04B6" w:rsidP="009F04B6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</w:t>
      </w:r>
      <w:r w:rsidRPr="00AC4246">
        <w:rPr>
          <w:rFonts w:ascii="Times New Roman" w:hAnsi="Times New Roman"/>
          <w:sz w:val="28"/>
          <w:szCs w:val="28"/>
        </w:rPr>
        <w:t>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внести изменения в электроустановку. Внесение изменений возможно только при наличии времени и после снятия экспертами напряжения с ЭУ. После внесения изменений, испытания проводятся повторно. </w:t>
      </w:r>
    </w:p>
    <w:p w14:paraId="37698FD8" w14:textId="77777777" w:rsidR="009F04B6" w:rsidRPr="0048071B" w:rsidRDefault="009F04B6" w:rsidP="009F04B6">
      <w:pPr>
        <w:spacing w:line="360" w:lineRule="auto"/>
        <w:ind w:firstLine="708"/>
        <w:jc w:val="both"/>
        <w:rPr>
          <w:sz w:val="28"/>
          <w:szCs w:val="28"/>
        </w:rPr>
      </w:pPr>
      <w:r w:rsidRPr="0048071B">
        <w:rPr>
          <w:sz w:val="28"/>
          <w:szCs w:val="28"/>
        </w:rPr>
        <w:t xml:space="preserve">Коммуникативные и межличностные навыки общения оценивается в процессе доклада об испытаниях. </w:t>
      </w:r>
      <w:r>
        <w:rPr>
          <w:sz w:val="28"/>
          <w:szCs w:val="28"/>
        </w:rPr>
        <w:t>К</w:t>
      </w:r>
      <w:r w:rsidRPr="00AC4246">
        <w:rPr>
          <w:sz w:val="28"/>
          <w:szCs w:val="28"/>
        </w:rPr>
        <w:t>онкурсант</w:t>
      </w:r>
      <w:r w:rsidRPr="0048071B">
        <w:rPr>
          <w:sz w:val="28"/>
          <w:szCs w:val="28"/>
        </w:rPr>
        <w:t xml:space="preserve"> должен четко понимать значение испытаний и уметь анализировать результаты.</w:t>
      </w:r>
      <w:r>
        <w:rPr>
          <w:sz w:val="28"/>
          <w:szCs w:val="28"/>
        </w:rPr>
        <w:t xml:space="preserve"> К</w:t>
      </w:r>
      <w:r w:rsidRPr="00AC4246">
        <w:rPr>
          <w:sz w:val="28"/>
          <w:szCs w:val="28"/>
        </w:rPr>
        <w:t>онкурсант</w:t>
      </w:r>
      <w:r w:rsidRPr="0048071B">
        <w:rPr>
          <w:sz w:val="28"/>
          <w:szCs w:val="28"/>
        </w:rPr>
        <w:t xml:space="preserve"> должен донести информацию до экспертов в доступной и понятной форме. </w:t>
      </w:r>
      <w:r>
        <w:rPr>
          <w:sz w:val="28"/>
          <w:szCs w:val="28"/>
        </w:rPr>
        <w:t>К</w:t>
      </w:r>
      <w:r w:rsidRPr="00AC4246">
        <w:rPr>
          <w:sz w:val="28"/>
          <w:szCs w:val="28"/>
        </w:rPr>
        <w:t>онкурсант</w:t>
      </w:r>
      <w:r w:rsidRPr="0048071B">
        <w:rPr>
          <w:sz w:val="28"/>
          <w:szCs w:val="28"/>
        </w:rPr>
        <w:t xml:space="preserve"> может предложить свои варианты модернизации и инноваций.</w:t>
      </w:r>
    </w:p>
    <w:p w14:paraId="1DB210FE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7744CF13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25C8F4A7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295E821C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29B2450A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370F5472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62275BA6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1AF3DF06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18BFBC5A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0EA99400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1A9F8C88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5342976B" w14:textId="77777777" w:rsidR="009F04B6" w:rsidRDefault="009F04B6" w:rsidP="009F04B6">
      <w:pPr>
        <w:ind w:left="7788"/>
        <w:jc w:val="both"/>
        <w:rPr>
          <w:b/>
          <w:sz w:val="28"/>
          <w:szCs w:val="28"/>
          <w:u w:val="single"/>
        </w:rPr>
      </w:pPr>
    </w:p>
    <w:p w14:paraId="3CB7D816" w14:textId="77777777" w:rsidR="009F04B6" w:rsidRDefault="009F04B6" w:rsidP="009F04B6">
      <w:pPr>
        <w:spacing w:line="259" w:lineRule="auto"/>
      </w:pPr>
      <w:r>
        <w:lastRenderedPageBreak/>
        <w:t xml:space="preserve">Конкурсант </w:t>
      </w:r>
      <w:r>
        <w:tab/>
      </w:r>
      <w:r>
        <w:tab/>
        <w:t>_____________________________________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73E99343" w14:textId="77777777" w:rsidR="009F04B6" w:rsidRDefault="009F04B6" w:rsidP="009F04B6">
      <w:pPr>
        <w:spacing w:line="259" w:lineRule="auto"/>
      </w:pPr>
      <w:r>
        <w:t>Рабочее место №</w:t>
      </w:r>
      <w:r>
        <w:tab/>
        <w:t>_____________________________________</w:t>
      </w:r>
      <w:r>
        <w:tab/>
      </w:r>
      <w:r>
        <w:tab/>
      </w:r>
      <w:r>
        <w:tab/>
      </w:r>
    </w:p>
    <w:p w14:paraId="62C37849" w14:textId="77777777" w:rsidR="009F04B6" w:rsidRDefault="009F04B6" w:rsidP="009F04B6">
      <w:pPr>
        <w:spacing w:line="259" w:lineRule="auto"/>
      </w:pPr>
    </w:p>
    <w:p w14:paraId="7FEA679A" w14:textId="77777777" w:rsidR="009F04B6" w:rsidRDefault="009F04B6" w:rsidP="009F04B6">
      <w:pPr>
        <w:spacing w:line="259" w:lineRule="auto"/>
      </w:pPr>
      <w:r>
        <w:t>1. Визуальный осмотр: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827"/>
        <w:gridCol w:w="3119"/>
      </w:tblGrid>
      <w:tr w:rsidR="009F04B6" w14:paraId="2B19EE0B" w14:textId="77777777" w:rsidTr="00954367">
        <w:tc>
          <w:tcPr>
            <w:tcW w:w="2977" w:type="dxa"/>
            <w:vAlign w:val="center"/>
          </w:tcPr>
          <w:p w14:paraId="5E956C0A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14:paraId="255EA775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электроустановок</w:t>
            </w:r>
          </w:p>
        </w:tc>
        <w:tc>
          <w:tcPr>
            <w:tcW w:w="3827" w:type="dxa"/>
            <w:vAlign w:val="center"/>
          </w:tcPr>
          <w:p w14:paraId="3B4AF597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Произведенные проверки </w:t>
            </w:r>
            <w:proofErr w:type="gramStart"/>
            <w:r>
              <w:rPr>
                <w:b/>
              </w:rPr>
              <w:t>на</w:t>
            </w:r>
            <w:proofErr w:type="gramEnd"/>
          </w:p>
          <w:p w14:paraId="45BC83A3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соответствие требованиям НД</w:t>
            </w:r>
          </w:p>
        </w:tc>
        <w:tc>
          <w:tcPr>
            <w:tcW w:w="3119" w:type="dxa"/>
            <w:vAlign w:val="center"/>
          </w:tcPr>
          <w:p w14:paraId="6C12DFA0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Замечания </w:t>
            </w:r>
          </w:p>
        </w:tc>
      </w:tr>
      <w:tr w:rsidR="009F04B6" w14:paraId="22D5F601" w14:textId="77777777" w:rsidTr="00954367">
        <w:trPr>
          <w:trHeight w:val="237"/>
        </w:trPr>
        <w:tc>
          <w:tcPr>
            <w:tcW w:w="9923" w:type="dxa"/>
            <w:gridSpan w:val="3"/>
          </w:tcPr>
          <w:p w14:paraId="1CCDEBA6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 попытка</w:t>
            </w:r>
          </w:p>
        </w:tc>
      </w:tr>
      <w:tr w:rsidR="009F04B6" w14:paraId="165E846C" w14:textId="77777777" w:rsidTr="00954367">
        <w:trPr>
          <w:trHeight w:val="1278"/>
        </w:trPr>
        <w:tc>
          <w:tcPr>
            <w:tcW w:w="2977" w:type="dxa"/>
          </w:tcPr>
          <w:p w14:paraId="054B4EC5" w14:textId="77777777" w:rsidR="009F04B6" w:rsidRDefault="009F04B6" w:rsidP="00954367">
            <w:pPr>
              <w:spacing w:after="160" w:line="259" w:lineRule="auto"/>
            </w:pPr>
            <w:r>
              <w:t>Распределительный щит</w:t>
            </w:r>
          </w:p>
        </w:tc>
        <w:tc>
          <w:tcPr>
            <w:tcW w:w="3827" w:type="dxa"/>
            <w:shd w:val="clear" w:color="auto" w:fill="BFBFBF"/>
          </w:tcPr>
          <w:p w14:paraId="35199D34" w14:textId="77777777" w:rsidR="009F04B6" w:rsidRDefault="009F04B6" w:rsidP="00954367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уплотнителей</w:t>
            </w:r>
          </w:p>
          <w:p w14:paraId="32B0B23A" w14:textId="77777777" w:rsidR="009F04B6" w:rsidRDefault="009F04B6" w:rsidP="00954367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защитных панелей</w:t>
            </w:r>
          </w:p>
          <w:p w14:paraId="3FB228D9" w14:textId="77777777" w:rsidR="009F04B6" w:rsidRDefault="009F04B6" w:rsidP="00954367">
            <w:pPr>
              <w:numPr>
                <w:ilvl w:val="0"/>
                <w:numId w:val="28"/>
              </w:numPr>
              <w:spacing w:after="160"/>
              <w:ind w:left="23" w:firstLine="0"/>
              <w:jc w:val="both"/>
            </w:pPr>
            <w:r>
              <w:t>Наличие защитных крышек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30D5D524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9F04B6" w14:paraId="6016C9C6" w14:textId="77777777" w:rsidTr="00954367">
        <w:tc>
          <w:tcPr>
            <w:tcW w:w="2977" w:type="dxa"/>
          </w:tcPr>
          <w:p w14:paraId="430ADB81" w14:textId="77777777" w:rsidR="009F04B6" w:rsidRDefault="009F04B6" w:rsidP="00954367">
            <w:pPr>
              <w:spacing w:after="160" w:line="259" w:lineRule="auto"/>
            </w:pPr>
            <w:r>
              <w:t>Внешние электропроводки</w:t>
            </w:r>
          </w:p>
          <w:p w14:paraId="1293CD84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3827" w:type="dxa"/>
            <w:shd w:val="clear" w:color="auto" w:fill="BFBFBF"/>
          </w:tcPr>
          <w:p w14:paraId="4B3FF8C6" w14:textId="77777777" w:rsidR="009F04B6" w:rsidRDefault="009F04B6" w:rsidP="00954367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заземления</w:t>
            </w:r>
          </w:p>
          <w:p w14:paraId="7037AA21" w14:textId="77777777" w:rsidR="009F04B6" w:rsidRDefault="009F04B6" w:rsidP="00954367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защитных крышек</w:t>
            </w:r>
          </w:p>
          <w:p w14:paraId="2286AAE7" w14:textId="77777777" w:rsidR="009F04B6" w:rsidRDefault="009F04B6" w:rsidP="00954367">
            <w:pPr>
              <w:numPr>
                <w:ilvl w:val="0"/>
                <w:numId w:val="25"/>
              </w:numPr>
              <w:spacing w:after="160"/>
              <w:ind w:left="34" w:firstLine="0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23571D96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9F04B6" w14:paraId="5130A0C9" w14:textId="77777777" w:rsidTr="00954367">
        <w:tc>
          <w:tcPr>
            <w:tcW w:w="2977" w:type="dxa"/>
          </w:tcPr>
          <w:p w14:paraId="6547994E" w14:textId="77777777" w:rsidR="009F04B6" w:rsidRDefault="009F04B6" w:rsidP="00954367">
            <w:pPr>
              <w:spacing w:after="160" w:line="259" w:lineRule="auto"/>
            </w:pPr>
            <w:r>
              <w:t>Внешнее оборудование</w:t>
            </w:r>
          </w:p>
        </w:tc>
        <w:tc>
          <w:tcPr>
            <w:tcW w:w="3827" w:type="dxa"/>
            <w:shd w:val="clear" w:color="auto" w:fill="BFBFBF"/>
          </w:tcPr>
          <w:p w14:paraId="06D12027" w14:textId="77777777" w:rsidR="009F04B6" w:rsidRDefault="009F04B6" w:rsidP="00954367">
            <w:pPr>
              <w:numPr>
                <w:ilvl w:val="0"/>
                <w:numId w:val="27"/>
              </w:numPr>
              <w:spacing w:after="160"/>
              <w:ind w:left="34" w:firstLine="22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1FCB3157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9F04B6" w14:paraId="5EE4CD3B" w14:textId="77777777" w:rsidTr="00954367">
        <w:tc>
          <w:tcPr>
            <w:tcW w:w="9923" w:type="dxa"/>
            <w:gridSpan w:val="3"/>
          </w:tcPr>
          <w:p w14:paraId="5195121D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 попытка</w:t>
            </w:r>
          </w:p>
        </w:tc>
      </w:tr>
      <w:tr w:rsidR="009F04B6" w14:paraId="5454505F" w14:textId="77777777" w:rsidTr="00954367">
        <w:tc>
          <w:tcPr>
            <w:tcW w:w="2977" w:type="dxa"/>
          </w:tcPr>
          <w:p w14:paraId="0AA24374" w14:textId="77777777" w:rsidR="009F04B6" w:rsidRDefault="009F04B6" w:rsidP="00954367">
            <w:pPr>
              <w:spacing w:after="160" w:line="259" w:lineRule="auto"/>
            </w:pPr>
            <w:r>
              <w:t xml:space="preserve">Распределительный щит </w:t>
            </w:r>
          </w:p>
        </w:tc>
        <w:tc>
          <w:tcPr>
            <w:tcW w:w="3827" w:type="dxa"/>
            <w:shd w:val="clear" w:color="auto" w:fill="BFBFBF"/>
          </w:tcPr>
          <w:p w14:paraId="0E0265A7" w14:textId="77777777" w:rsidR="009F04B6" w:rsidRDefault="009F04B6" w:rsidP="00954367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уплотнителей</w:t>
            </w:r>
          </w:p>
          <w:p w14:paraId="0D02671A" w14:textId="77777777" w:rsidR="009F04B6" w:rsidRDefault="009F04B6" w:rsidP="00954367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защитных панелей</w:t>
            </w:r>
          </w:p>
          <w:p w14:paraId="303A0319" w14:textId="77777777" w:rsidR="009F04B6" w:rsidRDefault="009F04B6" w:rsidP="00954367">
            <w:pPr>
              <w:numPr>
                <w:ilvl w:val="0"/>
                <w:numId w:val="28"/>
              </w:numPr>
              <w:spacing w:after="160"/>
              <w:ind w:left="23" w:firstLine="0"/>
              <w:jc w:val="both"/>
            </w:pPr>
            <w:r>
              <w:t xml:space="preserve">Наличие защитных крышек 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3C95A7D4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9F04B6" w14:paraId="4A7895AE" w14:textId="77777777" w:rsidTr="00954367">
        <w:tc>
          <w:tcPr>
            <w:tcW w:w="2977" w:type="dxa"/>
          </w:tcPr>
          <w:p w14:paraId="419C3CFB" w14:textId="77777777" w:rsidR="009F04B6" w:rsidRDefault="009F04B6" w:rsidP="00954367">
            <w:pPr>
              <w:spacing w:after="160" w:line="259" w:lineRule="auto"/>
            </w:pPr>
            <w:r>
              <w:t>Внешние электропроводки</w:t>
            </w:r>
          </w:p>
          <w:p w14:paraId="21DC3550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3827" w:type="dxa"/>
            <w:shd w:val="clear" w:color="auto" w:fill="BFBFBF"/>
          </w:tcPr>
          <w:p w14:paraId="17F60685" w14:textId="77777777" w:rsidR="009F04B6" w:rsidRDefault="009F04B6" w:rsidP="00954367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заземления</w:t>
            </w:r>
          </w:p>
          <w:p w14:paraId="5464E898" w14:textId="77777777" w:rsidR="009F04B6" w:rsidRDefault="009F04B6" w:rsidP="00954367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защитных крышек</w:t>
            </w:r>
          </w:p>
          <w:p w14:paraId="3E3BE59D" w14:textId="77777777" w:rsidR="009F04B6" w:rsidRDefault="009F04B6" w:rsidP="00954367">
            <w:pPr>
              <w:numPr>
                <w:ilvl w:val="0"/>
                <w:numId w:val="25"/>
              </w:numPr>
              <w:spacing w:after="160"/>
              <w:ind w:left="34" w:firstLine="0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1AE47C13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9F04B6" w14:paraId="5819739B" w14:textId="77777777" w:rsidTr="00954367">
        <w:tc>
          <w:tcPr>
            <w:tcW w:w="2977" w:type="dxa"/>
          </w:tcPr>
          <w:p w14:paraId="0F131792" w14:textId="77777777" w:rsidR="009F04B6" w:rsidRDefault="009F04B6" w:rsidP="00954367">
            <w:pPr>
              <w:spacing w:after="160" w:line="259" w:lineRule="auto"/>
            </w:pPr>
            <w:r>
              <w:t>Внешнее оборудование</w:t>
            </w:r>
          </w:p>
        </w:tc>
        <w:tc>
          <w:tcPr>
            <w:tcW w:w="3827" w:type="dxa"/>
            <w:shd w:val="clear" w:color="auto" w:fill="BFBFBF"/>
          </w:tcPr>
          <w:p w14:paraId="6A7BE9F8" w14:textId="77777777" w:rsidR="009F04B6" w:rsidRDefault="009F04B6" w:rsidP="00954367">
            <w:pPr>
              <w:numPr>
                <w:ilvl w:val="0"/>
                <w:numId w:val="27"/>
              </w:numPr>
              <w:spacing w:after="160"/>
              <w:ind w:left="34" w:firstLine="22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2ECBB632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9F04B6" w14:paraId="14E2B429" w14:textId="77777777" w:rsidTr="00954367">
        <w:tc>
          <w:tcPr>
            <w:tcW w:w="9923" w:type="dxa"/>
            <w:gridSpan w:val="3"/>
          </w:tcPr>
          <w:p w14:paraId="6374DA2C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 попытка</w:t>
            </w:r>
          </w:p>
        </w:tc>
      </w:tr>
      <w:tr w:rsidR="009F04B6" w14:paraId="6B5B1985" w14:textId="77777777" w:rsidTr="00954367">
        <w:tc>
          <w:tcPr>
            <w:tcW w:w="2977" w:type="dxa"/>
          </w:tcPr>
          <w:p w14:paraId="58264B21" w14:textId="77777777" w:rsidR="009F04B6" w:rsidRDefault="009F04B6" w:rsidP="00954367">
            <w:pPr>
              <w:spacing w:after="160" w:line="259" w:lineRule="auto"/>
            </w:pPr>
            <w:r>
              <w:t xml:space="preserve">Распределительный щит </w:t>
            </w:r>
          </w:p>
        </w:tc>
        <w:tc>
          <w:tcPr>
            <w:tcW w:w="3827" w:type="dxa"/>
            <w:shd w:val="clear" w:color="auto" w:fill="BFBFBF"/>
          </w:tcPr>
          <w:p w14:paraId="501D20B5" w14:textId="77777777" w:rsidR="009F04B6" w:rsidRDefault="009F04B6" w:rsidP="00954367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уплотнителей</w:t>
            </w:r>
          </w:p>
          <w:p w14:paraId="087C92EE" w14:textId="77777777" w:rsidR="009F04B6" w:rsidRDefault="009F04B6" w:rsidP="00954367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защитных панелей</w:t>
            </w:r>
          </w:p>
          <w:p w14:paraId="2E1D5967" w14:textId="77777777" w:rsidR="009F04B6" w:rsidRDefault="009F04B6" w:rsidP="00954367">
            <w:pPr>
              <w:numPr>
                <w:ilvl w:val="0"/>
                <w:numId w:val="28"/>
              </w:numPr>
              <w:spacing w:after="160"/>
              <w:ind w:left="23" w:firstLine="0"/>
              <w:jc w:val="both"/>
            </w:pPr>
            <w:r>
              <w:t xml:space="preserve">Наличие защитных крышек 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36FB8CF3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9F04B6" w14:paraId="67BC2672" w14:textId="77777777" w:rsidTr="00954367">
        <w:tc>
          <w:tcPr>
            <w:tcW w:w="2977" w:type="dxa"/>
          </w:tcPr>
          <w:p w14:paraId="20EEFBF4" w14:textId="77777777" w:rsidR="009F04B6" w:rsidRDefault="009F04B6" w:rsidP="00954367">
            <w:pPr>
              <w:spacing w:after="160" w:line="259" w:lineRule="auto"/>
            </w:pPr>
            <w:r>
              <w:t>Внешние электропроводки</w:t>
            </w:r>
          </w:p>
          <w:p w14:paraId="0B448434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3827" w:type="dxa"/>
            <w:shd w:val="clear" w:color="auto" w:fill="BFBFBF"/>
          </w:tcPr>
          <w:p w14:paraId="5E907A15" w14:textId="77777777" w:rsidR="009F04B6" w:rsidRDefault="009F04B6" w:rsidP="00954367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заземления</w:t>
            </w:r>
          </w:p>
          <w:p w14:paraId="67A8647F" w14:textId="77777777" w:rsidR="009F04B6" w:rsidRDefault="009F04B6" w:rsidP="00954367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защитных крышек</w:t>
            </w:r>
          </w:p>
          <w:p w14:paraId="4224596B" w14:textId="77777777" w:rsidR="009F04B6" w:rsidRDefault="009F04B6" w:rsidP="00954367">
            <w:pPr>
              <w:numPr>
                <w:ilvl w:val="0"/>
                <w:numId w:val="25"/>
              </w:numPr>
              <w:spacing w:after="160"/>
              <w:ind w:left="34" w:firstLine="0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07872C53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9F04B6" w14:paraId="397076B8" w14:textId="77777777" w:rsidTr="00954367">
        <w:tc>
          <w:tcPr>
            <w:tcW w:w="2977" w:type="dxa"/>
          </w:tcPr>
          <w:p w14:paraId="381BC964" w14:textId="77777777" w:rsidR="009F04B6" w:rsidRDefault="009F04B6" w:rsidP="00954367">
            <w:pPr>
              <w:spacing w:after="160" w:line="259" w:lineRule="auto"/>
            </w:pPr>
            <w:r>
              <w:t>Внешнее оборудование</w:t>
            </w:r>
          </w:p>
        </w:tc>
        <w:tc>
          <w:tcPr>
            <w:tcW w:w="3827" w:type="dxa"/>
            <w:shd w:val="clear" w:color="auto" w:fill="BFBFBF"/>
          </w:tcPr>
          <w:p w14:paraId="1D09E356" w14:textId="77777777" w:rsidR="009F04B6" w:rsidRDefault="009F04B6" w:rsidP="00954367">
            <w:pPr>
              <w:numPr>
                <w:ilvl w:val="0"/>
                <w:numId w:val="27"/>
              </w:numPr>
              <w:spacing w:after="160"/>
              <w:ind w:left="34" w:firstLine="22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1F632433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</w:tr>
    </w:tbl>
    <w:p w14:paraId="2A87418B" w14:textId="77777777" w:rsidR="009F04B6" w:rsidRDefault="009F04B6" w:rsidP="009F04B6">
      <w:pPr>
        <w:spacing w:line="259" w:lineRule="auto"/>
      </w:pPr>
    </w:p>
    <w:p w14:paraId="21EA3D07" w14:textId="77777777" w:rsidR="009F04B6" w:rsidRDefault="009F04B6" w:rsidP="009F04B6">
      <w:pPr>
        <w:spacing w:line="259" w:lineRule="auto"/>
      </w:pPr>
    </w:p>
    <w:p w14:paraId="3233EC9E" w14:textId="77777777" w:rsidR="009F04B6" w:rsidRDefault="009F04B6" w:rsidP="009F04B6">
      <w:pPr>
        <w:spacing w:line="259" w:lineRule="auto"/>
      </w:pPr>
    </w:p>
    <w:p w14:paraId="0D093049" w14:textId="77777777" w:rsidR="009F04B6" w:rsidRDefault="009F04B6" w:rsidP="009F04B6">
      <w:pPr>
        <w:spacing w:line="259" w:lineRule="auto"/>
      </w:pPr>
    </w:p>
    <w:p w14:paraId="348E0D8D" w14:textId="77777777" w:rsidR="009F04B6" w:rsidRDefault="009F04B6" w:rsidP="009F04B6">
      <w:pPr>
        <w:spacing w:line="259" w:lineRule="auto"/>
      </w:pPr>
    </w:p>
    <w:p w14:paraId="48AABA6E" w14:textId="77777777" w:rsidR="009F04B6" w:rsidRDefault="009F04B6" w:rsidP="009F04B6">
      <w:pPr>
        <w:spacing w:line="259" w:lineRule="auto"/>
      </w:pPr>
    </w:p>
    <w:p w14:paraId="58BEF07E" w14:textId="77777777" w:rsidR="009F04B6" w:rsidRDefault="009F04B6" w:rsidP="009F04B6">
      <w:pPr>
        <w:spacing w:line="259" w:lineRule="auto"/>
      </w:pPr>
    </w:p>
    <w:p w14:paraId="301CE625" w14:textId="77777777" w:rsidR="009F04B6" w:rsidRDefault="009F04B6" w:rsidP="009F04B6">
      <w:pPr>
        <w:spacing w:line="259" w:lineRule="auto"/>
      </w:pPr>
      <w:r>
        <w:lastRenderedPageBreak/>
        <w:t>2. Проверка наличия непрерывности цепи и качества контактных соединений заземляющих и защитных проводников.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1810"/>
        <w:gridCol w:w="2127"/>
        <w:gridCol w:w="1842"/>
        <w:gridCol w:w="1843"/>
        <w:gridCol w:w="1843"/>
      </w:tblGrid>
      <w:tr w:rsidR="009F04B6" w14:paraId="17B79A55" w14:textId="77777777" w:rsidTr="00954367">
        <w:tc>
          <w:tcPr>
            <w:tcW w:w="458" w:type="dxa"/>
            <w:vAlign w:val="center"/>
          </w:tcPr>
          <w:p w14:paraId="5FB5E125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10" w:type="dxa"/>
            <w:vAlign w:val="center"/>
          </w:tcPr>
          <w:p w14:paraId="5F8B4220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Адрес 1</w:t>
            </w:r>
          </w:p>
        </w:tc>
        <w:tc>
          <w:tcPr>
            <w:tcW w:w="2127" w:type="dxa"/>
            <w:vAlign w:val="center"/>
          </w:tcPr>
          <w:p w14:paraId="7C749EDC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Адрес 2</w:t>
            </w:r>
          </w:p>
        </w:tc>
        <w:tc>
          <w:tcPr>
            <w:tcW w:w="1842" w:type="dxa"/>
            <w:vAlign w:val="center"/>
          </w:tcPr>
          <w:p w14:paraId="20FF6AF0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>
              <w:rPr>
                <w:b/>
                <w:vertAlign w:val="subscript"/>
              </w:rPr>
              <w:t>измер</w:t>
            </w:r>
            <w:proofErr w:type="spellEnd"/>
            <w:r>
              <w:rPr>
                <w:b/>
                <w:vertAlign w:val="subscript"/>
              </w:rPr>
              <w:t>.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м нормативное значение</w:t>
            </w:r>
          </w:p>
        </w:tc>
        <w:tc>
          <w:tcPr>
            <w:tcW w:w="1843" w:type="dxa"/>
          </w:tcPr>
          <w:p w14:paraId="01B64D56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>
              <w:rPr>
                <w:b/>
                <w:vertAlign w:val="subscript"/>
              </w:rPr>
              <w:t>измер</w:t>
            </w:r>
            <w:proofErr w:type="spellEnd"/>
            <w:r>
              <w:rPr>
                <w:b/>
                <w:vertAlign w:val="subscript"/>
              </w:rPr>
              <w:t>.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м</w:t>
            </w:r>
          </w:p>
          <w:p w14:paraId="49C18F0B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фактическое значение</w:t>
            </w:r>
          </w:p>
        </w:tc>
        <w:tc>
          <w:tcPr>
            <w:tcW w:w="1843" w:type="dxa"/>
            <w:vAlign w:val="center"/>
          </w:tcPr>
          <w:p w14:paraId="219978AF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Вывод о соответствии</w:t>
            </w:r>
          </w:p>
        </w:tc>
      </w:tr>
      <w:tr w:rsidR="009F04B6" w14:paraId="5591C800" w14:textId="77777777" w:rsidTr="00954367">
        <w:tc>
          <w:tcPr>
            <w:tcW w:w="458" w:type="dxa"/>
          </w:tcPr>
          <w:p w14:paraId="79A870AA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4DF7160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1B14F68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0E41F5FB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1386515D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D9D9D9"/>
          </w:tcPr>
          <w:p w14:paraId="22EC1296" w14:textId="77777777" w:rsidR="009F04B6" w:rsidRDefault="009F04B6" w:rsidP="00954367">
            <w:pPr>
              <w:spacing w:after="160" w:line="259" w:lineRule="auto"/>
              <w:rPr>
                <w:i/>
              </w:rPr>
            </w:pPr>
          </w:p>
        </w:tc>
      </w:tr>
      <w:tr w:rsidR="009F04B6" w14:paraId="49C45A4B" w14:textId="77777777" w:rsidTr="00954367">
        <w:tc>
          <w:tcPr>
            <w:tcW w:w="458" w:type="dxa"/>
          </w:tcPr>
          <w:p w14:paraId="54B29B17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62F49B31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5CF29ED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62C45121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0695394" w14:textId="77777777" w:rsidR="009F04B6" w:rsidRDefault="009F04B6" w:rsidP="00954367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D9D9D9"/>
          </w:tcPr>
          <w:p w14:paraId="03B82086" w14:textId="77777777" w:rsidR="009F04B6" w:rsidRDefault="009F04B6" w:rsidP="00954367">
            <w:pPr>
              <w:spacing w:after="160" w:line="259" w:lineRule="auto"/>
              <w:rPr>
                <w:i/>
              </w:rPr>
            </w:pPr>
          </w:p>
        </w:tc>
      </w:tr>
      <w:tr w:rsidR="009F04B6" w14:paraId="40DFF9C9" w14:textId="77777777" w:rsidTr="00954367">
        <w:tc>
          <w:tcPr>
            <w:tcW w:w="458" w:type="dxa"/>
          </w:tcPr>
          <w:p w14:paraId="0CC8D022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0EE5568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0F348ED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6E59CC1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05F76859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7F6AD7A6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2CC8F273" w14:textId="77777777" w:rsidTr="00954367">
        <w:tc>
          <w:tcPr>
            <w:tcW w:w="458" w:type="dxa"/>
          </w:tcPr>
          <w:p w14:paraId="6B7E5EDF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6A0A7C7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2F5580A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7E34581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3924154A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385194DF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2D6CEF60" w14:textId="77777777" w:rsidTr="00954367">
        <w:tc>
          <w:tcPr>
            <w:tcW w:w="458" w:type="dxa"/>
          </w:tcPr>
          <w:p w14:paraId="3409EB89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7B9DC4BA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6E910B3A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4D68B36B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44B7F9BF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60F4E11D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41BE705B" w14:textId="77777777" w:rsidTr="00954367">
        <w:tc>
          <w:tcPr>
            <w:tcW w:w="458" w:type="dxa"/>
          </w:tcPr>
          <w:p w14:paraId="4728078C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65B65F3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2070E87A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26935C1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7E4010E0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7AD4689E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70A5D093" w14:textId="77777777" w:rsidTr="00954367">
        <w:tc>
          <w:tcPr>
            <w:tcW w:w="458" w:type="dxa"/>
          </w:tcPr>
          <w:p w14:paraId="41E92FBF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29D9805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181C534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11B4B3C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5C62787E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48B55C61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5CC0A828" w14:textId="77777777" w:rsidTr="00954367">
        <w:tc>
          <w:tcPr>
            <w:tcW w:w="458" w:type="dxa"/>
          </w:tcPr>
          <w:p w14:paraId="243F815A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33522D8B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72A9EAC9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7BA1112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6D1D3521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148C12F9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3F76FE19" w14:textId="77777777" w:rsidTr="00954367">
        <w:tc>
          <w:tcPr>
            <w:tcW w:w="458" w:type="dxa"/>
          </w:tcPr>
          <w:p w14:paraId="65FFEE3B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2663364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4725603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7FE9CAF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471C5885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257CCAA6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3C570947" w14:textId="77777777" w:rsidTr="00954367">
        <w:tc>
          <w:tcPr>
            <w:tcW w:w="458" w:type="dxa"/>
          </w:tcPr>
          <w:p w14:paraId="52FEDCF9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167018C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65730F0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0A13D0F1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354361C7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750AD9EB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201D28B0" w14:textId="77777777" w:rsidTr="00954367">
        <w:tc>
          <w:tcPr>
            <w:tcW w:w="458" w:type="dxa"/>
          </w:tcPr>
          <w:p w14:paraId="720BBAD6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470B9FF9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2404F398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6D01C36A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77B2B85C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1E578F32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65F144B4" w14:textId="77777777" w:rsidTr="00954367">
        <w:tc>
          <w:tcPr>
            <w:tcW w:w="458" w:type="dxa"/>
          </w:tcPr>
          <w:p w14:paraId="19AEB245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5DF9BBB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50A3FDC1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3E4AA28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50496DC8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2C05649A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0B77C5AE" w14:textId="77777777" w:rsidTr="00954367">
        <w:tc>
          <w:tcPr>
            <w:tcW w:w="458" w:type="dxa"/>
          </w:tcPr>
          <w:p w14:paraId="73E5A8A5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4C83BA6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7493C46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63E3B22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3137A997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3F71CAA4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6C99AFF0" w14:textId="77777777" w:rsidTr="00954367">
        <w:tc>
          <w:tcPr>
            <w:tcW w:w="458" w:type="dxa"/>
          </w:tcPr>
          <w:p w14:paraId="0CE75E5C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231BA11A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7600265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7ECB541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5965954D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291D8590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4A02081F" w14:textId="77777777" w:rsidTr="00954367">
        <w:tc>
          <w:tcPr>
            <w:tcW w:w="458" w:type="dxa"/>
          </w:tcPr>
          <w:p w14:paraId="5EFF8717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0BEE75C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5628B612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72DDB08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3DC9D24E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0295DB13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43F4FE7A" w14:textId="77777777" w:rsidTr="00954367">
        <w:tc>
          <w:tcPr>
            <w:tcW w:w="458" w:type="dxa"/>
          </w:tcPr>
          <w:p w14:paraId="4AFE6B26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1D61722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3E6480A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30A9767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70338D19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04B8E34F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45B1D7DE" w14:textId="77777777" w:rsidTr="00954367">
        <w:tc>
          <w:tcPr>
            <w:tcW w:w="458" w:type="dxa"/>
          </w:tcPr>
          <w:p w14:paraId="28D371AD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52BCCE2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303D222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3455162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3F3FAF09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092AB015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1225137A" w14:textId="77777777" w:rsidTr="00954367">
        <w:tc>
          <w:tcPr>
            <w:tcW w:w="458" w:type="dxa"/>
          </w:tcPr>
          <w:p w14:paraId="52B32901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3E38DE89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26BDF91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6109166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34AE7392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23947A50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6598A158" w14:textId="77777777" w:rsidTr="00954367">
        <w:tc>
          <w:tcPr>
            <w:tcW w:w="458" w:type="dxa"/>
          </w:tcPr>
          <w:p w14:paraId="3368DC94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58E2E88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13FEE62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34CF08C2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058FB79F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75840AA0" w14:textId="77777777" w:rsidR="009F04B6" w:rsidRDefault="009F04B6" w:rsidP="00954367">
            <w:pPr>
              <w:spacing w:after="160" w:line="259" w:lineRule="auto"/>
            </w:pPr>
          </w:p>
        </w:tc>
      </w:tr>
      <w:tr w:rsidR="009F04B6" w14:paraId="00F6AE75" w14:textId="77777777" w:rsidTr="00954367">
        <w:tc>
          <w:tcPr>
            <w:tcW w:w="458" w:type="dxa"/>
          </w:tcPr>
          <w:p w14:paraId="2B72ABAD" w14:textId="77777777" w:rsidR="009F04B6" w:rsidRDefault="009F04B6" w:rsidP="00954367">
            <w:pPr>
              <w:numPr>
                <w:ilvl w:val="0"/>
                <w:numId w:val="26"/>
              </w:numPr>
              <w:spacing w:after="160"/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6930C53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0F0BBA9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5002B96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138F903E" w14:textId="77777777" w:rsidR="009F04B6" w:rsidRDefault="009F04B6" w:rsidP="00954367">
            <w:pPr>
              <w:spacing w:after="160" w:line="259" w:lineRule="auto"/>
            </w:pPr>
          </w:p>
        </w:tc>
        <w:tc>
          <w:tcPr>
            <w:tcW w:w="1843" w:type="dxa"/>
            <w:shd w:val="clear" w:color="auto" w:fill="D9D9D9"/>
          </w:tcPr>
          <w:p w14:paraId="059D5C9D" w14:textId="77777777" w:rsidR="009F04B6" w:rsidRDefault="009F04B6" w:rsidP="00954367">
            <w:pPr>
              <w:spacing w:after="160" w:line="259" w:lineRule="auto"/>
            </w:pPr>
          </w:p>
        </w:tc>
      </w:tr>
    </w:tbl>
    <w:p w14:paraId="128F738E" w14:textId="77777777" w:rsidR="009F04B6" w:rsidRDefault="009F04B6" w:rsidP="009F04B6"/>
    <w:p w14:paraId="2450D925" w14:textId="77777777" w:rsidR="009F04B6" w:rsidRDefault="009F04B6" w:rsidP="009F04B6"/>
    <w:p w14:paraId="4CA71527" w14:textId="77777777" w:rsidR="009F04B6" w:rsidRDefault="009F04B6" w:rsidP="009F04B6"/>
    <w:p w14:paraId="40E35DE9" w14:textId="77777777" w:rsidR="009F04B6" w:rsidRDefault="009F04B6" w:rsidP="009F04B6"/>
    <w:p w14:paraId="6D96829E" w14:textId="77777777" w:rsidR="009F04B6" w:rsidRDefault="009F04B6" w:rsidP="009F04B6"/>
    <w:p w14:paraId="421DD279" w14:textId="77777777" w:rsidR="009F04B6" w:rsidRDefault="009F04B6" w:rsidP="009F04B6"/>
    <w:p w14:paraId="0D20352A" w14:textId="77777777" w:rsidR="009F04B6" w:rsidRDefault="009F04B6" w:rsidP="009F04B6"/>
    <w:p w14:paraId="27A4517E" w14:textId="77777777" w:rsidR="009F04B6" w:rsidRDefault="009F04B6" w:rsidP="009F04B6"/>
    <w:p w14:paraId="65D72251" w14:textId="77777777" w:rsidR="009F04B6" w:rsidRDefault="009F04B6" w:rsidP="009F04B6"/>
    <w:p w14:paraId="094C6B93" w14:textId="77777777" w:rsidR="009F04B6" w:rsidRDefault="009F04B6" w:rsidP="009F04B6"/>
    <w:p w14:paraId="53C79A54" w14:textId="77777777" w:rsidR="009F04B6" w:rsidRDefault="009F04B6" w:rsidP="009F04B6"/>
    <w:p w14:paraId="2B785DA3" w14:textId="77777777" w:rsidR="009F04B6" w:rsidRDefault="009F04B6" w:rsidP="009F04B6"/>
    <w:p w14:paraId="43ACF6E1" w14:textId="77777777" w:rsidR="009F04B6" w:rsidRDefault="009F04B6" w:rsidP="009F04B6">
      <w:r>
        <w:lastRenderedPageBreak/>
        <w:t>3. Проверка сопротивления изоляции проводов, кабелей, обмоток электрических машин и аппаратов</w:t>
      </w:r>
    </w:p>
    <w:p w14:paraId="5D87E636" w14:textId="77777777" w:rsidR="009F04B6" w:rsidRDefault="009F04B6" w:rsidP="009F04B6"/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76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1418"/>
      </w:tblGrid>
      <w:tr w:rsidR="009F04B6" w14:paraId="58D1A596" w14:textId="77777777" w:rsidTr="00954367">
        <w:tc>
          <w:tcPr>
            <w:tcW w:w="567" w:type="dxa"/>
            <w:vMerge w:val="restart"/>
            <w:shd w:val="clear" w:color="auto" w:fill="D9D9D9"/>
          </w:tcPr>
          <w:p w14:paraId="4197829A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6C7A37BE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Наименование линии</w:t>
            </w:r>
          </w:p>
        </w:tc>
        <w:tc>
          <w:tcPr>
            <w:tcW w:w="6662" w:type="dxa"/>
            <w:gridSpan w:val="10"/>
            <w:shd w:val="clear" w:color="auto" w:fill="D9D9D9"/>
          </w:tcPr>
          <w:p w14:paraId="27B96026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Сопротивление изоляции, (МОм)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0DAA497B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Вывод о соответствии</w:t>
            </w:r>
          </w:p>
        </w:tc>
      </w:tr>
      <w:tr w:rsidR="009F04B6" w14:paraId="7C8611FC" w14:textId="77777777" w:rsidTr="00954367">
        <w:tc>
          <w:tcPr>
            <w:tcW w:w="567" w:type="dxa"/>
            <w:vMerge/>
            <w:shd w:val="clear" w:color="auto" w:fill="D9D9D9"/>
          </w:tcPr>
          <w:p w14:paraId="7DCA4447" w14:textId="77777777" w:rsidR="009F04B6" w:rsidRDefault="009F04B6" w:rsidP="0095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3AA615C" w14:textId="77777777" w:rsidR="009F04B6" w:rsidRDefault="009F04B6" w:rsidP="0095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09" w:type="dxa"/>
            <w:shd w:val="clear" w:color="auto" w:fill="D9D9D9"/>
          </w:tcPr>
          <w:p w14:paraId="4A65F324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N-PE</w:t>
            </w:r>
          </w:p>
        </w:tc>
        <w:tc>
          <w:tcPr>
            <w:tcW w:w="709" w:type="dxa"/>
            <w:shd w:val="clear" w:color="auto" w:fill="D9D9D9"/>
          </w:tcPr>
          <w:p w14:paraId="442D9B6C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-PE</w:t>
            </w:r>
          </w:p>
        </w:tc>
        <w:tc>
          <w:tcPr>
            <w:tcW w:w="708" w:type="dxa"/>
            <w:shd w:val="clear" w:color="auto" w:fill="D9D9D9"/>
          </w:tcPr>
          <w:p w14:paraId="24B054EE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-PE</w:t>
            </w:r>
          </w:p>
        </w:tc>
        <w:tc>
          <w:tcPr>
            <w:tcW w:w="709" w:type="dxa"/>
            <w:shd w:val="clear" w:color="auto" w:fill="D9D9D9"/>
          </w:tcPr>
          <w:p w14:paraId="1BB6E802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-PE</w:t>
            </w:r>
          </w:p>
        </w:tc>
        <w:tc>
          <w:tcPr>
            <w:tcW w:w="709" w:type="dxa"/>
            <w:shd w:val="clear" w:color="auto" w:fill="D9D9D9"/>
          </w:tcPr>
          <w:p w14:paraId="52EF5B62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- L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14:paraId="4391A375" w14:textId="77777777" w:rsidR="009F04B6" w:rsidRDefault="009F04B6" w:rsidP="00954367">
            <w:pPr>
              <w:spacing w:after="160" w:line="259" w:lineRule="auto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-L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D9D9D9"/>
          </w:tcPr>
          <w:p w14:paraId="453885B6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-L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14:paraId="246E7887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-N</w:t>
            </w:r>
          </w:p>
        </w:tc>
        <w:tc>
          <w:tcPr>
            <w:tcW w:w="567" w:type="dxa"/>
            <w:shd w:val="clear" w:color="auto" w:fill="D9D9D9"/>
          </w:tcPr>
          <w:p w14:paraId="3D128B9D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-N</w:t>
            </w:r>
          </w:p>
        </w:tc>
        <w:tc>
          <w:tcPr>
            <w:tcW w:w="567" w:type="dxa"/>
            <w:shd w:val="clear" w:color="auto" w:fill="D9D9D9"/>
          </w:tcPr>
          <w:p w14:paraId="0B82E533" w14:textId="77777777" w:rsidR="009F04B6" w:rsidRDefault="009F04B6" w:rsidP="0095436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-N</w:t>
            </w: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379F7CDE" w14:textId="77777777" w:rsidR="009F04B6" w:rsidRDefault="009F04B6" w:rsidP="0095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9F04B6" w14:paraId="77F07246" w14:textId="77777777" w:rsidTr="00954367">
        <w:trPr>
          <w:trHeight w:val="362"/>
        </w:trPr>
        <w:tc>
          <w:tcPr>
            <w:tcW w:w="567" w:type="dxa"/>
          </w:tcPr>
          <w:p w14:paraId="3E6CD95F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70DBEFD8" w14:textId="77777777" w:rsidR="009F04B6" w:rsidRDefault="009F04B6" w:rsidP="00954367">
            <w:pPr>
              <w:spacing w:after="160" w:line="259" w:lineRule="auto"/>
              <w:jc w:val="both"/>
            </w:pPr>
          </w:p>
        </w:tc>
        <w:tc>
          <w:tcPr>
            <w:tcW w:w="709" w:type="dxa"/>
            <w:vAlign w:val="center"/>
          </w:tcPr>
          <w:p w14:paraId="408D259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1E89A22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536DB04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320FF719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2987551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47D9545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77854B6B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4FAB427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78213C4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2E1224F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0921FCEB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  <w:tr w:rsidR="009F04B6" w14:paraId="7EA0AAE4" w14:textId="77777777" w:rsidTr="00954367">
        <w:tc>
          <w:tcPr>
            <w:tcW w:w="567" w:type="dxa"/>
          </w:tcPr>
          <w:p w14:paraId="5E5CDC64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2B7FD70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7D95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4509BD3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21ADB6D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204B016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7880F2C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05EF996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53DC28A1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400F9522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30D921BA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14EFB76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4B5B0A23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  <w:tr w:rsidR="009F04B6" w14:paraId="200ED8EC" w14:textId="77777777" w:rsidTr="00954367">
        <w:tc>
          <w:tcPr>
            <w:tcW w:w="567" w:type="dxa"/>
          </w:tcPr>
          <w:p w14:paraId="74C8E649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5A37694B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1ACF35F2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1A55344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51C30D1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42DAE76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62EC3A6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1B894F0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7DAA39BA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0675818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64F682F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600BFC2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46D62323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  <w:tr w:rsidR="009F04B6" w14:paraId="3A84320D" w14:textId="77777777" w:rsidTr="00954367">
        <w:tc>
          <w:tcPr>
            <w:tcW w:w="567" w:type="dxa"/>
          </w:tcPr>
          <w:p w14:paraId="74A49C17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6A050DB2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EEB62D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73CCC7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427DE28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726920D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461D242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6701D758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4CAF349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78826F9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3EFF8D5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6CDDC66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1312278E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  <w:tr w:rsidR="009F04B6" w14:paraId="1B8F2563" w14:textId="77777777" w:rsidTr="00954367">
        <w:tc>
          <w:tcPr>
            <w:tcW w:w="567" w:type="dxa"/>
          </w:tcPr>
          <w:p w14:paraId="7C80F0CA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79A26DF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67609A6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0114CC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32BA0C9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2682929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7A3F859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71F616E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08D881CB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74F80A4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6AB0501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08FC6E3A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571D5693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  <w:tr w:rsidR="009F04B6" w14:paraId="489C698D" w14:textId="77777777" w:rsidTr="00954367">
        <w:tc>
          <w:tcPr>
            <w:tcW w:w="567" w:type="dxa"/>
          </w:tcPr>
          <w:p w14:paraId="5D9A1497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7B14C59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66ECF87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2C03BEB9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26B89779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1297D5C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65EFE39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3EFB049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3EEB6AB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686AF81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6ABBF72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48064001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32D24B38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  <w:tr w:rsidR="009F04B6" w14:paraId="7AEBA0B2" w14:textId="77777777" w:rsidTr="00954367">
        <w:tc>
          <w:tcPr>
            <w:tcW w:w="567" w:type="dxa"/>
          </w:tcPr>
          <w:p w14:paraId="338A27A1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14:paraId="561F2A6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4AB506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3B38006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6E73E40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6EFFC95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65DCF97B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695BD7E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037661D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6F93E298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1768E698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2E6314F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2A28D121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  <w:tr w:rsidR="009F04B6" w14:paraId="445D5B8A" w14:textId="77777777" w:rsidTr="00954367">
        <w:tc>
          <w:tcPr>
            <w:tcW w:w="567" w:type="dxa"/>
          </w:tcPr>
          <w:p w14:paraId="3C80D855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14:paraId="35F7FE89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5EC967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60549AF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28C9996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90EA33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2198418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6917D6D9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529A431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030D61D1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336E3DD5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2746E2F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657E966A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  <w:tr w:rsidR="009F04B6" w14:paraId="6A150E8A" w14:textId="77777777" w:rsidTr="00954367">
        <w:tc>
          <w:tcPr>
            <w:tcW w:w="567" w:type="dxa"/>
          </w:tcPr>
          <w:p w14:paraId="4C8DA0B6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vAlign w:val="center"/>
          </w:tcPr>
          <w:p w14:paraId="705B4F5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79FEB129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3ADF70E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28FAFCE6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3FC4D920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7DCA64BB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58875E68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5C3D9B0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4270BD1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7A1431D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73C8EE4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7E6B0112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  <w:tr w:rsidR="009F04B6" w14:paraId="2973FF81" w14:textId="77777777" w:rsidTr="00954367">
        <w:tc>
          <w:tcPr>
            <w:tcW w:w="567" w:type="dxa"/>
          </w:tcPr>
          <w:p w14:paraId="44DBBFD7" w14:textId="77777777" w:rsidR="009F04B6" w:rsidRDefault="009F04B6" w:rsidP="0095436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14:paraId="3D5B70A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77FE60F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74DA751C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7BCBB8C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17C324F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24A2EB53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9" w:type="dxa"/>
          </w:tcPr>
          <w:p w14:paraId="192A94D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119CACBD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429B7DB7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6232B204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567" w:type="dxa"/>
          </w:tcPr>
          <w:p w14:paraId="4DE429CE" w14:textId="77777777" w:rsidR="009F04B6" w:rsidRDefault="009F04B6" w:rsidP="00954367">
            <w:pPr>
              <w:spacing w:after="160" w:line="259" w:lineRule="auto"/>
              <w:jc w:val="center"/>
            </w:pPr>
          </w:p>
        </w:tc>
        <w:tc>
          <w:tcPr>
            <w:tcW w:w="1418" w:type="dxa"/>
          </w:tcPr>
          <w:p w14:paraId="4524A252" w14:textId="77777777" w:rsidR="009F04B6" w:rsidRDefault="009F04B6" w:rsidP="00954367">
            <w:pPr>
              <w:spacing w:after="160" w:line="259" w:lineRule="auto"/>
              <w:jc w:val="center"/>
            </w:pPr>
          </w:p>
        </w:tc>
      </w:tr>
    </w:tbl>
    <w:p w14:paraId="621DB7ED" w14:textId="77777777" w:rsidR="009F04B6" w:rsidRDefault="009F04B6" w:rsidP="009F04B6"/>
    <w:p w14:paraId="2925E48D" w14:textId="77777777" w:rsidR="009F04B6" w:rsidRDefault="009F04B6" w:rsidP="009F04B6"/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1257"/>
        <w:gridCol w:w="1418"/>
        <w:gridCol w:w="1417"/>
        <w:gridCol w:w="1168"/>
        <w:gridCol w:w="1134"/>
        <w:gridCol w:w="1417"/>
      </w:tblGrid>
      <w:tr w:rsidR="009F04B6" w14:paraId="65672E5D" w14:textId="77777777" w:rsidTr="00954367">
        <w:tc>
          <w:tcPr>
            <w:tcW w:w="9923" w:type="dxa"/>
            <w:gridSpan w:val="7"/>
          </w:tcPr>
          <w:p w14:paraId="2DBDCCD1" w14:textId="77777777" w:rsidR="009F04B6" w:rsidRDefault="009F04B6" w:rsidP="00954367">
            <w:pPr>
              <w:jc w:val="center"/>
              <w:rPr>
                <w:b/>
              </w:rPr>
            </w:pPr>
            <w:r>
              <w:rPr>
                <w:b/>
              </w:rPr>
              <w:t>Заключение комиссии</w:t>
            </w:r>
          </w:p>
        </w:tc>
      </w:tr>
      <w:tr w:rsidR="009F04B6" w14:paraId="427ABC2D" w14:textId="77777777" w:rsidTr="00954367">
        <w:tc>
          <w:tcPr>
            <w:tcW w:w="6204" w:type="dxa"/>
            <w:gridSpan w:val="4"/>
            <w:vMerge w:val="restart"/>
            <w:vAlign w:val="center"/>
          </w:tcPr>
          <w:p w14:paraId="426A87B7" w14:textId="77777777" w:rsidR="009F04B6" w:rsidRDefault="009F04B6" w:rsidP="00954367">
            <w:r>
              <w:t xml:space="preserve">Экспертная оценка доклада </w:t>
            </w:r>
            <w:r w:rsidRPr="00AC4246">
              <w:t>конкурсанта о методиках проведения испытаний (J)</w:t>
            </w:r>
          </w:p>
        </w:tc>
        <w:tc>
          <w:tcPr>
            <w:tcW w:w="1168" w:type="dxa"/>
          </w:tcPr>
          <w:p w14:paraId="0BE560D5" w14:textId="77777777" w:rsidR="009F04B6" w:rsidRDefault="009F04B6" w:rsidP="00954367">
            <w:pPr>
              <w:jc w:val="center"/>
            </w:pPr>
            <w:r>
              <w:t>Эксперт 1</w:t>
            </w:r>
          </w:p>
        </w:tc>
        <w:tc>
          <w:tcPr>
            <w:tcW w:w="1134" w:type="dxa"/>
          </w:tcPr>
          <w:p w14:paraId="79C08DB0" w14:textId="77777777" w:rsidR="009F04B6" w:rsidRDefault="009F04B6" w:rsidP="00954367">
            <w:pPr>
              <w:jc w:val="center"/>
            </w:pPr>
            <w:r>
              <w:t>Эксперт 2</w:t>
            </w:r>
          </w:p>
        </w:tc>
        <w:tc>
          <w:tcPr>
            <w:tcW w:w="1417" w:type="dxa"/>
          </w:tcPr>
          <w:p w14:paraId="6B088F9F" w14:textId="77777777" w:rsidR="009F04B6" w:rsidRDefault="009F04B6" w:rsidP="00954367">
            <w:pPr>
              <w:jc w:val="center"/>
            </w:pPr>
            <w:r>
              <w:t>Эксперт 3</w:t>
            </w:r>
          </w:p>
        </w:tc>
      </w:tr>
      <w:tr w:rsidR="009F04B6" w14:paraId="2FB0742B" w14:textId="77777777" w:rsidTr="00954367">
        <w:tc>
          <w:tcPr>
            <w:tcW w:w="6204" w:type="dxa"/>
            <w:gridSpan w:val="4"/>
            <w:vMerge/>
            <w:vAlign w:val="center"/>
          </w:tcPr>
          <w:p w14:paraId="7991D619" w14:textId="77777777" w:rsidR="009F04B6" w:rsidRDefault="009F04B6" w:rsidP="0095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68" w:type="dxa"/>
          </w:tcPr>
          <w:p w14:paraId="6ACF6F6C" w14:textId="77777777" w:rsidR="009F04B6" w:rsidRDefault="009F04B6" w:rsidP="00954367">
            <w:pPr>
              <w:jc w:val="center"/>
            </w:pPr>
            <w:r>
              <w:t>____</w:t>
            </w:r>
          </w:p>
        </w:tc>
        <w:tc>
          <w:tcPr>
            <w:tcW w:w="1134" w:type="dxa"/>
          </w:tcPr>
          <w:p w14:paraId="32F26345" w14:textId="77777777" w:rsidR="009F04B6" w:rsidRDefault="009F04B6" w:rsidP="00954367">
            <w:pPr>
              <w:jc w:val="center"/>
            </w:pPr>
            <w:r>
              <w:t>____</w:t>
            </w:r>
          </w:p>
        </w:tc>
        <w:tc>
          <w:tcPr>
            <w:tcW w:w="1417" w:type="dxa"/>
          </w:tcPr>
          <w:p w14:paraId="17D70A3D" w14:textId="77777777" w:rsidR="009F04B6" w:rsidRDefault="009F04B6" w:rsidP="00954367">
            <w:pPr>
              <w:jc w:val="center"/>
            </w:pPr>
            <w:r>
              <w:t>____</w:t>
            </w:r>
          </w:p>
        </w:tc>
      </w:tr>
      <w:tr w:rsidR="009F04B6" w14:paraId="7A5AC7D5" w14:textId="77777777" w:rsidTr="00954367">
        <w:tc>
          <w:tcPr>
            <w:tcW w:w="7372" w:type="dxa"/>
            <w:gridSpan w:val="5"/>
          </w:tcPr>
          <w:p w14:paraId="1F655D54" w14:textId="77777777" w:rsidR="009F04B6" w:rsidRDefault="009F04B6" w:rsidP="00954367">
            <w:r>
              <w:t xml:space="preserve">Проведение испытаний. </w:t>
            </w:r>
            <w:r>
              <w:rPr>
                <w:i/>
              </w:rPr>
              <w:t>Испытания проведены корректно, в соответствии с методикой.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0EBA32D7" w14:textId="77777777" w:rsidR="009F04B6" w:rsidRDefault="009F04B6" w:rsidP="00954367">
            <w:pPr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14:paraId="183D14FC" w14:textId="77777777" w:rsidR="009F04B6" w:rsidRDefault="009F04B6" w:rsidP="00954367">
            <w:pPr>
              <w:jc w:val="center"/>
            </w:pPr>
            <w:r>
              <w:t>Нет</w:t>
            </w:r>
          </w:p>
        </w:tc>
      </w:tr>
      <w:tr w:rsidR="009F04B6" w14:paraId="551CAE96" w14:textId="77777777" w:rsidTr="00954367">
        <w:tc>
          <w:tcPr>
            <w:tcW w:w="7372" w:type="dxa"/>
            <w:gridSpan w:val="5"/>
          </w:tcPr>
          <w:p w14:paraId="07B130BE" w14:textId="77777777" w:rsidR="009F04B6" w:rsidRDefault="009F04B6" w:rsidP="00954367">
            <w:r>
              <w:t xml:space="preserve">Оформление отчета. </w:t>
            </w:r>
            <w:r>
              <w:rPr>
                <w:i/>
              </w:rPr>
              <w:t>В отчете указаны все адреса и линии измерений, нормируемые значения.</w:t>
            </w:r>
          </w:p>
        </w:tc>
        <w:tc>
          <w:tcPr>
            <w:tcW w:w="1134" w:type="dxa"/>
            <w:vAlign w:val="center"/>
          </w:tcPr>
          <w:p w14:paraId="33A78DF7" w14:textId="77777777" w:rsidR="009F04B6" w:rsidRDefault="009F04B6" w:rsidP="00954367">
            <w:pPr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14:paraId="3DFE0543" w14:textId="77777777" w:rsidR="009F04B6" w:rsidRDefault="009F04B6" w:rsidP="00954367">
            <w:pPr>
              <w:jc w:val="center"/>
            </w:pPr>
            <w:r>
              <w:t>Нет</w:t>
            </w:r>
          </w:p>
        </w:tc>
      </w:tr>
      <w:tr w:rsidR="009F04B6" w14:paraId="489A0C4C" w14:textId="77777777" w:rsidTr="00954367">
        <w:tc>
          <w:tcPr>
            <w:tcW w:w="6204" w:type="dxa"/>
            <w:gridSpan w:val="4"/>
          </w:tcPr>
          <w:p w14:paraId="486282C3" w14:textId="77777777" w:rsidR="009F04B6" w:rsidRDefault="009F04B6" w:rsidP="00954367">
            <w:r>
              <w:t xml:space="preserve">Количество использованных попыток. </w:t>
            </w:r>
          </w:p>
          <w:p w14:paraId="063F5D9E" w14:textId="77777777" w:rsidR="009F04B6" w:rsidRDefault="009F04B6" w:rsidP="00954367">
            <w:pPr>
              <w:rPr>
                <w:i/>
              </w:rPr>
            </w:pPr>
            <w:r>
              <w:rPr>
                <w:i/>
              </w:rPr>
              <w:t xml:space="preserve">(Учитывается только в случае полного выполнения </w:t>
            </w:r>
            <w:proofErr w:type="gramStart"/>
            <w:r>
              <w:rPr>
                <w:i/>
              </w:rPr>
              <w:t>КЗ</w:t>
            </w:r>
            <w:proofErr w:type="gramEnd"/>
            <w:r>
              <w:rPr>
                <w:i/>
              </w:rPr>
              <w:t xml:space="preserve">, устранения замечаний, </w:t>
            </w:r>
            <w:proofErr w:type="spellStart"/>
            <w:r>
              <w:rPr>
                <w:i/>
              </w:rPr>
              <w:t>перекоммутации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168" w:type="dxa"/>
            <w:vAlign w:val="center"/>
          </w:tcPr>
          <w:p w14:paraId="47F723A8" w14:textId="77777777" w:rsidR="009F04B6" w:rsidRDefault="009F04B6" w:rsidP="00954367">
            <w:pPr>
              <w:jc w:val="center"/>
            </w:pPr>
            <w:r>
              <w:t>1 попытка</w:t>
            </w:r>
          </w:p>
        </w:tc>
        <w:tc>
          <w:tcPr>
            <w:tcW w:w="1134" w:type="dxa"/>
            <w:vAlign w:val="center"/>
          </w:tcPr>
          <w:p w14:paraId="6F1FB2C7" w14:textId="77777777" w:rsidR="009F04B6" w:rsidRDefault="009F04B6" w:rsidP="00954367">
            <w:pPr>
              <w:jc w:val="center"/>
            </w:pPr>
            <w:r>
              <w:t>2 попытка</w:t>
            </w:r>
          </w:p>
        </w:tc>
        <w:tc>
          <w:tcPr>
            <w:tcW w:w="1417" w:type="dxa"/>
            <w:vAlign w:val="center"/>
          </w:tcPr>
          <w:p w14:paraId="2E1A78D3" w14:textId="77777777" w:rsidR="009F04B6" w:rsidRDefault="009F04B6" w:rsidP="00954367">
            <w:pPr>
              <w:jc w:val="center"/>
            </w:pPr>
            <w:r>
              <w:t>3 попытка</w:t>
            </w:r>
          </w:p>
        </w:tc>
      </w:tr>
      <w:tr w:rsidR="009F04B6" w14:paraId="3E552EFD" w14:textId="77777777" w:rsidTr="00954367">
        <w:trPr>
          <w:trHeight w:val="477"/>
        </w:trPr>
        <w:tc>
          <w:tcPr>
            <w:tcW w:w="2112" w:type="dxa"/>
            <w:vMerge w:val="restart"/>
          </w:tcPr>
          <w:p w14:paraId="58D68AB0" w14:textId="77777777" w:rsidR="009F04B6" w:rsidRDefault="009F04B6" w:rsidP="00954367">
            <w:r>
              <w:t>Подача напряжения. Фиксация времени.</w:t>
            </w:r>
          </w:p>
        </w:tc>
        <w:tc>
          <w:tcPr>
            <w:tcW w:w="1257" w:type="dxa"/>
            <w:vAlign w:val="center"/>
          </w:tcPr>
          <w:p w14:paraId="39935BED" w14:textId="77777777" w:rsidR="009F04B6" w:rsidRDefault="009F04B6" w:rsidP="00954367">
            <w:pPr>
              <w:jc w:val="center"/>
            </w:pPr>
            <w:r>
              <w:t>Подача</w:t>
            </w:r>
          </w:p>
        </w:tc>
        <w:tc>
          <w:tcPr>
            <w:tcW w:w="1418" w:type="dxa"/>
            <w:vAlign w:val="center"/>
          </w:tcPr>
          <w:p w14:paraId="653A72B4" w14:textId="77777777" w:rsidR="009F04B6" w:rsidRDefault="009F04B6" w:rsidP="00954367">
            <w:pPr>
              <w:jc w:val="center"/>
            </w:pPr>
            <w:r>
              <w:t>Снятие</w:t>
            </w:r>
          </w:p>
        </w:tc>
        <w:tc>
          <w:tcPr>
            <w:tcW w:w="1417" w:type="dxa"/>
            <w:vAlign w:val="center"/>
          </w:tcPr>
          <w:p w14:paraId="0E4F5AE8" w14:textId="77777777" w:rsidR="009F04B6" w:rsidRDefault="009F04B6" w:rsidP="00954367">
            <w:pPr>
              <w:jc w:val="center"/>
            </w:pPr>
            <w:r>
              <w:t>Подача</w:t>
            </w:r>
          </w:p>
        </w:tc>
        <w:tc>
          <w:tcPr>
            <w:tcW w:w="1168" w:type="dxa"/>
            <w:vAlign w:val="center"/>
          </w:tcPr>
          <w:p w14:paraId="155F1EE5" w14:textId="77777777" w:rsidR="009F04B6" w:rsidRDefault="009F04B6" w:rsidP="00954367">
            <w:pPr>
              <w:jc w:val="center"/>
            </w:pPr>
            <w:r>
              <w:t>Снятие</w:t>
            </w:r>
          </w:p>
        </w:tc>
        <w:tc>
          <w:tcPr>
            <w:tcW w:w="1134" w:type="dxa"/>
            <w:vAlign w:val="center"/>
          </w:tcPr>
          <w:p w14:paraId="7D30FBE6" w14:textId="77777777" w:rsidR="009F04B6" w:rsidRDefault="009F04B6" w:rsidP="00954367">
            <w:pPr>
              <w:jc w:val="center"/>
            </w:pPr>
            <w:r>
              <w:t>Подача</w:t>
            </w:r>
          </w:p>
        </w:tc>
        <w:tc>
          <w:tcPr>
            <w:tcW w:w="1417" w:type="dxa"/>
            <w:vAlign w:val="center"/>
          </w:tcPr>
          <w:p w14:paraId="5B3C960C" w14:textId="77777777" w:rsidR="009F04B6" w:rsidRDefault="009F04B6" w:rsidP="00954367">
            <w:pPr>
              <w:jc w:val="center"/>
            </w:pPr>
            <w:r>
              <w:t>Снятие</w:t>
            </w:r>
          </w:p>
        </w:tc>
      </w:tr>
      <w:tr w:rsidR="009F04B6" w14:paraId="6F1DD362" w14:textId="77777777" w:rsidTr="00954367">
        <w:tc>
          <w:tcPr>
            <w:tcW w:w="2112" w:type="dxa"/>
            <w:vMerge/>
          </w:tcPr>
          <w:p w14:paraId="64F87793" w14:textId="77777777" w:rsidR="009F04B6" w:rsidRDefault="009F04B6" w:rsidP="0095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57" w:type="dxa"/>
            <w:vAlign w:val="center"/>
          </w:tcPr>
          <w:p w14:paraId="2B10302D" w14:textId="77777777" w:rsidR="009F04B6" w:rsidRDefault="009F04B6" w:rsidP="00954367">
            <w:pPr>
              <w:jc w:val="center"/>
            </w:pPr>
            <w:r>
              <w:t>____:____</w:t>
            </w:r>
          </w:p>
        </w:tc>
        <w:tc>
          <w:tcPr>
            <w:tcW w:w="1418" w:type="dxa"/>
            <w:vAlign w:val="center"/>
          </w:tcPr>
          <w:p w14:paraId="2714E5CC" w14:textId="77777777" w:rsidR="009F04B6" w:rsidRDefault="009F04B6" w:rsidP="00954367">
            <w:pPr>
              <w:jc w:val="center"/>
            </w:pPr>
            <w:r>
              <w:t>____:____</w:t>
            </w:r>
          </w:p>
        </w:tc>
        <w:tc>
          <w:tcPr>
            <w:tcW w:w="1417" w:type="dxa"/>
            <w:vAlign w:val="center"/>
          </w:tcPr>
          <w:p w14:paraId="67C08678" w14:textId="77777777" w:rsidR="009F04B6" w:rsidRDefault="009F04B6" w:rsidP="00954367">
            <w:pPr>
              <w:jc w:val="center"/>
            </w:pPr>
            <w:r>
              <w:t>____:____</w:t>
            </w:r>
          </w:p>
        </w:tc>
        <w:tc>
          <w:tcPr>
            <w:tcW w:w="1168" w:type="dxa"/>
            <w:vAlign w:val="center"/>
          </w:tcPr>
          <w:p w14:paraId="5FF38EBF" w14:textId="77777777" w:rsidR="009F04B6" w:rsidRDefault="009F04B6" w:rsidP="00954367">
            <w:pPr>
              <w:jc w:val="center"/>
            </w:pPr>
            <w:r>
              <w:t>____:____</w:t>
            </w:r>
          </w:p>
        </w:tc>
        <w:tc>
          <w:tcPr>
            <w:tcW w:w="1134" w:type="dxa"/>
            <w:vAlign w:val="center"/>
          </w:tcPr>
          <w:p w14:paraId="1DB81778" w14:textId="77777777" w:rsidR="009F04B6" w:rsidRDefault="009F04B6" w:rsidP="00954367">
            <w:pPr>
              <w:jc w:val="center"/>
            </w:pPr>
            <w:r>
              <w:t>____:____</w:t>
            </w:r>
          </w:p>
        </w:tc>
        <w:tc>
          <w:tcPr>
            <w:tcW w:w="1417" w:type="dxa"/>
            <w:vAlign w:val="center"/>
          </w:tcPr>
          <w:p w14:paraId="3A692784" w14:textId="77777777" w:rsidR="009F04B6" w:rsidRDefault="009F04B6" w:rsidP="00954367">
            <w:pPr>
              <w:jc w:val="center"/>
            </w:pPr>
            <w:r>
              <w:t>____:____</w:t>
            </w:r>
          </w:p>
        </w:tc>
      </w:tr>
      <w:tr w:rsidR="009F04B6" w14:paraId="4511411C" w14:textId="77777777" w:rsidTr="00954367">
        <w:trPr>
          <w:trHeight w:val="433"/>
        </w:trPr>
        <w:tc>
          <w:tcPr>
            <w:tcW w:w="2112" w:type="dxa"/>
            <w:vAlign w:val="center"/>
          </w:tcPr>
          <w:p w14:paraId="66434E09" w14:textId="77777777" w:rsidR="009F04B6" w:rsidRDefault="009F04B6" w:rsidP="00954367">
            <w:r>
              <w:t>Остаток времени</w:t>
            </w:r>
          </w:p>
        </w:tc>
        <w:tc>
          <w:tcPr>
            <w:tcW w:w="2675" w:type="dxa"/>
            <w:gridSpan w:val="2"/>
            <w:vAlign w:val="center"/>
          </w:tcPr>
          <w:p w14:paraId="3F159DCA" w14:textId="77777777" w:rsidR="009F04B6" w:rsidRDefault="009F04B6" w:rsidP="00954367">
            <w:pPr>
              <w:jc w:val="center"/>
            </w:pPr>
          </w:p>
        </w:tc>
        <w:tc>
          <w:tcPr>
            <w:tcW w:w="2585" w:type="dxa"/>
            <w:gridSpan w:val="2"/>
            <w:vAlign w:val="center"/>
          </w:tcPr>
          <w:p w14:paraId="3B532526" w14:textId="77777777" w:rsidR="009F04B6" w:rsidRDefault="009F04B6" w:rsidP="00954367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7FC509AD" w14:textId="77777777" w:rsidR="009F04B6" w:rsidRDefault="009F04B6" w:rsidP="00954367">
            <w:pPr>
              <w:jc w:val="center"/>
            </w:pPr>
          </w:p>
        </w:tc>
      </w:tr>
      <w:tr w:rsidR="009F04B6" w14:paraId="192C3F1C" w14:textId="77777777" w:rsidTr="00954367">
        <w:tc>
          <w:tcPr>
            <w:tcW w:w="2112" w:type="dxa"/>
          </w:tcPr>
          <w:p w14:paraId="41FBB466" w14:textId="77777777" w:rsidR="009F04B6" w:rsidRDefault="009F04B6" w:rsidP="00954367">
            <w:r>
              <w:t>Подписи экспертов</w:t>
            </w:r>
          </w:p>
        </w:tc>
        <w:tc>
          <w:tcPr>
            <w:tcW w:w="2675" w:type="dxa"/>
            <w:gridSpan w:val="2"/>
            <w:vAlign w:val="center"/>
          </w:tcPr>
          <w:p w14:paraId="7044961A" w14:textId="77777777" w:rsidR="009F04B6" w:rsidRDefault="009F04B6" w:rsidP="00954367">
            <w:r>
              <w:t>1 _________________</w:t>
            </w:r>
          </w:p>
        </w:tc>
        <w:tc>
          <w:tcPr>
            <w:tcW w:w="2585" w:type="dxa"/>
            <w:gridSpan w:val="2"/>
            <w:vAlign w:val="center"/>
          </w:tcPr>
          <w:p w14:paraId="123F569D" w14:textId="77777777" w:rsidR="009F04B6" w:rsidRDefault="009F04B6" w:rsidP="00954367">
            <w:r>
              <w:t>2 _________________</w:t>
            </w:r>
          </w:p>
        </w:tc>
        <w:tc>
          <w:tcPr>
            <w:tcW w:w="2551" w:type="dxa"/>
            <w:gridSpan w:val="2"/>
            <w:vAlign w:val="center"/>
          </w:tcPr>
          <w:p w14:paraId="22EA7F8E" w14:textId="77777777" w:rsidR="009F04B6" w:rsidRDefault="009F04B6" w:rsidP="00954367">
            <w:r>
              <w:t>3 _________________</w:t>
            </w:r>
          </w:p>
        </w:tc>
      </w:tr>
    </w:tbl>
    <w:p w14:paraId="7269EA0F" w14:textId="77777777" w:rsidR="009F04B6" w:rsidRDefault="009F04B6" w:rsidP="009F04B6"/>
    <w:p w14:paraId="4C98FC02" w14:textId="77777777" w:rsidR="009F04B6" w:rsidRPr="00E64D07" w:rsidRDefault="009F04B6" w:rsidP="009F04B6">
      <w:pPr>
        <w:pStyle w:val="-2"/>
      </w:pPr>
      <w:bookmarkStart w:id="21" w:name="_Toc78885659"/>
      <w:bookmarkStart w:id="22" w:name="_Toc124422972"/>
      <w:r w:rsidRPr="00E64D07">
        <w:rPr>
          <w:color w:val="000000"/>
        </w:rPr>
        <w:lastRenderedPageBreak/>
        <w:t xml:space="preserve">2.1. </w:t>
      </w:r>
      <w:bookmarkEnd w:id="21"/>
      <w:r w:rsidRPr="00E64D07">
        <w:t>Личный инструмент конкурсанта</w:t>
      </w:r>
      <w:bookmarkEnd w:id="22"/>
      <w:r w:rsidRPr="00E64D07">
        <w:t xml:space="preserve"> (рекомендуемый)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540"/>
        <w:gridCol w:w="5460"/>
        <w:gridCol w:w="2880"/>
      </w:tblGrid>
      <w:tr w:rsidR="009F04B6" w14:paraId="04C23B97" w14:textId="77777777" w:rsidTr="00954367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B6B0" w14:textId="77777777" w:rsidR="009F04B6" w:rsidRDefault="009F04B6" w:rsidP="00954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54F3B" w14:textId="77777777" w:rsidR="009F04B6" w:rsidRDefault="009F04B6" w:rsidP="00954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D8DB5" w14:textId="77777777" w:rsidR="009F04B6" w:rsidRDefault="009F04B6" w:rsidP="00954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9F04B6" w14:paraId="1F9FB913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4B360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22119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Пояс для инструмента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90E8" w14:textId="77777777" w:rsidR="009F04B6" w:rsidRDefault="009F04B6" w:rsidP="00954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31408DC2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C87F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8BA1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Пассатижи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44AA5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6EB17542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B2206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EBCA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Боковые кусачки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67349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22F2ED54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5898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F7D30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для снятия изоляции 0,2-6мм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2563C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14C9EDB0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76577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6EAE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Нож для резки и зачистки кабеля с ручкой, с фиксатором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EEAFD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2C7F6820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437E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A085A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отверток плоских, крестовых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F146D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6D78C2AA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6BE4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9E29F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Мультиметр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универсальный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7AA9A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3C1C6BE0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0E32D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1316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Мегаомметр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0EF63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50BA8BF7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35215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C412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Уровень, L= 20-40см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EDB94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16EA29D9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85C59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7F1A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Уровень, L= 150см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7C7D6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3FD1CC9D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19CA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E1774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Молоток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6720B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4C84165F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7AD9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D28B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бит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5CDC6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0EA1A8C5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1481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E521B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сверл, D= 1-10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0CD52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46B51EDD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44935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96692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Сверло для отверстий  d=12-32мм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D3AC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2A9FA334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D2A9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77715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Напильник плоский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04ABB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4F20ECCC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CF5E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1BF1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Напильник круглый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0E1BD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0BCA7470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1F7B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958F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Ящик для инструмента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B9406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543BFCE6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A063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DC8B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Рулетка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38D99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3574909A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1E6FD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72CCF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Круглогубцы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EE42E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4F40CF37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4042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F56C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Торцевой ключ и сменные головки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91B16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7497905B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61FA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6400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Угломер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225F8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28F071D6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9D73C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1374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Шуруповерт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аккумуляторный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E3052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076730BA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BF37D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C699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Клещи обжимные  0,5-6,0 мм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79A4D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2F701C1D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FE41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C8CF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Кусачки арматурные (</w:t>
            </w:r>
            <w:proofErr w:type="spellStart"/>
            <w:r>
              <w:rPr>
                <w:color w:val="000000"/>
                <w:sz w:val="20"/>
                <w:szCs w:val="20"/>
              </w:rPr>
              <w:t>болторез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69071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006089B6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4EF0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83530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Кисть малярная (для уборки стружки)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D50C6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35909458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FAD10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EFD28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Пружина стальная для изгиба жестких ПВХ труб д.16мм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2AE2B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7F787B04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BCF4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88CF9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Пружина стальная для изгиба жестких ПВХ труб д.20мм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4E601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2F2CC879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453AB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B3D8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Фен технический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22E73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262FC732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8380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B285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Угольник металлический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57D2B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5500BF7C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98449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A40F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Пылесос аккумуляторный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AE7D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4F1CE917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DC3B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3714A" w14:textId="77777777" w:rsidR="009F04B6" w:rsidRDefault="009F04B6" w:rsidP="009543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Маркировочное устройство P-</w:t>
            </w:r>
            <w:proofErr w:type="spellStart"/>
            <w:r>
              <w:rPr>
                <w:color w:val="000000"/>
                <w:sz w:val="20"/>
                <w:szCs w:val="20"/>
              </w:rPr>
              <w:t>touch</w:t>
            </w:r>
            <w:proofErr w:type="spellEnd"/>
            <w:r>
              <w:rPr>
                <w:color w:val="000000"/>
                <w:sz w:val="20"/>
                <w:szCs w:val="20"/>
              </w:rPr>
              <w:t>/ аналог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E0405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  <w:tr w:rsidR="009F04B6" w14:paraId="0DF080CA" w14:textId="77777777" w:rsidTr="0095436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F6D1" w14:textId="77777777" w:rsidR="009F04B6" w:rsidRDefault="009F04B6" w:rsidP="00954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7323" w14:textId="77777777" w:rsidR="009F04B6" w:rsidRDefault="009F04B6" w:rsidP="00954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Маркеры для проводников, клемм и зажимов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8DCEE" w14:textId="77777777" w:rsidR="009F04B6" w:rsidRDefault="009F04B6" w:rsidP="00954367">
            <w:pPr>
              <w:rPr>
                <w:sz w:val="22"/>
                <w:szCs w:val="22"/>
              </w:rPr>
            </w:pPr>
            <w:r w:rsidRPr="001F3F3E">
              <w:rPr>
                <w:sz w:val="22"/>
                <w:szCs w:val="22"/>
              </w:rPr>
              <w:t>Производитель, тип, на усмотрение конкурсанта</w:t>
            </w:r>
          </w:p>
        </w:tc>
      </w:tr>
    </w:tbl>
    <w:p w14:paraId="182616AD" w14:textId="77777777" w:rsidR="009F04B6" w:rsidRDefault="009F04B6" w:rsidP="009F04B6">
      <w:pPr>
        <w:jc w:val="center"/>
        <w:rPr>
          <w:b/>
          <w:sz w:val="28"/>
          <w:szCs w:val="28"/>
        </w:rPr>
      </w:pPr>
    </w:p>
    <w:p w14:paraId="64452B3F" w14:textId="62EDEB9A" w:rsidR="009F04B6" w:rsidRPr="009F04B6" w:rsidRDefault="009F04B6" w:rsidP="009F04B6">
      <w:pPr>
        <w:jc w:val="center"/>
        <w:rPr>
          <w:b/>
          <w:sz w:val="28"/>
          <w:szCs w:val="28"/>
        </w:rPr>
      </w:pPr>
      <w:r w:rsidRPr="009F04B6">
        <w:rPr>
          <w:b/>
          <w:sz w:val="28"/>
          <w:szCs w:val="28"/>
        </w:rPr>
        <w:t>Разрешенный аккумуляторный и сетевой электроинструмент</w:t>
      </w:r>
    </w:p>
    <w:p w14:paraId="5C745DF1" w14:textId="77777777" w:rsidR="009F04B6" w:rsidRDefault="009F04B6" w:rsidP="009F04B6">
      <w:pPr>
        <w:rPr>
          <w:b/>
          <w:sz w:val="28"/>
          <w:szCs w:val="28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86"/>
        <w:gridCol w:w="5103"/>
      </w:tblGrid>
      <w:tr w:rsidR="004D7483" w:rsidRPr="004D7483" w14:paraId="53FB15E7" w14:textId="77777777" w:rsidTr="004D7483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14:paraId="05289BB4" w14:textId="77777777" w:rsidR="00A478CE" w:rsidRPr="004D7483" w:rsidRDefault="00A478CE" w:rsidP="004D748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14:paraId="01EA02EA" w14:textId="77777777" w:rsidR="00A478CE" w:rsidRPr="004D7483" w:rsidRDefault="00A478CE" w:rsidP="004D748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Описание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14:paraId="097E792B" w14:textId="77777777" w:rsidR="00A478CE" w:rsidRPr="004D7483" w:rsidRDefault="00A478CE" w:rsidP="004D748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Картинка</w:t>
            </w:r>
          </w:p>
        </w:tc>
      </w:tr>
      <w:tr w:rsidR="00A478CE" w:rsidRPr="004D7483" w14:paraId="6705CBF6" w14:textId="77777777" w:rsidTr="001C7ED7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20FD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71EA" w14:textId="77777777" w:rsidR="00A478CE" w:rsidRPr="004D7483" w:rsidRDefault="00A478CE" w:rsidP="00BC685D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Электролобзик</w:t>
            </w:r>
            <w:r w:rsidRPr="004D7483">
              <w:rPr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D5FB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59A99193" wp14:editId="59428B18">
                  <wp:extent cx="581025" cy="457200"/>
                  <wp:effectExtent l="0" t="0" r="9525" b="0"/>
                  <wp:docPr id="2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7320D196" w14:textId="77777777" w:rsidTr="001C7ED7">
        <w:trPr>
          <w:trHeight w:val="7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7BAD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777B" w14:textId="77777777" w:rsidR="00A478CE" w:rsidRPr="004D7483" w:rsidRDefault="00A478CE" w:rsidP="00BC685D">
            <w:pPr>
              <w:widowControl w:val="0"/>
              <w:spacing w:line="360" w:lineRule="auto"/>
            </w:pPr>
            <w:proofErr w:type="spellStart"/>
            <w:r w:rsidRPr="004D7483">
              <w:t>Реноватор</w:t>
            </w:r>
            <w:proofErr w:type="spellEnd"/>
            <w:r w:rsidRPr="004D7483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AF81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68DEF7A0" wp14:editId="4CCEA225">
                  <wp:extent cx="1235034" cy="486889"/>
                  <wp:effectExtent l="0" t="0" r="3810" b="8890"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192" cy="4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16410CAA" w14:textId="77777777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4CA5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382C" w14:textId="77777777" w:rsidR="00A478CE" w:rsidRPr="004D7483" w:rsidRDefault="00A478CE" w:rsidP="00BC685D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Лазерный</w:t>
            </w:r>
            <w:r w:rsidRPr="004D7483">
              <w:rPr>
                <w:lang w:val="en-US"/>
              </w:rPr>
              <w:t xml:space="preserve"> </w:t>
            </w:r>
            <w:r w:rsidRPr="004D7483">
              <w:t>уровень</w:t>
            </w:r>
            <w:r w:rsidRPr="004D7483">
              <w:rPr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CED7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2E2F4A4C" wp14:editId="67420BD1">
                  <wp:extent cx="498764" cy="546265"/>
                  <wp:effectExtent l="0" t="0" r="0" b="6350"/>
                  <wp:docPr id="2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51" cy="549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430C9447" w14:textId="77777777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814A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E22E" w14:textId="77777777" w:rsidR="00A478CE" w:rsidRPr="004D7483" w:rsidRDefault="00A478CE" w:rsidP="00BC685D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Аккумуляторная</w:t>
            </w:r>
            <w:r w:rsidRPr="004D7483">
              <w:rPr>
                <w:lang w:val="en-US"/>
              </w:rPr>
              <w:t xml:space="preserve"> </w:t>
            </w:r>
            <w:r w:rsidRPr="004D7483">
              <w:t>дрель-шуруповерт</w:t>
            </w:r>
            <w:r w:rsidRPr="004D7483">
              <w:rPr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C093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6BCC3255" wp14:editId="13B3C5D1">
                  <wp:extent cx="771525" cy="533400"/>
                  <wp:effectExtent l="0" t="0" r="9525" b="0"/>
                  <wp:docPr id="2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0E92597B" w14:textId="77777777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4F91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5D78" w14:textId="77777777" w:rsidR="00A478CE" w:rsidRPr="004D7483" w:rsidRDefault="00A478CE" w:rsidP="00BC685D">
            <w:pPr>
              <w:widowControl w:val="0"/>
              <w:spacing w:line="360" w:lineRule="auto"/>
            </w:pPr>
            <w:r w:rsidRPr="004D7483">
              <w:t xml:space="preserve">Строительный фен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9EBC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72B89BCB" wp14:editId="2F3DB5C8">
                  <wp:extent cx="534390" cy="534390"/>
                  <wp:effectExtent l="0" t="0" r="0" b="0"/>
                  <wp:docPr id="3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87" cy="5441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5ACF3177" w14:textId="77777777" w:rsidTr="004D7483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8C97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4C93" w14:textId="77777777" w:rsidR="00A478CE" w:rsidRPr="004D7483" w:rsidRDefault="00A478CE" w:rsidP="00BC685D">
            <w:pPr>
              <w:widowControl w:val="0"/>
              <w:spacing w:line="360" w:lineRule="auto"/>
            </w:pPr>
            <w:r w:rsidRPr="004D7483">
              <w:t xml:space="preserve">Пылесос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ADCC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6D737705" wp14:editId="01A9F1F5">
                  <wp:extent cx="1068780" cy="403761"/>
                  <wp:effectExtent l="0" t="0" r="0" b="0"/>
                  <wp:docPr id="3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07" cy="40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409D21" w14:textId="77777777" w:rsidR="009F04B6" w:rsidRDefault="009F04B6" w:rsidP="004D7483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23" w:name="_Toc78885660"/>
    </w:p>
    <w:p w14:paraId="112A6605" w14:textId="2E98EBE2" w:rsidR="00E15F2A" w:rsidRPr="00BC685D" w:rsidRDefault="00583D8C" w:rsidP="009F04B6">
      <w:pPr>
        <w:pStyle w:val="-2"/>
        <w:rPr>
          <w:bCs/>
        </w:rPr>
      </w:pPr>
      <w:r>
        <w:lastRenderedPageBreak/>
        <w:t xml:space="preserve">2.2. </w:t>
      </w:r>
      <w:r w:rsidR="00E15F2A" w:rsidRPr="00BC685D">
        <w:t>Материалы, оборудование и инструменты, запрещенные</w:t>
      </w:r>
      <w:r w:rsidR="009F04B6">
        <w:t> на </w:t>
      </w:r>
      <w:r w:rsidR="00E15F2A" w:rsidRPr="00BC685D">
        <w:t>площадке</w:t>
      </w:r>
      <w:bookmarkEnd w:id="23"/>
    </w:p>
    <w:tbl>
      <w:tblPr>
        <w:tblW w:w="9248" w:type="dxa"/>
        <w:tblInd w:w="98" w:type="dxa"/>
        <w:tblLook w:val="04A0" w:firstRow="1" w:lastRow="0" w:firstColumn="1" w:lastColumn="0" w:noHBand="0" w:noVBand="1"/>
      </w:tblPr>
      <w:tblGrid>
        <w:gridCol w:w="1026"/>
        <w:gridCol w:w="8222"/>
      </w:tblGrid>
      <w:tr w:rsidR="0035120A" w:rsidRPr="004D7483" w14:paraId="45A45B1E" w14:textId="77777777" w:rsidTr="00583D8C">
        <w:trPr>
          <w:trHeight w:val="315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C17A" w14:textId="77777777"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 xml:space="preserve">№ </w:t>
            </w:r>
            <w:proofErr w:type="gramStart"/>
            <w:r w:rsidRPr="004D7483">
              <w:rPr>
                <w:b/>
                <w:bCs/>
              </w:rPr>
              <w:t>п</w:t>
            </w:r>
            <w:proofErr w:type="gramEnd"/>
            <w:r w:rsidRPr="004D7483"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F3E43" w14:textId="77777777"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Наименование запрещенного оборудования</w:t>
            </w:r>
          </w:p>
        </w:tc>
      </w:tr>
      <w:tr w:rsidR="0035120A" w:rsidRPr="004D7483" w14:paraId="3A5645BE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7260" w14:textId="77777777"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58BCF7" w14:textId="77777777"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2</w:t>
            </w:r>
          </w:p>
        </w:tc>
      </w:tr>
      <w:tr w:rsidR="0035120A" w:rsidRPr="004D7483" w14:paraId="2C085196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E6729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86145" w14:textId="77777777" w:rsidR="0035120A" w:rsidRPr="004D7483" w:rsidRDefault="0035120A" w:rsidP="00BC685D">
            <w:pPr>
              <w:spacing w:line="360" w:lineRule="auto"/>
            </w:pPr>
            <w:r w:rsidRPr="004D7483">
              <w:t>персональные портативные компьютеры</w:t>
            </w:r>
          </w:p>
        </w:tc>
      </w:tr>
      <w:tr w:rsidR="0035120A" w:rsidRPr="004D7483" w14:paraId="5FBE347C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E9FD6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6C55C" w14:textId="77777777" w:rsidR="0035120A" w:rsidRPr="004D7483" w:rsidRDefault="0035120A" w:rsidP="00BC685D">
            <w:pPr>
              <w:spacing w:line="360" w:lineRule="auto"/>
            </w:pPr>
            <w:r w:rsidRPr="004D7483">
              <w:t xml:space="preserve">планшеты </w:t>
            </w:r>
          </w:p>
        </w:tc>
      </w:tr>
      <w:tr w:rsidR="0035120A" w:rsidRPr="004D7483" w14:paraId="0ED68985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05FA0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14A28" w14:textId="77777777" w:rsidR="0035120A" w:rsidRPr="004D7483" w:rsidRDefault="0035120A" w:rsidP="00BC685D">
            <w:pPr>
              <w:spacing w:line="360" w:lineRule="auto"/>
            </w:pPr>
            <w:r w:rsidRPr="004D7483">
              <w:t>любые средства связи</w:t>
            </w:r>
          </w:p>
        </w:tc>
      </w:tr>
      <w:tr w:rsidR="0035120A" w:rsidRPr="004D7483" w14:paraId="0BE9D341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7481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053C1" w14:textId="77777777" w:rsidR="0035120A" w:rsidRPr="004D7483" w:rsidRDefault="0035120A" w:rsidP="00BC685D">
            <w:pPr>
              <w:spacing w:line="360" w:lineRule="auto"/>
            </w:pPr>
            <w:r w:rsidRPr="004D7483">
              <w:t>карты памяти или другие портативные устройства</w:t>
            </w:r>
          </w:p>
        </w:tc>
      </w:tr>
      <w:tr w:rsidR="0035120A" w:rsidRPr="004D7483" w14:paraId="24BA06D2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2AAC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3DBF5" w14:textId="77777777" w:rsidR="0035120A" w:rsidRPr="004D7483" w:rsidRDefault="0035120A" w:rsidP="00BC685D">
            <w:pPr>
              <w:spacing w:line="360" w:lineRule="auto"/>
            </w:pPr>
            <w:r w:rsidRPr="004D7483">
              <w:t>электроинструмент подключаемый к сети 230В, исключение - строительный фен</w:t>
            </w:r>
          </w:p>
        </w:tc>
      </w:tr>
      <w:tr w:rsidR="0035120A" w:rsidRPr="004D7483" w14:paraId="0827F719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45E57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3DDFD" w14:textId="77777777" w:rsidR="0035120A" w:rsidRPr="004D7483" w:rsidRDefault="0035120A" w:rsidP="00BC685D">
            <w:pPr>
              <w:spacing w:line="360" w:lineRule="auto"/>
            </w:pPr>
            <w:r w:rsidRPr="004D7483">
              <w:t>суперклей, силикон, латекс или аналогичный клейкий материал</w:t>
            </w:r>
          </w:p>
        </w:tc>
      </w:tr>
    </w:tbl>
    <w:p w14:paraId="5D089B69" w14:textId="46856DEE" w:rsidR="0006140F" w:rsidRDefault="0006140F" w:rsidP="00583D8C">
      <w:pPr>
        <w:pStyle w:val="-1"/>
        <w:spacing w:before="0"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24" w:name="_Toc124422973"/>
      <w:bookmarkEnd w:id="24"/>
    </w:p>
    <w:p w14:paraId="29051AC7" w14:textId="77777777" w:rsidR="00583D8C" w:rsidRPr="00583D8C" w:rsidRDefault="00583D8C" w:rsidP="00583D8C">
      <w:pPr>
        <w:keepNext/>
        <w:spacing w:line="360" w:lineRule="auto"/>
        <w:jc w:val="center"/>
        <w:outlineLvl w:val="0"/>
        <w:rPr>
          <w:b/>
          <w:bCs/>
          <w:caps/>
          <w:sz w:val="28"/>
          <w:szCs w:val="28"/>
          <w:lang w:eastAsia="en-US"/>
        </w:rPr>
      </w:pPr>
      <w:bookmarkStart w:id="25" w:name="_Toc142037194"/>
      <w:r w:rsidRPr="00583D8C">
        <w:rPr>
          <w:b/>
          <w:bCs/>
          <w:caps/>
          <w:sz w:val="28"/>
          <w:szCs w:val="28"/>
          <w:lang w:eastAsia="en-US"/>
        </w:rPr>
        <w:t>3. Приложения</w:t>
      </w:r>
      <w:bookmarkEnd w:id="25"/>
    </w:p>
    <w:p w14:paraId="4B82A8F5" w14:textId="77777777" w:rsidR="002D22A9" w:rsidRDefault="00583D8C" w:rsidP="002D22A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3D8C">
        <w:rPr>
          <w:rFonts w:eastAsiaTheme="minorHAnsi"/>
          <w:sz w:val="28"/>
          <w:szCs w:val="28"/>
          <w:lang w:eastAsia="en-US"/>
        </w:rPr>
        <w:t>Приложени</w:t>
      </w:r>
      <w:r w:rsidR="00BC1AD6">
        <w:rPr>
          <w:rFonts w:eastAsiaTheme="minorHAnsi"/>
          <w:sz w:val="28"/>
          <w:szCs w:val="28"/>
          <w:lang w:eastAsia="en-US"/>
        </w:rPr>
        <w:t xml:space="preserve">я </w:t>
      </w:r>
      <w:r w:rsidR="002D22A9">
        <w:rPr>
          <w:rFonts w:eastAsiaTheme="minorHAnsi"/>
          <w:sz w:val="28"/>
          <w:szCs w:val="28"/>
          <w:lang w:eastAsia="en-US"/>
        </w:rPr>
        <w:t>1. Инструкция по заполнению матрицы конкурсного задания.</w:t>
      </w:r>
    </w:p>
    <w:p w14:paraId="13E2CE05" w14:textId="7F0640E6" w:rsidR="002D22A9" w:rsidRDefault="002D22A9" w:rsidP="002D22A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Приложения 2. Матрица конкурсного задания.</w:t>
      </w:r>
    </w:p>
    <w:p w14:paraId="2C2111F2" w14:textId="7E72C454" w:rsidR="00E24F8D" w:rsidRPr="00583D8C" w:rsidRDefault="00BC1AD6" w:rsidP="002D22A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формируются </w:t>
      </w:r>
      <w:r w:rsidR="00C737C0">
        <w:rPr>
          <w:rFonts w:eastAsiaTheme="minorHAnsi"/>
          <w:sz w:val="28"/>
          <w:szCs w:val="28"/>
          <w:lang w:eastAsia="en-US"/>
        </w:rPr>
        <w:t>исходя из конкурсного задания, принятого в регионе.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284D401B" w14:textId="5D1BE1CD" w:rsidR="00B97766" w:rsidRPr="002D22A9" w:rsidRDefault="002D22A9" w:rsidP="00BC685D">
      <w:pPr>
        <w:pStyle w:val="-1"/>
        <w:spacing w:before="0" w:after="0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r w:rsidRPr="002D22A9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Приложение 3. Инструкция по охране труда.</w:t>
      </w:r>
    </w:p>
    <w:p w14:paraId="11B24BDE" w14:textId="3C6FF7AB" w:rsidR="002D22A9" w:rsidRPr="002D22A9" w:rsidRDefault="002D22A9" w:rsidP="00BC685D">
      <w:pPr>
        <w:pStyle w:val="-1"/>
        <w:spacing w:before="0" w:after="0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r w:rsidRPr="002D22A9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Приложение 4. Чек-лист компетенции.</w:t>
      </w:r>
    </w:p>
    <w:p w14:paraId="4859C849" w14:textId="096E7969" w:rsidR="00B97766" w:rsidRPr="002D22A9" w:rsidRDefault="002D22A9" w:rsidP="00BC685D">
      <w:pPr>
        <w:pStyle w:val="-1"/>
        <w:spacing w:before="0" w:after="0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r w:rsidRPr="002D22A9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Приложение 5. </w:t>
      </w:r>
      <w:r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Ма</w:t>
      </w:r>
      <w:r w:rsidRPr="002D22A9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териалы к конкурсному заданию.</w:t>
      </w:r>
    </w:p>
    <w:p w14:paraId="42026720" w14:textId="77777777" w:rsidR="002D22A9" w:rsidRDefault="002D22A9" w:rsidP="00B97766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2D22A9" w:rsidSect="002D22A9">
      <w:headerReference w:type="default" r:id="rId17"/>
      <w:footerReference w:type="default" r:id="rId1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3E920" w14:textId="77777777" w:rsidR="0097364C" w:rsidRDefault="0097364C" w:rsidP="00970F49">
      <w:r>
        <w:separator/>
      </w:r>
    </w:p>
  </w:endnote>
  <w:endnote w:type="continuationSeparator" w:id="0">
    <w:p w14:paraId="6E210F91" w14:textId="77777777" w:rsidR="0097364C" w:rsidRDefault="0097364C" w:rsidP="0097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1421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33F6CB15" w:rsidR="008B6042" w:rsidRPr="00BC685D" w:rsidRDefault="008B6042" w:rsidP="00BC685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8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8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8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557D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BC68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64EC9" w14:textId="77777777" w:rsidR="0097364C" w:rsidRDefault="0097364C" w:rsidP="00970F49">
      <w:r>
        <w:separator/>
      </w:r>
    </w:p>
  </w:footnote>
  <w:footnote w:type="continuationSeparator" w:id="0">
    <w:p w14:paraId="074E07BF" w14:textId="77777777" w:rsidR="0097364C" w:rsidRDefault="0097364C" w:rsidP="00970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8B6042" w:rsidRPr="00B45AA4" w:rsidRDefault="008B604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6FF"/>
    <w:multiLevelType w:val="hybridMultilevel"/>
    <w:tmpl w:val="98BC0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55D2"/>
    <w:multiLevelType w:val="hybridMultilevel"/>
    <w:tmpl w:val="0ADC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C5B3A9E"/>
    <w:multiLevelType w:val="multilevel"/>
    <w:tmpl w:val="14DED948"/>
    <w:lvl w:ilvl="0">
      <w:start w:val="1"/>
      <w:numFmt w:val="bullet"/>
      <w:lvlText w:val="●"/>
      <w:lvlJc w:val="left"/>
      <w:pPr>
        <w:ind w:left="3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32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3A43A66"/>
    <w:multiLevelType w:val="hybridMultilevel"/>
    <w:tmpl w:val="B9462532"/>
    <w:lvl w:ilvl="0" w:tplc="66DA51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1C4A06CB"/>
    <w:multiLevelType w:val="hybridMultilevel"/>
    <w:tmpl w:val="774AB6A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27761F9"/>
    <w:multiLevelType w:val="multilevel"/>
    <w:tmpl w:val="964C828C"/>
    <w:lvl w:ilvl="0">
      <w:start w:val="1"/>
      <w:numFmt w:val="bullet"/>
      <w:lvlText w:val=""/>
      <w:lvlJc w:val="left"/>
      <w:pPr>
        <w:ind w:left="3335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95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638742E"/>
    <w:multiLevelType w:val="hybridMultilevel"/>
    <w:tmpl w:val="A6EE8966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787662"/>
    <w:multiLevelType w:val="hybridMultilevel"/>
    <w:tmpl w:val="8E90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2149F"/>
    <w:multiLevelType w:val="hybridMultilevel"/>
    <w:tmpl w:val="8F704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D7512A6"/>
    <w:multiLevelType w:val="multilevel"/>
    <w:tmpl w:val="3B2C5D2A"/>
    <w:lvl w:ilvl="0">
      <w:start w:val="1"/>
      <w:numFmt w:val="bullet"/>
      <w:lvlText w:val="●"/>
      <w:lvlJc w:val="left"/>
      <w:pPr>
        <w:ind w:left="3335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95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3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24">
    <w:nsid w:val="37B97C01"/>
    <w:multiLevelType w:val="hybridMultilevel"/>
    <w:tmpl w:val="14229AB6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9A2960"/>
    <w:multiLevelType w:val="hybridMultilevel"/>
    <w:tmpl w:val="19088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D63B57"/>
    <w:multiLevelType w:val="hybridMultilevel"/>
    <w:tmpl w:val="7266317E"/>
    <w:lvl w:ilvl="0" w:tplc="63CCE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26466D"/>
    <w:multiLevelType w:val="hybridMultilevel"/>
    <w:tmpl w:val="C7C2E8E6"/>
    <w:lvl w:ilvl="0" w:tplc="A48E44B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1">
    <w:nsid w:val="4F897E47"/>
    <w:multiLevelType w:val="multilevel"/>
    <w:tmpl w:val="44665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17A2F"/>
    <w:multiLevelType w:val="hybridMultilevel"/>
    <w:tmpl w:val="503C7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0AC1D78"/>
    <w:multiLevelType w:val="hybridMultilevel"/>
    <w:tmpl w:val="985C77F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526486"/>
    <w:multiLevelType w:val="hybridMultilevel"/>
    <w:tmpl w:val="C2D637F2"/>
    <w:lvl w:ilvl="0" w:tplc="5F56DF7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bCs w:val="0"/>
        <w:sz w:val="28"/>
      </w:rPr>
    </w:lvl>
    <w:lvl w:ilvl="1" w:tplc="BFF235FE">
      <w:start w:val="1"/>
      <w:numFmt w:val="russianLower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78677EC"/>
    <w:multiLevelType w:val="hybridMultilevel"/>
    <w:tmpl w:val="E878DD4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F9385D"/>
    <w:multiLevelType w:val="hybridMultilevel"/>
    <w:tmpl w:val="13A4E82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295830"/>
    <w:multiLevelType w:val="hybridMultilevel"/>
    <w:tmpl w:val="3356C6C6"/>
    <w:lvl w:ilvl="0" w:tplc="21B2F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8B1E7F"/>
    <w:multiLevelType w:val="hybridMultilevel"/>
    <w:tmpl w:val="30AEF59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CF7291"/>
    <w:multiLevelType w:val="multilevel"/>
    <w:tmpl w:val="F64ECDF2"/>
    <w:lvl w:ilvl="0">
      <w:start w:val="1"/>
      <w:numFmt w:val="bullet"/>
      <w:lvlText w:val="•"/>
      <w:lvlJc w:val="left"/>
      <w:pPr>
        <w:ind w:left="927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421169"/>
    <w:multiLevelType w:val="multilevel"/>
    <w:tmpl w:val="44665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333A70"/>
    <w:multiLevelType w:val="hybridMultilevel"/>
    <w:tmpl w:val="2E9A595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7C695F"/>
    <w:multiLevelType w:val="multilevel"/>
    <w:tmpl w:val="47C83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7AAD04F1"/>
    <w:multiLevelType w:val="hybridMultilevel"/>
    <w:tmpl w:val="7682EA9A"/>
    <w:lvl w:ilvl="0" w:tplc="4606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3"/>
  </w:num>
  <w:num w:numId="3">
    <w:abstractNumId w:val="10"/>
  </w:num>
  <w:num w:numId="4">
    <w:abstractNumId w:val="4"/>
  </w:num>
  <w:num w:numId="5">
    <w:abstractNumId w:val="2"/>
  </w:num>
  <w:num w:numId="6">
    <w:abstractNumId w:val="14"/>
  </w:num>
  <w:num w:numId="7">
    <w:abstractNumId w:val="5"/>
  </w:num>
  <w:num w:numId="8">
    <w:abstractNumId w:val="9"/>
  </w:num>
  <w:num w:numId="9">
    <w:abstractNumId w:val="38"/>
  </w:num>
  <w:num w:numId="10">
    <w:abstractNumId w:val="11"/>
  </w:num>
  <w:num w:numId="11">
    <w:abstractNumId w:val="6"/>
  </w:num>
  <w:num w:numId="12">
    <w:abstractNumId w:val="20"/>
  </w:num>
  <w:num w:numId="13">
    <w:abstractNumId w:val="43"/>
  </w:num>
  <w:num w:numId="14">
    <w:abstractNumId w:val="21"/>
  </w:num>
  <w:num w:numId="15">
    <w:abstractNumId w:val="39"/>
  </w:num>
  <w:num w:numId="16">
    <w:abstractNumId w:val="45"/>
  </w:num>
  <w:num w:numId="17">
    <w:abstractNumId w:val="41"/>
  </w:num>
  <w:num w:numId="18">
    <w:abstractNumId w:val="37"/>
  </w:num>
  <w:num w:numId="19">
    <w:abstractNumId w:val="26"/>
  </w:num>
  <w:num w:numId="20">
    <w:abstractNumId w:val="30"/>
  </w:num>
  <w:num w:numId="21">
    <w:abstractNumId w:val="22"/>
  </w:num>
  <w:num w:numId="22">
    <w:abstractNumId w:val="7"/>
  </w:num>
  <w:num w:numId="23">
    <w:abstractNumId w:val="44"/>
  </w:num>
  <w:num w:numId="24">
    <w:abstractNumId w:val="34"/>
  </w:num>
  <w:num w:numId="25">
    <w:abstractNumId w:val="3"/>
  </w:num>
  <w:num w:numId="26">
    <w:abstractNumId w:val="46"/>
  </w:num>
  <w:num w:numId="27">
    <w:abstractNumId w:val="48"/>
  </w:num>
  <w:num w:numId="28">
    <w:abstractNumId w:val="19"/>
  </w:num>
  <w:num w:numId="29">
    <w:abstractNumId w:val="29"/>
  </w:num>
  <w:num w:numId="30">
    <w:abstractNumId w:val="1"/>
  </w:num>
  <w:num w:numId="31">
    <w:abstractNumId w:val="16"/>
  </w:num>
  <w:num w:numId="32">
    <w:abstractNumId w:val="35"/>
  </w:num>
  <w:num w:numId="33">
    <w:abstractNumId w:val="12"/>
  </w:num>
  <w:num w:numId="34">
    <w:abstractNumId w:val="42"/>
  </w:num>
  <w:num w:numId="35">
    <w:abstractNumId w:val="33"/>
  </w:num>
  <w:num w:numId="36">
    <w:abstractNumId w:val="15"/>
  </w:num>
  <w:num w:numId="37">
    <w:abstractNumId w:val="47"/>
  </w:num>
  <w:num w:numId="38">
    <w:abstractNumId w:val="36"/>
  </w:num>
  <w:num w:numId="39">
    <w:abstractNumId w:val="24"/>
  </w:num>
  <w:num w:numId="40">
    <w:abstractNumId w:val="32"/>
  </w:num>
  <w:num w:numId="41">
    <w:abstractNumId w:val="49"/>
  </w:num>
  <w:num w:numId="42">
    <w:abstractNumId w:val="25"/>
  </w:num>
  <w:num w:numId="43">
    <w:abstractNumId w:val="40"/>
  </w:num>
  <w:num w:numId="44">
    <w:abstractNumId w:val="18"/>
  </w:num>
  <w:num w:numId="45">
    <w:abstractNumId w:val="27"/>
  </w:num>
  <w:num w:numId="46">
    <w:abstractNumId w:val="8"/>
  </w:num>
  <w:num w:numId="47">
    <w:abstractNumId w:val="23"/>
  </w:num>
  <w:num w:numId="48">
    <w:abstractNumId w:val="0"/>
  </w:num>
  <w:num w:numId="49">
    <w:abstractNumId w:val="31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B44"/>
    <w:rsid w:val="000051E8"/>
    <w:rsid w:val="00014BD0"/>
    <w:rsid w:val="00021CCE"/>
    <w:rsid w:val="00022E28"/>
    <w:rsid w:val="00022EE9"/>
    <w:rsid w:val="000244DA"/>
    <w:rsid w:val="00024F7D"/>
    <w:rsid w:val="000317D6"/>
    <w:rsid w:val="000333A2"/>
    <w:rsid w:val="00040038"/>
    <w:rsid w:val="00041A78"/>
    <w:rsid w:val="00043296"/>
    <w:rsid w:val="00043323"/>
    <w:rsid w:val="00056CDE"/>
    <w:rsid w:val="0006140F"/>
    <w:rsid w:val="00061A25"/>
    <w:rsid w:val="00067386"/>
    <w:rsid w:val="00080E04"/>
    <w:rsid w:val="00081D65"/>
    <w:rsid w:val="00085B19"/>
    <w:rsid w:val="00093B3C"/>
    <w:rsid w:val="00095770"/>
    <w:rsid w:val="00097EFE"/>
    <w:rsid w:val="000A1F96"/>
    <w:rsid w:val="000A5959"/>
    <w:rsid w:val="000A63B0"/>
    <w:rsid w:val="000B3397"/>
    <w:rsid w:val="000B55A2"/>
    <w:rsid w:val="000B7DA8"/>
    <w:rsid w:val="000D08DB"/>
    <w:rsid w:val="000D258B"/>
    <w:rsid w:val="000D3546"/>
    <w:rsid w:val="000D43CC"/>
    <w:rsid w:val="000D4C46"/>
    <w:rsid w:val="000D504B"/>
    <w:rsid w:val="000D6FEE"/>
    <w:rsid w:val="000D74AA"/>
    <w:rsid w:val="000F0FC3"/>
    <w:rsid w:val="001024BE"/>
    <w:rsid w:val="00102CC1"/>
    <w:rsid w:val="001059DC"/>
    <w:rsid w:val="00110570"/>
    <w:rsid w:val="00114D79"/>
    <w:rsid w:val="00115516"/>
    <w:rsid w:val="00115716"/>
    <w:rsid w:val="00127743"/>
    <w:rsid w:val="00134074"/>
    <w:rsid w:val="0013665B"/>
    <w:rsid w:val="00137E59"/>
    <w:rsid w:val="00146919"/>
    <w:rsid w:val="00150B86"/>
    <w:rsid w:val="0015561E"/>
    <w:rsid w:val="00157C5E"/>
    <w:rsid w:val="001627D5"/>
    <w:rsid w:val="00163836"/>
    <w:rsid w:val="00163D90"/>
    <w:rsid w:val="00172C7E"/>
    <w:rsid w:val="0017372F"/>
    <w:rsid w:val="00174370"/>
    <w:rsid w:val="0017612A"/>
    <w:rsid w:val="00194E9F"/>
    <w:rsid w:val="001967C1"/>
    <w:rsid w:val="00197A95"/>
    <w:rsid w:val="00197E62"/>
    <w:rsid w:val="001B5387"/>
    <w:rsid w:val="001B547F"/>
    <w:rsid w:val="001C3209"/>
    <w:rsid w:val="001C63E7"/>
    <w:rsid w:val="001C7ED7"/>
    <w:rsid w:val="001D2EF6"/>
    <w:rsid w:val="001E1DF9"/>
    <w:rsid w:val="001E316D"/>
    <w:rsid w:val="001E5278"/>
    <w:rsid w:val="001F093D"/>
    <w:rsid w:val="002021D2"/>
    <w:rsid w:val="002119B8"/>
    <w:rsid w:val="002140F3"/>
    <w:rsid w:val="00220E70"/>
    <w:rsid w:val="00224301"/>
    <w:rsid w:val="00224B4F"/>
    <w:rsid w:val="00227A96"/>
    <w:rsid w:val="00237603"/>
    <w:rsid w:val="002417DE"/>
    <w:rsid w:val="0025135C"/>
    <w:rsid w:val="0025641E"/>
    <w:rsid w:val="00261757"/>
    <w:rsid w:val="00265523"/>
    <w:rsid w:val="00270E01"/>
    <w:rsid w:val="00276A11"/>
    <w:rsid w:val="002776A1"/>
    <w:rsid w:val="00282BFD"/>
    <w:rsid w:val="00283573"/>
    <w:rsid w:val="0029547E"/>
    <w:rsid w:val="00295B39"/>
    <w:rsid w:val="002A1A5E"/>
    <w:rsid w:val="002A5743"/>
    <w:rsid w:val="002B1426"/>
    <w:rsid w:val="002C0E0E"/>
    <w:rsid w:val="002C1F57"/>
    <w:rsid w:val="002C4CEC"/>
    <w:rsid w:val="002D22A9"/>
    <w:rsid w:val="002D243A"/>
    <w:rsid w:val="002F2429"/>
    <w:rsid w:val="002F2906"/>
    <w:rsid w:val="002F4E79"/>
    <w:rsid w:val="002F60AC"/>
    <w:rsid w:val="002F7BBC"/>
    <w:rsid w:val="002F7C55"/>
    <w:rsid w:val="003038DA"/>
    <w:rsid w:val="0031074A"/>
    <w:rsid w:val="0031149B"/>
    <w:rsid w:val="00317FE0"/>
    <w:rsid w:val="003242E1"/>
    <w:rsid w:val="00333911"/>
    <w:rsid w:val="00334165"/>
    <w:rsid w:val="00335014"/>
    <w:rsid w:val="00335948"/>
    <w:rsid w:val="00340858"/>
    <w:rsid w:val="003423E2"/>
    <w:rsid w:val="0035120A"/>
    <w:rsid w:val="00352B47"/>
    <w:rsid w:val="003531E7"/>
    <w:rsid w:val="003531FB"/>
    <w:rsid w:val="003538DB"/>
    <w:rsid w:val="003601A4"/>
    <w:rsid w:val="0036416D"/>
    <w:rsid w:val="0037535C"/>
    <w:rsid w:val="00384E36"/>
    <w:rsid w:val="00386283"/>
    <w:rsid w:val="003934F8"/>
    <w:rsid w:val="00395AAC"/>
    <w:rsid w:val="00397A1B"/>
    <w:rsid w:val="003A14C2"/>
    <w:rsid w:val="003A21C8"/>
    <w:rsid w:val="003A2ACA"/>
    <w:rsid w:val="003A31E7"/>
    <w:rsid w:val="003C1D7A"/>
    <w:rsid w:val="003C3285"/>
    <w:rsid w:val="003C5F97"/>
    <w:rsid w:val="003C603E"/>
    <w:rsid w:val="003C6F33"/>
    <w:rsid w:val="003D0F8E"/>
    <w:rsid w:val="003D1E51"/>
    <w:rsid w:val="003E0334"/>
    <w:rsid w:val="003E1014"/>
    <w:rsid w:val="003E7C98"/>
    <w:rsid w:val="003F4CBF"/>
    <w:rsid w:val="004018F4"/>
    <w:rsid w:val="00402B2E"/>
    <w:rsid w:val="004064FE"/>
    <w:rsid w:val="004127E5"/>
    <w:rsid w:val="004138D2"/>
    <w:rsid w:val="00415C80"/>
    <w:rsid w:val="00420A0C"/>
    <w:rsid w:val="004254FE"/>
    <w:rsid w:val="004261D8"/>
    <w:rsid w:val="00436FFC"/>
    <w:rsid w:val="00437D28"/>
    <w:rsid w:val="0044303B"/>
    <w:rsid w:val="0044354A"/>
    <w:rsid w:val="00445833"/>
    <w:rsid w:val="00454353"/>
    <w:rsid w:val="00461AC6"/>
    <w:rsid w:val="004632F6"/>
    <w:rsid w:val="00465DC3"/>
    <w:rsid w:val="00466AE9"/>
    <w:rsid w:val="0047429B"/>
    <w:rsid w:val="0048071B"/>
    <w:rsid w:val="004904C5"/>
    <w:rsid w:val="004917C4"/>
    <w:rsid w:val="004A07A5"/>
    <w:rsid w:val="004A667A"/>
    <w:rsid w:val="004B692B"/>
    <w:rsid w:val="004C3CAF"/>
    <w:rsid w:val="004C703E"/>
    <w:rsid w:val="004D096E"/>
    <w:rsid w:val="004D272B"/>
    <w:rsid w:val="004D7483"/>
    <w:rsid w:val="004E16F5"/>
    <w:rsid w:val="004E785E"/>
    <w:rsid w:val="004E7905"/>
    <w:rsid w:val="004F09B6"/>
    <w:rsid w:val="004F13A7"/>
    <w:rsid w:val="004F24B5"/>
    <w:rsid w:val="00503005"/>
    <w:rsid w:val="00504D48"/>
    <w:rsid w:val="005055FF"/>
    <w:rsid w:val="00510059"/>
    <w:rsid w:val="00511B76"/>
    <w:rsid w:val="00520076"/>
    <w:rsid w:val="00522F38"/>
    <w:rsid w:val="00534ECD"/>
    <w:rsid w:val="00535D82"/>
    <w:rsid w:val="0054554A"/>
    <w:rsid w:val="00554CBB"/>
    <w:rsid w:val="00555792"/>
    <w:rsid w:val="00555AA3"/>
    <w:rsid w:val="005560AC"/>
    <w:rsid w:val="0056194A"/>
    <w:rsid w:val="00565B7C"/>
    <w:rsid w:val="00570969"/>
    <w:rsid w:val="00571326"/>
    <w:rsid w:val="005753CD"/>
    <w:rsid w:val="00583D8C"/>
    <w:rsid w:val="00586873"/>
    <w:rsid w:val="00590258"/>
    <w:rsid w:val="005A1625"/>
    <w:rsid w:val="005A7D57"/>
    <w:rsid w:val="005B05D5"/>
    <w:rsid w:val="005B0DEC"/>
    <w:rsid w:val="005B1C40"/>
    <w:rsid w:val="005B66FC"/>
    <w:rsid w:val="005C6A23"/>
    <w:rsid w:val="005D41C3"/>
    <w:rsid w:val="005E11D3"/>
    <w:rsid w:val="005E30DC"/>
    <w:rsid w:val="005E4A47"/>
    <w:rsid w:val="005E53B6"/>
    <w:rsid w:val="00605DD7"/>
    <w:rsid w:val="0060658F"/>
    <w:rsid w:val="00606615"/>
    <w:rsid w:val="00611963"/>
    <w:rsid w:val="00613219"/>
    <w:rsid w:val="006151AA"/>
    <w:rsid w:val="00617F48"/>
    <w:rsid w:val="00624CC2"/>
    <w:rsid w:val="0062789A"/>
    <w:rsid w:val="006306C1"/>
    <w:rsid w:val="006328C7"/>
    <w:rsid w:val="00633046"/>
    <w:rsid w:val="00633078"/>
    <w:rsid w:val="0063396F"/>
    <w:rsid w:val="006363C6"/>
    <w:rsid w:val="00640E46"/>
    <w:rsid w:val="0064179C"/>
    <w:rsid w:val="00643A8A"/>
    <w:rsid w:val="0064491A"/>
    <w:rsid w:val="0064727F"/>
    <w:rsid w:val="00647AFD"/>
    <w:rsid w:val="00651645"/>
    <w:rsid w:val="00653B50"/>
    <w:rsid w:val="0065525D"/>
    <w:rsid w:val="00662141"/>
    <w:rsid w:val="006745B9"/>
    <w:rsid w:val="006776B4"/>
    <w:rsid w:val="006817E6"/>
    <w:rsid w:val="006873B8"/>
    <w:rsid w:val="006B0FEA"/>
    <w:rsid w:val="006B188D"/>
    <w:rsid w:val="006B4842"/>
    <w:rsid w:val="006B71EA"/>
    <w:rsid w:val="006C6D6D"/>
    <w:rsid w:val="006C7A3B"/>
    <w:rsid w:val="006C7CE4"/>
    <w:rsid w:val="006D258C"/>
    <w:rsid w:val="006D2F21"/>
    <w:rsid w:val="006D6DDD"/>
    <w:rsid w:val="006F4464"/>
    <w:rsid w:val="00700A5E"/>
    <w:rsid w:val="00702361"/>
    <w:rsid w:val="0070468B"/>
    <w:rsid w:val="007127EC"/>
    <w:rsid w:val="00714AE7"/>
    <w:rsid w:val="00714CA4"/>
    <w:rsid w:val="00724DE9"/>
    <w:rsid w:val="007250D9"/>
    <w:rsid w:val="007274B8"/>
    <w:rsid w:val="00727F97"/>
    <w:rsid w:val="00730AE0"/>
    <w:rsid w:val="007314A8"/>
    <w:rsid w:val="007318A9"/>
    <w:rsid w:val="00734F33"/>
    <w:rsid w:val="007357DB"/>
    <w:rsid w:val="00741C47"/>
    <w:rsid w:val="0074372D"/>
    <w:rsid w:val="00750212"/>
    <w:rsid w:val="00751983"/>
    <w:rsid w:val="00751CA2"/>
    <w:rsid w:val="00755C86"/>
    <w:rsid w:val="00760360"/>
    <w:rsid w:val="007604F9"/>
    <w:rsid w:val="00761F27"/>
    <w:rsid w:val="00764773"/>
    <w:rsid w:val="007735DC"/>
    <w:rsid w:val="00775E7F"/>
    <w:rsid w:val="007808C5"/>
    <w:rsid w:val="00781293"/>
    <w:rsid w:val="0078311A"/>
    <w:rsid w:val="00783302"/>
    <w:rsid w:val="00786827"/>
    <w:rsid w:val="00791D70"/>
    <w:rsid w:val="00792AF4"/>
    <w:rsid w:val="007A0D4D"/>
    <w:rsid w:val="007A61C5"/>
    <w:rsid w:val="007A6888"/>
    <w:rsid w:val="007B0DCC"/>
    <w:rsid w:val="007B1AAF"/>
    <w:rsid w:val="007B2222"/>
    <w:rsid w:val="007B3FD5"/>
    <w:rsid w:val="007C48F6"/>
    <w:rsid w:val="007C5610"/>
    <w:rsid w:val="007D3601"/>
    <w:rsid w:val="007D5581"/>
    <w:rsid w:val="007D6C20"/>
    <w:rsid w:val="007E6D1A"/>
    <w:rsid w:val="007E73B4"/>
    <w:rsid w:val="007F0983"/>
    <w:rsid w:val="007F772C"/>
    <w:rsid w:val="00807BA5"/>
    <w:rsid w:val="008102ED"/>
    <w:rsid w:val="00812516"/>
    <w:rsid w:val="0081448D"/>
    <w:rsid w:val="00816C71"/>
    <w:rsid w:val="00820A59"/>
    <w:rsid w:val="00821512"/>
    <w:rsid w:val="0082201E"/>
    <w:rsid w:val="00832EBB"/>
    <w:rsid w:val="00834734"/>
    <w:rsid w:val="00835BF6"/>
    <w:rsid w:val="008368F3"/>
    <w:rsid w:val="00847E58"/>
    <w:rsid w:val="00853607"/>
    <w:rsid w:val="008644EF"/>
    <w:rsid w:val="008746E5"/>
    <w:rsid w:val="008761F3"/>
    <w:rsid w:val="00877BEB"/>
    <w:rsid w:val="008810CC"/>
    <w:rsid w:val="00881AE5"/>
    <w:rsid w:val="00881DD2"/>
    <w:rsid w:val="00882B54"/>
    <w:rsid w:val="00882C11"/>
    <w:rsid w:val="00883ACB"/>
    <w:rsid w:val="008912AE"/>
    <w:rsid w:val="00891A7D"/>
    <w:rsid w:val="00893D97"/>
    <w:rsid w:val="0089610C"/>
    <w:rsid w:val="008A478B"/>
    <w:rsid w:val="008B0DF8"/>
    <w:rsid w:val="008B0F23"/>
    <w:rsid w:val="008B1764"/>
    <w:rsid w:val="008B560B"/>
    <w:rsid w:val="008B6042"/>
    <w:rsid w:val="008C41F7"/>
    <w:rsid w:val="008C5C1E"/>
    <w:rsid w:val="008D1368"/>
    <w:rsid w:val="008D27EF"/>
    <w:rsid w:val="008D6DCF"/>
    <w:rsid w:val="008E09FA"/>
    <w:rsid w:val="008E166B"/>
    <w:rsid w:val="008E5424"/>
    <w:rsid w:val="008E6D14"/>
    <w:rsid w:val="008F2D9A"/>
    <w:rsid w:val="00901689"/>
    <w:rsid w:val="009018F0"/>
    <w:rsid w:val="009034E3"/>
    <w:rsid w:val="00906E82"/>
    <w:rsid w:val="00915923"/>
    <w:rsid w:val="00916674"/>
    <w:rsid w:val="00924FC7"/>
    <w:rsid w:val="00942A49"/>
    <w:rsid w:val="00945E13"/>
    <w:rsid w:val="0094788E"/>
    <w:rsid w:val="00953043"/>
    <w:rsid w:val="00953113"/>
    <w:rsid w:val="00954B97"/>
    <w:rsid w:val="00955127"/>
    <w:rsid w:val="00956BC9"/>
    <w:rsid w:val="009642C0"/>
    <w:rsid w:val="00966FFA"/>
    <w:rsid w:val="00970F49"/>
    <w:rsid w:val="009715DA"/>
    <w:rsid w:val="0097364C"/>
    <w:rsid w:val="00976338"/>
    <w:rsid w:val="00991C43"/>
    <w:rsid w:val="009931F0"/>
    <w:rsid w:val="00993BD6"/>
    <w:rsid w:val="00994C7C"/>
    <w:rsid w:val="009955F8"/>
    <w:rsid w:val="0099573F"/>
    <w:rsid w:val="009A36AD"/>
    <w:rsid w:val="009A48B9"/>
    <w:rsid w:val="009B18A2"/>
    <w:rsid w:val="009C1309"/>
    <w:rsid w:val="009C16AF"/>
    <w:rsid w:val="009C3581"/>
    <w:rsid w:val="009D04EE"/>
    <w:rsid w:val="009D233F"/>
    <w:rsid w:val="009E18A5"/>
    <w:rsid w:val="009E37D3"/>
    <w:rsid w:val="009E409D"/>
    <w:rsid w:val="009E52E7"/>
    <w:rsid w:val="009F04B6"/>
    <w:rsid w:val="009F57C0"/>
    <w:rsid w:val="00A0489B"/>
    <w:rsid w:val="00A04AB9"/>
    <w:rsid w:val="00A0510D"/>
    <w:rsid w:val="00A06888"/>
    <w:rsid w:val="00A11569"/>
    <w:rsid w:val="00A204BB"/>
    <w:rsid w:val="00A20A67"/>
    <w:rsid w:val="00A2224F"/>
    <w:rsid w:val="00A25E6F"/>
    <w:rsid w:val="00A27EE4"/>
    <w:rsid w:val="00A305D4"/>
    <w:rsid w:val="00A360B5"/>
    <w:rsid w:val="00A40E0B"/>
    <w:rsid w:val="00A43C06"/>
    <w:rsid w:val="00A45352"/>
    <w:rsid w:val="00A478CE"/>
    <w:rsid w:val="00A52B1F"/>
    <w:rsid w:val="00A57976"/>
    <w:rsid w:val="00A636B8"/>
    <w:rsid w:val="00A7144D"/>
    <w:rsid w:val="00A8496D"/>
    <w:rsid w:val="00A85D42"/>
    <w:rsid w:val="00A85F66"/>
    <w:rsid w:val="00A87627"/>
    <w:rsid w:val="00A901A1"/>
    <w:rsid w:val="00A91D4B"/>
    <w:rsid w:val="00A962D4"/>
    <w:rsid w:val="00A9790B"/>
    <w:rsid w:val="00AA2B8A"/>
    <w:rsid w:val="00AA457D"/>
    <w:rsid w:val="00AB65D9"/>
    <w:rsid w:val="00AC3229"/>
    <w:rsid w:val="00AC3FBF"/>
    <w:rsid w:val="00AD2200"/>
    <w:rsid w:val="00AE60CF"/>
    <w:rsid w:val="00AE6AB7"/>
    <w:rsid w:val="00AE7A32"/>
    <w:rsid w:val="00AF49AC"/>
    <w:rsid w:val="00AF4FDE"/>
    <w:rsid w:val="00B142A5"/>
    <w:rsid w:val="00B162B5"/>
    <w:rsid w:val="00B236AD"/>
    <w:rsid w:val="00B30A26"/>
    <w:rsid w:val="00B312A5"/>
    <w:rsid w:val="00B321D3"/>
    <w:rsid w:val="00B37579"/>
    <w:rsid w:val="00B40FFB"/>
    <w:rsid w:val="00B4196F"/>
    <w:rsid w:val="00B45392"/>
    <w:rsid w:val="00B45AA4"/>
    <w:rsid w:val="00B50BAE"/>
    <w:rsid w:val="00B51FA3"/>
    <w:rsid w:val="00B610A2"/>
    <w:rsid w:val="00B6322C"/>
    <w:rsid w:val="00B73872"/>
    <w:rsid w:val="00B8498C"/>
    <w:rsid w:val="00B927A1"/>
    <w:rsid w:val="00B97766"/>
    <w:rsid w:val="00BA01A3"/>
    <w:rsid w:val="00BA170B"/>
    <w:rsid w:val="00BA2CF0"/>
    <w:rsid w:val="00BC1AD6"/>
    <w:rsid w:val="00BC20F6"/>
    <w:rsid w:val="00BC2C11"/>
    <w:rsid w:val="00BC3813"/>
    <w:rsid w:val="00BC685D"/>
    <w:rsid w:val="00BC7808"/>
    <w:rsid w:val="00BE099A"/>
    <w:rsid w:val="00BE0B38"/>
    <w:rsid w:val="00BE755C"/>
    <w:rsid w:val="00BE7694"/>
    <w:rsid w:val="00BE798D"/>
    <w:rsid w:val="00BF0C8B"/>
    <w:rsid w:val="00BF32A6"/>
    <w:rsid w:val="00C03136"/>
    <w:rsid w:val="00C0558C"/>
    <w:rsid w:val="00C06EBC"/>
    <w:rsid w:val="00C0723F"/>
    <w:rsid w:val="00C07C4B"/>
    <w:rsid w:val="00C158A3"/>
    <w:rsid w:val="00C17B01"/>
    <w:rsid w:val="00C21E3A"/>
    <w:rsid w:val="00C26C83"/>
    <w:rsid w:val="00C26E8D"/>
    <w:rsid w:val="00C36B39"/>
    <w:rsid w:val="00C45C8D"/>
    <w:rsid w:val="00C52383"/>
    <w:rsid w:val="00C56A9B"/>
    <w:rsid w:val="00C642BC"/>
    <w:rsid w:val="00C70F48"/>
    <w:rsid w:val="00C737C0"/>
    <w:rsid w:val="00C740CF"/>
    <w:rsid w:val="00C76A49"/>
    <w:rsid w:val="00C8277D"/>
    <w:rsid w:val="00C87B85"/>
    <w:rsid w:val="00C943EB"/>
    <w:rsid w:val="00C95538"/>
    <w:rsid w:val="00C96567"/>
    <w:rsid w:val="00C97E44"/>
    <w:rsid w:val="00C97E70"/>
    <w:rsid w:val="00CA6CCD"/>
    <w:rsid w:val="00CB3F42"/>
    <w:rsid w:val="00CC50B7"/>
    <w:rsid w:val="00CD565A"/>
    <w:rsid w:val="00CE2498"/>
    <w:rsid w:val="00CE36B8"/>
    <w:rsid w:val="00CF0DA9"/>
    <w:rsid w:val="00CF5937"/>
    <w:rsid w:val="00D02C00"/>
    <w:rsid w:val="00D1050D"/>
    <w:rsid w:val="00D10950"/>
    <w:rsid w:val="00D12ABD"/>
    <w:rsid w:val="00D16F4B"/>
    <w:rsid w:val="00D17132"/>
    <w:rsid w:val="00D2075B"/>
    <w:rsid w:val="00D20D35"/>
    <w:rsid w:val="00D2135E"/>
    <w:rsid w:val="00D229F1"/>
    <w:rsid w:val="00D23AC3"/>
    <w:rsid w:val="00D26E09"/>
    <w:rsid w:val="00D27810"/>
    <w:rsid w:val="00D350AD"/>
    <w:rsid w:val="00D37CEC"/>
    <w:rsid w:val="00D37DEA"/>
    <w:rsid w:val="00D405D4"/>
    <w:rsid w:val="00D41269"/>
    <w:rsid w:val="00D45007"/>
    <w:rsid w:val="00D564C2"/>
    <w:rsid w:val="00D6162B"/>
    <w:rsid w:val="00D617CC"/>
    <w:rsid w:val="00D65261"/>
    <w:rsid w:val="00D671DC"/>
    <w:rsid w:val="00D87A1E"/>
    <w:rsid w:val="00D90896"/>
    <w:rsid w:val="00D90DE9"/>
    <w:rsid w:val="00D95F96"/>
    <w:rsid w:val="00DC244D"/>
    <w:rsid w:val="00DC50F1"/>
    <w:rsid w:val="00DC557D"/>
    <w:rsid w:val="00DE39D8"/>
    <w:rsid w:val="00DE5614"/>
    <w:rsid w:val="00DE5749"/>
    <w:rsid w:val="00DF7496"/>
    <w:rsid w:val="00E019DF"/>
    <w:rsid w:val="00E0407E"/>
    <w:rsid w:val="00E04FDF"/>
    <w:rsid w:val="00E07CB3"/>
    <w:rsid w:val="00E12041"/>
    <w:rsid w:val="00E15F2A"/>
    <w:rsid w:val="00E24F8D"/>
    <w:rsid w:val="00E279E8"/>
    <w:rsid w:val="00E27EC3"/>
    <w:rsid w:val="00E41A5B"/>
    <w:rsid w:val="00E469A0"/>
    <w:rsid w:val="00E55FC7"/>
    <w:rsid w:val="00E579D6"/>
    <w:rsid w:val="00E62170"/>
    <w:rsid w:val="00E65714"/>
    <w:rsid w:val="00E658D2"/>
    <w:rsid w:val="00E70433"/>
    <w:rsid w:val="00E75567"/>
    <w:rsid w:val="00E75C67"/>
    <w:rsid w:val="00E768A2"/>
    <w:rsid w:val="00E84C71"/>
    <w:rsid w:val="00E85124"/>
    <w:rsid w:val="00E857D6"/>
    <w:rsid w:val="00E87B9F"/>
    <w:rsid w:val="00E94ECE"/>
    <w:rsid w:val="00E97F96"/>
    <w:rsid w:val="00EA0163"/>
    <w:rsid w:val="00EA0C3A"/>
    <w:rsid w:val="00EA30C6"/>
    <w:rsid w:val="00EB13DC"/>
    <w:rsid w:val="00EB2779"/>
    <w:rsid w:val="00EB2935"/>
    <w:rsid w:val="00EB2B84"/>
    <w:rsid w:val="00EC544E"/>
    <w:rsid w:val="00EC7C77"/>
    <w:rsid w:val="00ED18F9"/>
    <w:rsid w:val="00ED2C5E"/>
    <w:rsid w:val="00ED4070"/>
    <w:rsid w:val="00ED53C9"/>
    <w:rsid w:val="00EE0D2B"/>
    <w:rsid w:val="00EE6508"/>
    <w:rsid w:val="00EE7A2C"/>
    <w:rsid w:val="00EE7DA3"/>
    <w:rsid w:val="00EF37FA"/>
    <w:rsid w:val="00EF554A"/>
    <w:rsid w:val="00EF7F07"/>
    <w:rsid w:val="00F061E4"/>
    <w:rsid w:val="00F10AAC"/>
    <w:rsid w:val="00F1662D"/>
    <w:rsid w:val="00F20CD0"/>
    <w:rsid w:val="00F25F74"/>
    <w:rsid w:val="00F3099C"/>
    <w:rsid w:val="00F30E0B"/>
    <w:rsid w:val="00F35F4F"/>
    <w:rsid w:val="00F40171"/>
    <w:rsid w:val="00F42807"/>
    <w:rsid w:val="00F444D5"/>
    <w:rsid w:val="00F47951"/>
    <w:rsid w:val="00F50AC5"/>
    <w:rsid w:val="00F52F3E"/>
    <w:rsid w:val="00F54646"/>
    <w:rsid w:val="00F6025D"/>
    <w:rsid w:val="00F672B2"/>
    <w:rsid w:val="00F8340A"/>
    <w:rsid w:val="00F83D10"/>
    <w:rsid w:val="00F87EB9"/>
    <w:rsid w:val="00F95897"/>
    <w:rsid w:val="00F96457"/>
    <w:rsid w:val="00FA3146"/>
    <w:rsid w:val="00FB022D"/>
    <w:rsid w:val="00FB1F17"/>
    <w:rsid w:val="00FB2828"/>
    <w:rsid w:val="00FB3492"/>
    <w:rsid w:val="00FB39B4"/>
    <w:rsid w:val="00FC2AC9"/>
    <w:rsid w:val="00FD06D2"/>
    <w:rsid w:val="00FD20DE"/>
    <w:rsid w:val="00FD32D7"/>
    <w:rsid w:val="00FE1181"/>
    <w:rsid w:val="00FE2C0D"/>
    <w:rsid w:val="00FF5335"/>
    <w:rsid w:val="00FF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2135E"/>
    <w:pPr>
      <w:tabs>
        <w:tab w:val="right" w:leader="dot" w:pos="9825"/>
      </w:tabs>
      <w:spacing w:line="360" w:lineRule="auto"/>
    </w:pPr>
    <w:rPr>
      <w:bCs/>
      <w:noProof/>
      <w:sz w:val="28"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7318A9"/>
    <w:pPr>
      <w:tabs>
        <w:tab w:val="left" w:pos="0"/>
        <w:tab w:val="right" w:leader="dot" w:pos="9639"/>
      </w:tabs>
      <w:spacing w:line="360" w:lineRule="auto"/>
      <w:jc w:val="center"/>
    </w:pPr>
    <w:rPr>
      <w:b/>
      <w:bCs/>
      <w:noProof/>
      <w:sz w:val="28"/>
      <w:szCs w:val="28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autoRedefine/>
    <w:qFormat/>
    <w:rsid w:val="009F04B6"/>
    <w:pPr>
      <w:pageBreakBefore/>
      <w:spacing w:before="0" w:after="0" w:line="276" w:lineRule="auto"/>
      <w:jc w:val="center"/>
    </w:pPr>
    <w:rPr>
      <w:rFonts w:ascii="Times New Roman" w:hAnsi="Times New Roman"/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9F04B6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11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Strong"/>
    <w:basedOn w:val="a2"/>
    <w:uiPriority w:val="22"/>
    <w:qFormat/>
    <w:rsid w:val="00F20CD0"/>
    <w:rPr>
      <w:b/>
      <w:bCs/>
    </w:rPr>
  </w:style>
  <w:style w:type="character" w:styleId="aff9">
    <w:name w:val="Emphasis"/>
    <w:basedOn w:val="a2"/>
    <w:uiPriority w:val="20"/>
    <w:qFormat/>
    <w:rsid w:val="00F20C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2135E"/>
    <w:pPr>
      <w:tabs>
        <w:tab w:val="right" w:leader="dot" w:pos="9825"/>
      </w:tabs>
      <w:spacing w:line="360" w:lineRule="auto"/>
    </w:pPr>
    <w:rPr>
      <w:bCs/>
      <w:noProof/>
      <w:sz w:val="28"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7318A9"/>
    <w:pPr>
      <w:tabs>
        <w:tab w:val="left" w:pos="0"/>
        <w:tab w:val="right" w:leader="dot" w:pos="9639"/>
      </w:tabs>
      <w:spacing w:line="360" w:lineRule="auto"/>
      <w:jc w:val="center"/>
    </w:pPr>
    <w:rPr>
      <w:b/>
      <w:bCs/>
      <w:noProof/>
      <w:sz w:val="28"/>
      <w:szCs w:val="28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autoRedefine/>
    <w:qFormat/>
    <w:rsid w:val="009F04B6"/>
    <w:pPr>
      <w:pageBreakBefore/>
      <w:spacing w:before="0" w:after="0" w:line="276" w:lineRule="auto"/>
      <w:jc w:val="center"/>
    </w:pPr>
    <w:rPr>
      <w:rFonts w:ascii="Times New Roman" w:hAnsi="Times New Roman"/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9F04B6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11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Strong"/>
    <w:basedOn w:val="a2"/>
    <w:uiPriority w:val="22"/>
    <w:qFormat/>
    <w:rsid w:val="00F20CD0"/>
    <w:rPr>
      <w:b/>
      <w:bCs/>
    </w:rPr>
  </w:style>
  <w:style w:type="character" w:styleId="aff9">
    <w:name w:val="Emphasis"/>
    <w:basedOn w:val="a2"/>
    <w:uiPriority w:val="20"/>
    <w:qFormat/>
    <w:rsid w:val="00F20C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C82A-E302-4875-BA95-D8CB0817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7000</Words>
  <Characters>39902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Алексей</cp:lastModifiedBy>
  <cp:revision>11</cp:revision>
  <cp:lastPrinted>2025-09-26T08:56:00Z</cp:lastPrinted>
  <dcterms:created xsi:type="dcterms:W3CDTF">2025-09-26T11:27:00Z</dcterms:created>
  <dcterms:modified xsi:type="dcterms:W3CDTF">2026-02-07T13:26:00Z</dcterms:modified>
</cp:coreProperties>
</file>