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RPr="00773488" w:rsidTr="00912BE2">
        <w:tc>
          <w:tcPr>
            <w:tcW w:w="4962" w:type="dxa"/>
          </w:tcPr>
          <w:p w:rsidR="00912BE2" w:rsidRPr="00773488" w:rsidRDefault="00912BE2" w:rsidP="00972CBC">
            <w:pPr>
              <w:pStyle w:val="a9"/>
              <w:rPr>
                <w:sz w:val="30"/>
              </w:rPr>
            </w:pPr>
            <w:r w:rsidRPr="00773488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Pr="00773488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Pr="00773488" w:rsidRDefault="00850954">
      <w:pPr>
        <w:rPr>
          <w:sz w:val="28"/>
          <w:szCs w:val="28"/>
        </w:rPr>
      </w:pPr>
    </w:p>
    <w:p w:rsidR="00596E5D" w:rsidRPr="00773488" w:rsidRDefault="00596E5D">
      <w:pPr>
        <w:rPr>
          <w:sz w:val="28"/>
          <w:szCs w:val="28"/>
        </w:rPr>
      </w:pPr>
    </w:p>
    <w:p w:rsidR="00596E5D" w:rsidRPr="00773488" w:rsidRDefault="00596E5D">
      <w:pPr>
        <w:rPr>
          <w:sz w:val="28"/>
          <w:szCs w:val="28"/>
        </w:rPr>
      </w:pPr>
    </w:p>
    <w:p w:rsidR="00596E5D" w:rsidRPr="00773488" w:rsidRDefault="00596E5D">
      <w:pPr>
        <w:rPr>
          <w:sz w:val="28"/>
          <w:szCs w:val="28"/>
        </w:rPr>
      </w:pPr>
    </w:p>
    <w:p w:rsidR="00596E5D" w:rsidRPr="00773488" w:rsidRDefault="00596E5D">
      <w:pPr>
        <w:rPr>
          <w:sz w:val="28"/>
          <w:szCs w:val="28"/>
        </w:rPr>
      </w:pPr>
    </w:p>
    <w:p w:rsidR="00596E5D" w:rsidRPr="00773488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773488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Pr="00773488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773488">
        <w:rPr>
          <w:rFonts w:ascii="Times New Roman" w:hAnsi="Times New Roman" w:cs="Times New Roman"/>
          <w:sz w:val="72"/>
          <w:szCs w:val="72"/>
        </w:rPr>
        <w:t>«</w:t>
      </w:r>
      <w:r w:rsidR="00391D46" w:rsidRPr="00773488">
        <w:rPr>
          <w:rFonts w:ascii="Times New Roman" w:hAnsi="Times New Roman" w:cs="Times New Roman"/>
          <w:sz w:val="72"/>
          <w:szCs w:val="72"/>
        </w:rPr>
        <w:t>Выпечка осетинских пирогов</w:t>
      </w:r>
      <w:r w:rsidRPr="00773488">
        <w:rPr>
          <w:rFonts w:ascii="Times New Roman" w:hAnsi="Times New Roman" w:cs="Times New Roman"/>
          <w:sz w:val="72"/>
          <w:szCs w:val="72"/>
        </w:rPr>
        <w:t>»</w:t>
      </w:r>
    </w:p>
    <w:p w:rsidR="001B15DE" w:rsidRPr="00773488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773488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773488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Pr="00773488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773488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773488" w:rsidRDefault="00391D46" w:rsidP="00596E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348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73488" w:rsidRPr="00773488">
        <w:rPr>
          <w:rFonts w:ascii="Times New Roman" w:eastAsia="Times New Roman" w:hAnsi="Times New Roman" w:cs="Times New Roman"/>
          <w:sz w:val="28"/>
          <w:szCs w:val="28"/>
        </w:rPr>
        <w:t>6</w:t>
      </w:r>
      <w:r w:rsidR="007E0C3F" w:rsidRPr="0077348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B15DE" w:rsidRPr="00773488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34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Наименование компетенции</w:t>
      </w:r>
      <w:r w:rsidRPr="0077348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91D46" w:rsidRPr="00773488">
        <w:rPr>
          <w:rFonts w:ascii="Times New Roman" w:eastAsia="Times New Roman" w:hAnsi="Times New Roman" w:cs="Times New Roman"/>
          <w:sz w:val="28"/>
          <w:szCs w:val="28"/>
        </w:rPr>
        <w:t>Выпечка осетинских пирогов</w:t>
      </w:r>
    </w:p>
    <w:p w:rsidR="009C4B59" w:rsidRPr="00773488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773488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488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7734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4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Краткая характеристика</w:t>
      </w:r>
      <w:r w:rsidRPr="007734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  <w:r w:rsidRPr="00773488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потребности населения в качественных продуктах питания, необходимых для жизнедеятельности и здорового образа жизни, невозможно удовлетворить без развития сферы услуг, предоставляющей разнообразный ассортимент продукции, в том числе осетинских пирогов. </w:t>
      </w:r>
      <w:r w:rsidRPr="00773488">
        <w:t xml:space="preserve"> </w:t>
      </w:r>
      <w:r w:rsidRPr="00773488">
        <w:rPr>
          <w:rFonts w:ascii="Times New Roman" w:eastAsia="Calibri" w:hAnsi="Times New Roman" w:cs="Times New Roman"/>
          <w:sz w:val="28"/>
          <w:szCs w:val="28"/>
        </w:rPr>
        <w:t>В наши дни важно развитие региональной кухни, потому что через нее мы познаем традиции, обычаи, ритуалы народа, осетинские пироги несут священный смысл, они - неотъемлемая составляющая культуры осетин.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488">
        <w:rPr>
          <w:rFonts w:ascii="Times New Roman" w:eastAsia="Calibri" w:hAnsi="Times New Roman" w:cs="Times New Roman"/>
          <w:sz w:val="28"/>
          <w:szCs w:val="28"/>
        </w:rPr>
        <w:t>Выпечка осетинских пирогов - это дань национальной традиции, имеющая глубокие исторические корни. Сегодня мировые ценители осетинских пирогов выдвинули инициативу о включении этой уникальной традиции в список нематериального наследия ЮНЕСКО.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3488">
        <w:rPr>
          <w:rFonts w:ascii="Times New Roman" w:eastAsia="Calibri" w:hAnsi="Times New Roman" w:cs="Times New Roman"/>
          <w:sz w:val="28"/>
          <w:szCs w:val="28"/>
          <w:lang w:eastAsia="ru-RU"/>
        </w:rPr>
        <w:t>Осетинские пироги - это национальное блюдо, которому уже несколько сотен лет. Они известны во многих странах мира и популярность их растёт из года в год среди ценителей кухни Кавказа. Готовятся осетинские пироги по старинной традиционной рецептуре, повторить которую способен не каждый повар. Настоящими, вкусными считаются осетинские пироги с тонким слоем теста и сочной, обильной начинкой, в качестве которой используется многочисленное разнообразие экологически чистых продуктов, таких как осетинский сыр, мясо, свекольные листья, картофель, тыква и т.д. Как правило, выпеченный пирог имеет круглую форму диаметром 32-34 см. На религиозные праздники и культовые обряды выпекают треугольные пироги с сырной начинкой. Для того чтобы приготовить лучшую выпечку, необходимо строго следовать исконной технологии, использовать секретные ингредиенты и иметь большой опыт в приготовлении этого изделия.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3488">
        <w:rPr>
          <w:rFonts w:ascii="Times New Roman" w:eastAsia="Calibri" w:hAnsi="Times New Roman" w:cs="Times New Roman"/>
          <w:sz w:val="28"/>
          <w:szCs w:val="28"/>
          <w:lang w:eastAsia="ru-RU"/>
        </w:rPr>
        <w:t>Появилась возможность в условиях рыночных отношений готовить профильных специалистов: пекаря осетинских пирогов, в компетенцию которого входит контроль рецептуры и качества ингредиентов, умение работать с разными видами теста, правильное формование пирога, контроль процесса выпечки, оформление, презентация и подача. Профессиональные пекари должны учитывать технику безопасности и нормы охраны здоровья и требования, предъявляемые покупателями. Они должны придерживаться высококачественных ингредиентов, безупречного уровня пищевой гигиены и безопасности.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4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Актуальность в реальном секторе экономики России.</w:t>
      </w:r>
      <w:r w:rsidRPr="007734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773488">
        <w:rPr>
          <w:rFonts w:ascii="Times New Roman" w:eastAsia="Calibri" w:hAnsi="Times New Roman" w:cs="Times New Roman"/>
          <w:sz w:val="28"/>
          <w:szCs w:val="28"/>
        </w:rPr>
        <w:t xml:space="preserve">Сегодня осетинские пироги настолько популярны, что во многих городах России и </w:t>
      </w:r>
      <w:r w:rsidRPr="00773488">
        <w:rPr>
          <w:rFonts w:ascii="Times New Roman" w:eastAsia="Calibri" w:hAnsi="Times New Roman" w:cs="Times New Roman"/>
          <w:sz w:val="28"/>
          <w:szCs w:val="28"/>
        </w:rPr>
        <w:lastRenderedPageBreak/>
        <w:t>Европы существуют сетевые службы по быстрой доставке осетинских пирогов в дома и офисы. Осетинские пироги могли бы стать альтернативой той же самой пицце. На самом деле так, потому что они готовятся из различных видов теста и с разными фаршами. То есть на смену европейской кухне может прийти наша - региональная.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488">
        <w:rPr>
          <w:rFonts w:ascii="Times New Roman" w:eastAsia="Calibri" w:hAnsi="Times New Roman" w:cs="Times New Roman"/>
          <w:sz w:val="28"/>
          <w:szCs w:val="28"/>
        </w:rPr>
        <w:t>Внедрение международных стандартов в образовательный процесс по подготовке будущих специалистов позволило сформировать инновационно-образовательный кластер, с полным переоснащением материально-технической базы образовательных площадок всем необходимым оборудованием и инвентарем. Важно, что преобразования в развитии выпечки осетинских пирогов коснулись даже самых удаленных регионов России, тогда как эксперты всегда выделяли одним из факторов, тормозящих развитие российского рынка сферы услуг - неравномерность распределения производственных мощностей по территории страны.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34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Описание особенностей профессиональной деятельности специалиста.</w:t>
      </w:r>
      <w:r w:rsidRPr="007734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773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Пекарь осетинских пирогов - это высококвалифицированный специалист с высоким уровнем знаний о еде и питании, изготавливающий множество разновидностей осетинских пирогов. Пекарь осетинских пирогов работает с механическим, тепловым, </w:t>
      </w:r>
      <w:r w:rsidRPr="00773488">
        <w:rPr>
          <w:rFonts w:ascii="Times New Roman" w:eastAsia="Calibri" w:hAnsi="Times New Roman" w:cs="Calibri"/>
          <w:sz w:val="28"/>
          <w:szCs w:val="28"/>
          <w:lang w:eastAsia="ru-RU"/>
        </w:rPr>
        <w:t>весоизмерительным,</w:t>
      </w:r>
      <w:r w:rsidRPr="00773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холодильным и вспомогательным оборудованием, использует разнообразный инвентарь, приспособления и посуду. 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Технологии, применяемые в профессиональной деятельности.</w:t>
      </w:r>
      <w:r w:rsidRPr="007734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изготовлении осетинских пирогов применяются технологии приготовления дрожжевого, сдобного, полусдобного и пресного теста. Осетинские пироги приготавливаются на предприятиях общественного питания.</w:t>
      </w:r>
    </w:p>
    <w:p w:rsidR="00391D46" w:rsidRPr="00773488" w:rsidRDefault="00391D46" w:rsidP="00391D4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4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Особенности внедрения в индустрию, применяемых средах.</w:t>
      </w:r>
      <w:r w:rsidRPr="00773488">
        <w:rPr>
          <w:rFonts w:ascii="Times New Roman" w:eastAsia="Calibri" w:hAnsi="Times New Roman" w:cs="Times New Roman"/>
          <w:sz w:val="28"/>
          <w:szCs w:val="28"/>
        </w:rPr>
        <w:t xml:space="preserve"> Успехи участия молодых специалистов компетенции Выпечка осетинских пирогов в чемпионатном движении показали, что региональная кухня в России составляет достойную конкуренцию международным «брендам» и появилась возможность готовить профильных специалистов - пекарей осетинских пирогов.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488">
        <w:rPr>
          <w:rFonts w:ascii="Times New Roman" w:eastAsia="Calibri" w:hAnsi="Times New Roman" w:cs="Times New Roman"/>
          <w:sz w:val="28"/>
          <w:szCs w:val="28"/>
        </w:rPr>
        <w:t>Традиционные осетинские пироги стали пользоваться популярностью в мире, но в то же время есть озабоченность, что часто нарушается технология приготовления, условия хранения и культура подачи.  Потребность в осетинских пирогах на настоящий момент должна привести к развитию внутреннего рынка, обеспечивающего импортозамещение по сырью и оборудованию.</w:t>
      </w:r>
    </w:p>
    <w:p w:rsidR="00391D46" w:rsidRPr="00773488" w:rsidRDefault="00391D46" w:rsidP="00391D46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  <w:r w:rsidRPr="00773488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826FD2" w:rsidRPr="00773488" w:rsidRDefault="00826FD2" w:rsidP="00391D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391D46" w:rsidRPr="00773488" w:rsidRDefault="00391D46" w:rsidP="00391D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3488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:rsidR="00391D46" w:rsidRPr="00773488" w:rsidRDefault="00391D46" w:rsidP="0041616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07138597"/>
      <w:bookmarkStart w:id="2" w:name="_Hlk125356026"/>
      <w:r w:rsidRPr="00773488">
        <w:rPr>
          <w:rFonts w:ascii="Times New Roman" w:eastAsia="Calibri" w:hAnsi="Times New Roman" w:cs="Times New Roman"/>
          <w:sz w:val="28"/>
          <w:szCs w:val="28"/>
        </w:rPr>
        <w:t>19.01.</w:t>
      </w:r>
      <w:r w:rsidR="00416162" w:rsidRPr="00773488">
        <w:rPr>
          <w:rFonts w:ascii="Times New Roman" w:eastAsia="Calibri" w:hAnsi="Times New Roman" w:cs="Times New Roman"/>
          <w:sz w:val="28"/>
          <w:szCs w:val="28"/>
        </w:rPr>
        <w:t>18</w:t>
      </w:r>
      <w:r w:rsidR="00826FD2" w:rsidRPr="00773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488">
        <w:rPr>
          <w:rFonts w:ascii="Times New Roman" w:eastAsia="Calibri" w:hAnsi="Times New Roman" w:cs="Times New Roman"/>
          <w:sz w:val="28"/>
          <w:szCs w:val="28"/>
        </w:rPr>
        <w:tab/>
      </w:r>
      <w:r w:rsidR="00416162" w:rsidRPr="00773488">
        <w:rPr>
          <w:rFonts w:ascii="Times New Roman" w:eastAsia="Calibri" w:hAnsi="Times New Roman" w:cs="Times New Roman"/>
          <w:sz w:val="28"/>
          <w:szCs w:val="28"/>
        </w:rPr>
        <w:t>Аппаратчик-оператор производства продуктов питания из растительного сырья</w:t>
      </w:r>
      <w:r w:rsidRPr="00773488">
        <w:rPr>
          <w:rFonts w:ascii="Times New Roman" w:eastAsia="Calibri" w:hAnsi="Times New Roman" w:cs="Times New Roman"/>
          <w:sz w:val="28"/>
          <w:szCs w:val="28"/>
        </w:rPr>
        <w:tab/>
        <w:t>Приказ Мин</w:t>
      </w:r>
      <w:r w:rsidR="00416162" w:rsidRPr="00773488">
        <w:rPr>
          <w:rFonts w:ascii="Times New Roman" w:eastAsia="Calibri" w:hAnsi="Times New Roman" w:cs="Times New Roman"/>
          <w:sz w:val="28"/>
          <w:szCs w:val="28"/>
        </w:rPr>
        <w:t>просвещения</w:t>
      </w:r>
      <w:r w:rsidRPr="00773488">
        <w:rPr>
          <w:rFonts w:ascii="Times New Roman" w:eastAsia="Calibri" w:hAnsi="Times New Roman" w:cs="Times New Roman"/>
          <w:sz w:val="28"/>
          <w:szCs w:val="28"/>
        </w:rPr>
        <w:t xml:space="preserve"> России от </w:t>
      </w:r>
      <w:r w:rsidR="00416162" w:rsidRPr="00773488">
        <w:rPr>
          <w:rFonts w:ascii="Times New Roman" w:eastAsia="Calibri" w:hAnsi="Times New Roman" w:cs="Times New Roman"/>
          <w:sz w:val="28"/>
          <w:szCs w:val="28"/>
        </w:rPr>
        <w:t>11</w:t>
      </w:r>
      <w:r w:rsidRPr="00773488">
        <w:rPr>
          <w:rFonts w:ascii="Times New Roman" w:eastAsia="Calibri" w:hAnsi="Times New Roman" w:cs="Times New Roman"/>
          <w:sz w:val="28"/>
          <w:szCs w:val="28"/>
        </w:rPr>
        <w:t>.</w:t>
      </w:r>
      <w:r w:rsidR="00416162" w:rsidRPr="00773488">
        <w:rPr>
          <w:rFonts w:ascii="Times New Roman" w:eastAsia="Calibri" w:hAnsi="Times New Roman" w:cs="Times New Roman"/>
          <w:sz w:val="28"/>
          <w:szCs w:val="28"/>
        </w:rPr>
        <w:t>11</w:t>
      </w:r>
      <w:r w:rsidRPr="00773488">
        <w:rPr>
          <w:rFonts w:ascii="Times New Roman" w:eastAsia="Calibri" w:hAnsi="Times New Roman" w:cs="Times New Roman"/>
          <w:sz w:val="28"/>
          <w:szCs w:val="28"/>
        </w:rPr>
        <w:t>.20</w:t>
      </w:r>
      <w:r w:rsidR="00416162" w:rsidRPr="00773488">
        <w:rPr>
          <w:rFonts w:ascii="Times New Roman" w:eastAsia="Calibri" w:hAnsi="Times New Roman" w:cs="Times New Roman"/>
          <w:sz w:val="28"/>
          <w:szCs w:val="28"/>
        </w:rPr>
        <w:t>22</w:t>
      </w:r>
      <w:r w:rsidRPr="00773488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416162" w:rsidRPr="00773488">
        <w:rPr>
          <w:rFonts w:ascii="Times New Roman" w:eastAsia="Calibri" w:hAnsi="Times New Roman" w:cs="Times New Roman"/>
          <w:sz w:val="28"/>
          <w:szCs w:val="28"/>
        </w:rPr>
        <w:t xml:space="preserve">973 </w:t>
      </w:r>
      <w:r w:rsidR="00826FD2"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(ред. от </w:t>
      </w:r>
      <w:r w:rsidR="00416162"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>27</w:t>
      </w:r>
      <w:r w:rsidR="00826FD2"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416162"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826FD2"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416162"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="00826FD2"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bookmarkEnd w:id="1"/>
    <w:p w:rsidR="00391D46" w:rsidRPr="00773488" w:rsidRDefault="00391D46" w:rsidP="00391D46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488">
        <w:rPr>
          <w:rFonts w:ascii="Times New Roman" w:eastAsia="Calibri" w:hAnsi="Times New Roman" w:cs="Times New Roman"/>
          <w:sz w:val="28"/>
          <w:szCs w:val="28"/>
        </w:rPr>
        <w:t>43.01.09</w:t>
      </w:r>
      <w:r w:rsidR="00826FD2" w:rsidRPr="00773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488">
        <w:rPr>
          <w:rFonts w:ascii="Times New Roman" w:eastAsia="Calibri" w:hAnsi="Times New Roman" w:cs="Times New Roman"/>
          <w:sz w:val="28"/>
          <w:szCs w:val="28"/>
        </w:rPr>
        <w:tab/>
        <w:t>Повар, кондитер</w:t>
      </w:r>
      <w:r w:rsidRPr="00773488">
        <w:rPr>
          <w:rFonts w:ascii="Times New Roman" w:eastAsia="Calibri" w:hAnsi="Times New Roman" w:cs="Times New Roman"/>
          <w:sz w:val="28"/>
          <w:szCs w:val="28"/>
        </w:rPr>
        <w:tab/>
        <w:t>Приказ Министерства образования и науки РФ от 9 декабря 2016 г. № 1569</w:t>
      </w:r>
      <w:r w:rsidR="00826FD2" w:rsidRPr="00773488">
        <w:rPr>
          <w:rFonts w:ascii="Times New Roman" w:hAnsi="Times New Roman" w:cs="Times New Roman"/>
          <w:sz w:val="28"/>
          <w:szCs w:val="28"/>
        </w:rPr>
        <w:t xml:space="preserve"> (ред. от 03.07.2024)</w:t>
      </w:r>
    </w:p>
    <w:bookmarkEnd w:id="2"/>
    <w:p w:rsidR="00391D46" w:rsidRPr="00773488" w:rsidRDefault="00391D46" w:rsidP="00391D46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488">
        <w:rPr>
          <w:rFonts w:ascii="Times New Roman" w:eastAsia="Calibri" w:hAnsi="Times New Roman" w:cs="Times New Roman"/>
          <w:sz w:val="28"/>
          <w:szCs w:val="28"/>
        </w:rPr>
        <w:t>43.02.15</w:t>
      </w:r>
      <w:r w:rsidRPr="00773488">
        <w:rPr>
          <w:rFonts w:ascii="Times New Roman" w:eastAsia="Calibri" w:hAnsi="Times New Roman" w:cs="Times New Roman"/>
          <w:sz w:val="28"/>
          <w:szCs w:val="28"/>
        </w:rPr>
        <w:tab/>
      </w:r>
      <w:r w:rsidR="00826FD2" w:rsidRPr="00773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488">
        <w:rPr>
          <w:rFonts w:ascii="Times New Roman" w:eastAsia="Calibri" w:hAnsi="Times New Roman" w:cs="Times New Roman"/>
          <w:sz w:val="28"/>
          <w:szCs w:val="28"/>
        </w:rPr>
        <w:t>Поварское и кондитерское дело</w:t>
      </w:r>
      <w:r w:rsidRPr="00773488">
        <w:rPr>
          <w:rFonts w:ascii="Times New Roman" w:eastAsia="Calibri" w:hAnsi="Times New Roman" w:cs="Times New Roman"/>
          <w:sz w:val="28"/>
          <w:szCs w:val="28"/>
        </w:rPr>
        <w:tab/>
        <w:t>Приказ Министерства образования и науки РФ от 9 декабря 2016 г. № 1565</w:t>
      </w:r>
      <w:r w:rsidR="00C85728" w:rsidRPr="00773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5728"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>(ред. от 03.07.2024)</w:t>
      </w:r>
    </w:p>
    <w:p w:rsidR="00391D46" w:rsidRPr="00773488" w:rsidRDefault="00391D46" w:rsidP="00391D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3488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:rsidR="00391D46" w:rsidRPr="00773488" w:rsidRDefault="00391D46" w:rsidP="00391D46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488">
        <w:rPr>
          <w:rFonts w:ascii="Times New Roman" w:eastAsia="Calibri" w:hAnsi="Times New Roman" w:cs="Times New Roman"/>
          <w:sz w:val="28"/>
          <w:szCs w:val="28"/>
        </w:rPr>
        <w:t>33.014 "Пекарь" утвержден приказом Министерства труда и социальной защиты РФ от 01.12.2015 №914н</w:t>
      </w:r>
    </w:p>
    <w:p w:rsidR="00391D46" w:rsidRPr="00773488" w:rsidRDefault="00391D46" w:rsidP="00391D46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488">
        <w:rPr>
          <w:rFonts w:ascii="Times New Roman" w:eastAsia="Calibri" w:hAnsi="Times New Roman" w:cs="Times New Roman"/>
          <w:sz w:val="28"/>
          <w:szCs w:val="28"/>
        </w:rPr>
        <w:t>33.011 "Повар" Утвержден приказом Министерства труда и социальной защиты Российской Федерации от 09.03.2022 № 113н</w:t>
      </w:r>
    </w:p>
    <w:p w:rsidR="00391D46" w:rsidRPr="00773488" w:rsidRDefault="00391D46" w:rsidP="00391D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3488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:rsidR="00391D46" w:rsidRPr="00773488" w:rsidRDefault="00391D46" w:rsidP="00391D4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73488">
        <w:rPr>
          <w:rFonts w:ascii="Times New Roman" w:hAnsi="Times New Roman"/>
          <w:sz w:val="28"/>
          <w:szCs w:val="28"/>
        </w:rPr>
        <w:t xml:space="preserve">Единый тарифно-квалификационный справочник работ </w:t>
      </w:r>
      <w:r w:rsidR="00007EB8" w:rsidRPr="00773488">
        <w:rPr>
          <w:rFonts w:ascii="Times New Roman" w:hAnsi="Times New Roman"/>
          <w:sz w:val="28"/>
          <w:szCs w:val="28"/>
        </w:rPr>
        <w:t xml:space="preserve">и профессий рабочих, выпуск 51, </w:t>
      </w:r>
      <w:r w:rsidRPr="00773488">
        <w:rPr>
          <w:rFonts w:ascii="Times New Roman" w:hAnsi="Times New Roman"/>
          <w:sz w:val="28"/>
          <w:szCs w:val="28"/>
        </w:rPr>
        <w:t xml:space="preserve">раздел </w:t>
      </w:r>
      <w:r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>"Хлебопекарно-макаронное производство"</w:t>
      </w:r>
      <w:r w:rsidRPr="00773488">
        <w:rPr>
          <w:rFonts w:ascii="Times New Roman" w:hAnsi="Times New Roman" w:cs="Times New Roman"/>
          <w:sz w:val="28"/>
          <w:szCs w:val="28"/>
        </w:rPr>
        <w:t>.</w:t>
      </w:r>
      <w:r w:rsidRPr="00773488">
        <w:rPr>
          <w:rFonts w:ascii="Times New Roman" w:hAnsi="Times New Roman"/>
          <w:sz w:val="28"/>
          <w:szCs w:val="28"/>
          <w:shd w:val="clear" w:color="auto" w:fill="FFFFFF"/>
        </w:rPr>
        <w:t xml:space="preserve"> Постановление</w:t>
      </w:r>
      <w:r w:rsidRPr="00773488">
        <w:rPr>
          <w:sz w:val="16"/>
          <w:szCs w:val="16"/>
          <w:shd w:val="clear" w:color="auto" w:fill="FFFFFF"/>
        </w:rPr>
        <w:t xml:space="preserve"> </w:t>
      </w:r>
      <w:r w:rsidRPr="00773488">
        <w:rPr>
          <w:rFonts w:ascii="Times New Roman" w:hAnsi="Times New Roman"/>
          <w:sz w:val="28"/>
          <w:szCs w:val="28"/>
          <w:shd w:val="clear" w:color="auto" w:fill="FFFFFF"/>
        </w:rPr>
        <w:t>Минтруда РФ от 05.03.2004 N 30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25392797"/>
      <w:r w:rsidRPr="00773488">
        <w:rPr>
          <w:rFonts w:ascii="Times New Roman" w:hAnsi="Times New Roman" w:cs="Times New Roman"/>
          <w:sz w:val="28"/>
          <w:szCs w:val="28"/>
        </w:rPr>
        <w:t>Единый тарифно-квалификационный справочник работ и профессий рабочих, выпуск 51, раздел "Торговля и общественное питание".</w:t>
      </w:r>
      <w:r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Постановление</w:t>
      </w:r>
      <w:r w:rsidRPr="00773488">
        <w:rPr>
          <w:sz w:val="16"/>
          <w:szCs w:val="16"/>
          <w:shd w:val="clear" w:color="auto" w:fill="FFFFFF"/>
        </w:rPr>
        <w:t xml:space="preserve"> </w:t>
      </w:r>
      <w:r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>Минтруда РФ от 05.03.2004 N 30</w:t>
      </w:r>
    </w:p>
    <w:bookmarkEnd w:id="3"/>
    <w:p w:rsidR="00391D46" w:rsidRPr="00773488" w:rsidRDefault="00391D46" w:rsidP="00391D46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3488">
        <w:rPr>
          <w:rFonts w:ascii="Times New Roman" w:eastAsia="Calibri" w:hAnsi="Times New Roman" w:cs="Times New Roman"/>
          <w:b/>
          <w:bCs/>
          <w:sz w:val="28"/>
          <w:szCs w:val="28"/>
        </w:rPr>
        <w:t>Отраслевые/корпоративные стандарты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488">
        <w:rPr>
          <w:rFonts w:ascii="Times New Roman" w:eastAsia="Calibri" w:hAnsi="Times New Roman" w:cs="Times New Roman"/>
          <w:sz w:val="28"/>
          <w:szCs w:val="28"/>
        </w:rPr>
        <w:t>Стандарт отрасли. Общественное питание. Требования к производственному персоналу. ОСТ 28-1-95 утвержден Комитетом РФ по торговле 1 марта 1995 г.</w:t>
      </w:r>
    </w:p>
    <w:p w:rsidR="00391D46" w:rsidRPr="00773488" w:rsidRDefault="00391D46" w:rsidP="00391D46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3488">
        <w:rPr>
          <w:rFonts w:ascii="Times New Roman" w:eastAsia="Calibri" w:hAnsi="Times New Roman" w:cs="Times New Roman"/>
          <w:b/>
          <w:bCs/>
          <w:sz w:val="28"/>
          <w:szCs w:val="28"/>
        </w:rPr>
        <w:t>Квалификационные характеристики (профессиограмма)</w:t>
      </w:r>
    </w:p>
    <w:p w:rsidR="00391D46" w:rsidRPr="00773488" w:rsidRDefault="00391D46" w:rsidP="00391D46">
      <w:pPr>
        <w:spacing w:after="0"/>
        <w:ind w:firstLine="709"/>
        <w:jc w:val="both"/>
      </w:pPr>
      <w:r w:rsidRPr="00773488">
        <w:rPr>
          <w:rFonts w:ascii="Times New Roman" w:hAnsi="Times New Roman"/>
          <w:sz w:val="28"/>
          <w:szCs w:val="28"/>
        </w:rPr>
        <w:t xml:space="preserve">Единый тарифно-квалификационный справочник работ и профессий рабочих, выпуск 51, раздел </w:t>
      </w:r>
      <w:r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>"Хлебопекарно-макаронное производство"</w:t>
      </w:r>
      <w:r w:rsidRPr="00773488">
        <w:rPr>
          <w:rFonts w:ascii="Times New Roman" w:hAnsi="Times New Roman" w:cs="Times New Roman"/>
          <w:sz w:val="28"/>
          <w:szCs w:val="28"/>
        </w:rPr>
        <w:t>.</w:t>
      </w:r>
      <w:r w:rsidRPr="00773488">
        <w:rPr>
          <w:rFonts w:ascii="Times New Roman" w:hAnsi="Times New Roman"/>
          <w:sz w:val="28"/>
          <w:szCs w:val="28"/>
          <w:shd w:val="clear" w:color="auto" w:fill="FFFFFF"/>
        </w:rPr>
        <w:t xml:space="preserve"> Постановление</w:t>
      </w:r>
      <w:r w:rsidRPr="00773488">
        <w:rPr>
          <w:sz w:val="16"/>
          <w:szCs w:val="16"/>
          <w:shd w:val="clear" w:color="auto" w:fill="FFFFFF"/>
        </w:rPr>
        <w:t xml:space="preserve"> </w:t>
      </w:r>
      <w:r w:rsidRPr="00773488">
        <w:rPr>
          <w:rFonts w:ascii="Times New Roman" w:hAnsi="Times New Roman"/>
          <w:sz w:val="28"/>
          <w:szCs w:val="28"/>
          <w:shd w:val="clear" w:color="auto" w:fill="FFFFFF"/>
        </w:rPr>
        <w:t>Минтруда РФ от 05.03.2004 N 30</w:t>
      </w:r>
      <w:r w:rsidRPr="00773488">
        <w:t xml:space="preserve"> </w:t>
      </w:r>
    </w:p>
    <w:p w:rsidR="00391D46" w:rsidRPr="00773488" w:rsidRDefault="00391D46" w:rsidP="00391D46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3488">
        <w:rPr>
          <w:rFonts w:ascii="Times New Roman" w:hAnsi="Times New Roman"/>
          <w:sz w:val="28"/>
          <w:szCs w:val="28"/>
          <w:shd w:val="clear" w:color="auto" w:fill="FFFFFF"/>
        </w:rPr>
        <w:t>§ 16. Пекарь 4-го разряда</w:t>
      </w:r>
    </w:p>
    <w:p w:rsidR="00391D46" w:rsidRPr="00773488" w:rsidRDefault="00391D46" w:rsidP="00391D46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3488">
        <w:rPr>
          <w:rFonts w:ascii="Times New Roman" w:hAnsi="Times New Roman"/>
          <w:sz w:val="28"/>
          <w:szCs w:val="28"/>
          <w:shd w:val="clear" w:color="auto" w:fill="FFFFFF"/>
        </w:rPr>
        <w:t xml:space="preserve">Характеристика работ. Ведение технологического процесса выпечки хлеба свыше 3 до 7 т в смену, или свыше 2 т булочных изделий, или свыше 1 т сухарных, бараночных изделий; выпечки хлеба с ручной посадкой и надрезкой заготовок; выпечки хлеба в печах с посадкой лопатами; выпечки мучнисто-кондитерских изделий на 3-х и более механизированных конвейерных печах или в 3-х и более электрошкафах; ведение комплекса технологических процессов, включающих выпечку булочных мелкоштучных </w:t>
      </w:r>
      <w:r w:rsidRPr="0077348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и диетических сортов изделий широкого ассортимента, с выработкой до 2 т в смену в печах средней мощности с ручной посадкой, надрезкой тестовых заготовок, выемкой готовых изделий, чисткой листов, с одновременным обслуживанием шкафа окончательной расстойки. Ведение технологических процессов ошпарки и выпечки бараночных изделий на линиях, оборудованных расстойно-печными агрегатами. Смазка подов люлек, посадка тестовых заготовок на поды люлек. Поддержание парового и температурного режимов в пекарной и ошпарочной камерах. Регулирование скорости движения печного конвейера.</w:t>
      </w:r>
    </w:p>
    <w:p w:rsidR="00391D46" w:rsidRPr="00773488" w:rsidRDefault="00391D46" w:rsidP="00391D4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73488">
        <w:rPr>
          <w:rFonts w:ascii="Times New Roman" w:hAnsi="Times New Roman"/>
          <w:sz w:val="28"/>
          <w:szCs w:val="28"/>
          <w:shd w:val="clear" w:color="auto" w:fill="FFFFFF"/>
        </w:rPr>
        <w:t>Должен знать: технологический процесс производства вырабатываемых изделий; устройство и конструктивные особенности, правила регулирования работы обслуживаемого оборудования.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488">
        <w:rPr>
          <w:rFonts w:ascii="Times New Roman" w:hAnsi="Times New Roman" w:cs="Times New Roman"/>
          <w:sz w:val="28"/>
          <w:szCs w:val="28"/>
        </w:rPr>
        <w:t>Единый тарифно-квалификационный справочник работ и профессий рабочих, выпуск 51, раздел "Торговля и общественное питание".</w:t>
      </w:r>
      <w:r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Постановление</w:t>
      </w:r>
      <w:r w:rsidRPr="00773488">
        <w:rPr>
          <w:sz w:val="16"/>
          <w:szCs w:val="16"/>
          <w:shd w:val="clear" w:color="auto" w:fill="FFFFFF"/>
        </w:rPr>
        <w:t xml:space="preserve"> </w:t>
      </w:r>
      <w:r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Минтруда РФ от 05.03.2004 N 30 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>§ 22. Повар 3-го разряда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Характеристика работ. Приготовление блюд и кулинарных изделий, требующих простой кулинарной обработки. Варка картофеля и других овощей, каш, бобовых, макаронных изделий, яиц. Жарка картофеля, овощей, изделий из котлетной массы (овощной, рыбной, мясной), блинов, оладий, блинчиков. Запекание овощных и крупяных изделий. Процеживание, протирание, замешивание, измельчение, формовка, фарширование, начинка изделий. Приготовление бутербродов, блюд из полуфабрикатов, консервов и концентратов. Порционирование (комплектация), раздача блюд массового спроса.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 знать: рецептуры, основы технологии приготовления, требования к качеству, правила раздачи (комплектаций), сроки и условия хранения блюд; виды, свойства и кулинарное назначение картофеля, овощей, грибов, круп, макаронных и бобовых изделии, творога, яиц, полуфабрикатов из котлетной массы, теста, консервов, концентратов и других продуктов, признаки и органолептические методы определения их доброкачественности, правила, приемы и последовательность выполнения операций по их подготовке к тепловой обработке; назначение, правила использования применяемого технологического оборудования, производственного инвентаря, инструмента, весоизмерительных приборов, посуды и правила ухода за ними.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488">
        <w:rPr>
          <w:rFonts w:ascii="Times New Roman" w:eastAsia="Calibri" w:hAnsi="Times New Roman" w:cs="Times New Roman"/>
          <w:sz w:val="28"/>
          <w:szCs w:val="28"/>
        </w:rPr>
        <w:t>§ 23. Повар 4-го разряда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488">
        <w:rPr>
          <w:rFonts w:ascii="Times New Roman" w:eastAsia="Calibri" w:hAnsi="Times New Roman" w:cs="Times New Roman"/>
          <w:sz w:val="28"/>
          <w:szCs w:val="28"/>
        </w:rPr>
        <w:t xml:space="preserve">Характеристика работ. Приготовление блюд и кулинарных изделий, требующих кулинарной обработки средней сложности: салатов из свежих, </w:t>
      </w:r>
      <w:r w:rsidRPr="00773488">
        <w:rPr>
          <w:rFonts w:ascii="Times New Roman" w:eastAsia="Calibri" w:hAnsi="Times New Roman" w:cs="Times New Roman"/>
          <w:sz w:val="28"/>
          <w:szCs w:val="28"/>
        </w:rPr>
        <w:lastRenderedPageBreak/>
        <w:t>вареных и припущенных овощей, с мясом, рыбой; винегретов; рыбы под маринадом; студня; сельди натуральной и с гарниром. Варка бульонов, супов. Приготовление вторых блюд из овощей, рыбы и морепродуктов, мяса и мясных продуктов, сельскохозяйственной птицы и кролика в вареном, тушеном, жареном, запеченном виде; соусов, различных видов пассеровок; горячих и холодных напитков; сладких блюд, мучных изделий: вареников, пельменей, расстегаев, кулебяк, пирожков, лапши домашней, ватрушек и др.</w:t>
      </w:r>
    </w:p>
    <w:p w:rsidR="00391D46" w:rsidRPr="00773488" w:rsidRDefault="00391D46" w:rsidP="00391D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488">
        <w:rPr>
          <w:rFonts w:ascii="Times New Roman" w:eastAsia="Calibri" w:hAnsi="Times New Roman" w:cs="Times New Roman"/>
          <w:sz w:val="28"/>
          <w:szCs w:val="28"/>
        </w:rPr>
        <w:t>Должен знать: рецептуры, основы технологии приготовления, требования к качеству, срокам, условиям хранения и раздаче блюд и кулинарных изделий, требующих кулинарной обработки средней сложности; кулинарное назначение рыбы, морепродуктов, мяса, мясопродуктов, сельскохозяйственной птицы и кролика, признаки и органолептические методы определения их доброкачественности; принцип влияния кислот, солей и жесткости воды на продолжительность тепловой обработки продуктов; устройство и правила эксплуатации технологического оборудования.</w:t>
      </w:r>
    </w:p>
    <w:p w:rsidR="00391D46" w:rsidRPr="00773488" w:rsidRDefault="00391D46" w:rsidP="00391D4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7734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ГОСТы </w:t>
      </w:r>
    </w:p>
    <w:p w:rsidR="002C34E7" w:rsidRPr="00773488" w:rsidRDefault="002C34E7" w:rsidP="00391D46">
      <w:pPr>
        <w:spacing w:after="0"/>
        <w:ind w:firstLine="426"/>
        <w:jc w:val="both"/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7348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ГОСТ 24557-89 Изделия хлебобулочные сдобные</w:t>
      </w:r>
    </w:p>
    <w:p w:rsidR="00391D46" w:rsidRPr="00773488" w:rsidRDefault="00391D46" w:rsidP="00391D46">
      <w:pPr>
        <w:spacing w:after="0"/>
        <w:ind w:firstLine="426"/>
        <w:jc w:val="both"/>
        <w:rPr>
          <w:rStyle w:val="af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77348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ГОСТ Р 54609-2011. Услуги общественного питания. Номенклатура показателей качества продукции общественного питания.</w:t>
      </w:r>
    </w:p>
    <w:p w:rsidR="00391D46" w:rsidRPr="00773488" w:rsidRDefault="00391D46" w:rsidP="00391D46">
      <w:pPr>
        <w:spacing w:after="0"/>
        <w:ind w:firstLine="426"/>
        <w:jc w:val="both"/>
        <w:rPr>
          <w:rStyle w:val="af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77348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ГОСТ 31986-2012. Услуги общественного питания. Метод органолептической оценки качества продукции общественного питания.</w:t>
      </w:r>
    </w:p>
    <w:p w:rsidR="00391D46" w:rsidRPr="00773488" w:rsidRDefault="00391D46" w:rsidP="00391D46">
      <w:pPr>
        <w:spacing w:after="0" w:line="276" w:lineRule="auto"/>
        <w:ind w:firstLine="426"/>
        <w:jc w:val="both"/>
        <w:rPr>
          <w:rStyle w:val="af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77348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ГОСТ 31987-2012. Услуги общественного питания. Технологические документы на продукцию общественного питания. Общие требования к оформлению, построению и содержанию</w:t>
      </w:r>
      <w:r w:rsidR="00007EB8" w:rsidRPr="00773488">
        <w:t xml:space="preserve"> </w:t>
      </w:r>
      <w:r w:rsidR="00007EB8" w:rsidRPr="00773488">
        <w:rPr>
          <w:rFonts w:ascii="Times New Roman" w:hAnsi="Times New Roman" w:cs="Times New Roman"/>
          <w:sz w:val="28"/>
          <w:szCs w:val="28"/>
        </w:rPr>
        <w:t>(введен в действие Приказом Росстандарта от 27.06.2013 N 195-ст)</w:t>
      </w:r>
      <w:r w:rsidRPr="0077348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391D46" w:rsidRPr="00773488" w:rsidRDefault="00391D46" w:rsidP="00391D46">
      <w:pPr>
        <w:spacing w:after="0" w:line="276" w:lineRule="auto"/>
        <w:ind w:firstLine="426"/>
        <w:jc w:val="both"/>
        <w:rPr>
          <w:rStyle w:val="af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77348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ГОСТ 31988-2012.Услуги общественного питания. Метод расчета отходов и потерь сырья и пищевых продуктов при производстве продукции общественного питания</w:t>
      </w:r>
    </w:p>
    <w:p w:rsidR="00391D46" w:rsidRPr="00773488" w:rsidRDefault="00391D46" w:rsidP="00391D46">
      <w:pPr>
        <w:spacing w:after="0"/>
        <w:ind w:firstLine="426"/>
        <w:jc w:val="both"/>
        <w:rPr>
          <w:rStyle w:val="af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77348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ГОСТ 30390-2013. Услуги общественного питания. Продукция общественного питания, реализуемая населению. Общие технические условия.</w:t>
      </w:r>
    </w:p>
    <w:p w:rsidR="00391D46" w:rsidRPr="00773488" w:rsidRDefault="00391D46" w:rsidP="00381F7E">
      <w:pPr>
        <w:spacing w:after="0"/>
        <w:ind w:firstLine="426"/>
        <w:jc w:val="both"/>
        <w:rPr>
          <w:rStyle w:val="af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77348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ГОСТ 30524-2013. Услуги общественного питания. Требования к персоналу.</w:t>
      </w:r>
    </w:p>
    <w:p w:rsidR="00007EB8" w:rsidRPr="00773488" w:rsidRDefault="00391D46" w:rsidP="00381F7E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8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ГОСТ 31985-2013. Услуги общественного питания. Термины и </w:t>
      </w:r>
      <w:r w:rsidR="00381F7E" w:rsidRPr="0077348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77348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пределения</w:t>
      </w:r>
      <w:r w:rsidR="00007EB8" w:rsidRPr="00773488">
        <w:rPr>
          <w:rFonts w:ascii="Helvetica" w:hAnsi="Helvetica"/>
          <w:sz w:val="23"/>
          <w:szCs w:val="23"/>
        </w:rPr>
        <w:t xml:space="preserve"> </w:t>
      </w:r>
      <w:r w:rsidR="00007EB8" w:rsidRPr="00773488">
        <w:rPr>
          <w:rFonts w:ascii="Times New Roman" w:eastAsia="Times New Roman" w:hAnsi="Times New Roman" w:cs="Times New Roman"/>
          <w:sz w:val="28"/>
          <w:szCs w:val="28"/>
          <w:lang w:eastAsia="ru-RU"/>
        </w:rPr>
        <w:t>(введен в действие Приказом Росстандарта от 27.06.2013 N 191-ст).</w:t>
      </w:r>
    </w:p>
    <w:p w:rsidR="00391D46" w:rsidRPr="00773488" w:rsidRDefault="00391D46" w:rsidP="00381F7E">
      <w:pPr>
        <w:spacing w:after="0" w:line="276" w:lineRule="auto"/>
        <w:ind w:firstLine="426"/>
        <w:jc w:val="both"/>
        <w:rPr>
          <w:rStyle w:val="af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77348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ГОСТ Р 55889-2013. Услуги общественного питания. Система менеджмента безопасности продукции общественного питания. </w:t>
      </w:r>
      <w:r w:rsidRPr="0077348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Рекомендации по применению ГОСТ Р ИСО 22000-2007 для индустрии питания.</w:t>
      </w:r>
    </w:p>
    <w:p w:rsidR="00391D46" w:rsidRPr="00773488" w:rsidRDefault="00391D46" w:rsidP="00391D4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488">
        <w:rPr>
          <w:rFonts w:ascii="Times New Roman" w:hAnsi="Times New Roman" w:cs="Times New Roman"/>
          <w:sz w:val="28"/>
          <w:szCs w:val="28"/>
        </w:rPr>
        <w:t>ГОСТ Р 51705.1</w:t>
      </w:r>
      <w:r w:rsidR="00577533" w:rsidRPr="00773488">
        <w:rPr>
          <w:rFonts w:ascii="Times New Roman" w:hAnsi="Times New Roman" w:cs="Times New Roman"/>
          <w:sz w:val="28"/>
          <w:szCs w:val="28"/>
        </w:rPr>
        <w:t>-2001</w:t>
      </w:r>
      <w:r w:rsidRPr="00773488">
        <w:rPr>
          <w:rFonts w:ascii="Times New Roman" w:hAnsi="Times New Roman" w:cs="Times New Roman"/>
          <w:sz w:val="28"/>
          <w:szCs w:val="28"/>
        </w:rPr>
        <w:t xml:space="preserve"> Системы качества. Управление качеством пищевых продуктов на основе принципов ХАССП. Общие требования</w:t>
      </w:r>
    </w:p>
    <w:p w:rsidR="00391D46" w:rsidRPr="00773488" w:rsidRDefault="00391D46" w:rsidP="00275053">
      <w:pPr>
        <w:spacing w:after="0" w:line="276" w:lineRule="auto"/>
        <w:ind w:firstLine="426"/>
        <w:jc w:val="both"/>
        <w:rPr>
          <w:rFonts w:ascii="Verdana" w:hAnsi="Verdana"/>
          <w:sz w:val="14"/>
          <w:szCs w:val="14"/>
          <w:shd w:val="clear" w:color="auto" w:fill="FFFFFF"/>
        </w:rPr>
      </w:pPr>
      <w:r w:rsidRPr="00773488">
        <w:rPr>
          <w:rFonts w:ascii="Times New Roman" w:hAnsi="Times New Roman" w:cs="Times New Roman"/>
          <w:sz w:val="28"/>
          <w:szCs w:val="28"/>
        </w:rPr>
        <w:t>ГОСТ Р 56766-2015</w:t>
      </w:r>
      <w:r w:rsidRPr="00773488">
        <w:t xml:space="preserve"> </w:t>
      </w:r>
      <w:r w:rsidRPr="00773488">
        <w:rPr>
          <w:rFonts w:ascii="Times New Roman" w:hAnsi="Times New Roman" w:cs="Times New Roman"/>
          <w:sz w:val="28"/>
          <w:szCs w:val="28"/>
        </w:rPr>
        <w:t>Услуги общественного питания Продукция общественного питания Требования к изготовлению и реализации</w:t>
      </w:r>
      <w:r w:rsidRPr="00773488">
        <w:rPr>
          <w:rFonts w:ascii="Verdana" w:hAnsi="Verdana"/>
          <w:sz w:val="14"/>
          <w:szCs w:val="14"/>
          <w:shd w:val="clear" w:color="auto" w:fill="FFFFFF"/>
        </w:rPr>
        <w:t xml:space="preserve"> </w:t>
      </w:r>
    </w:p>
    <w:p w:rsidR="00275053" w:rsidRPr="00773488" w:rsidRDefault="00850954" w:rsidP="00381F7E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275053" w:rsidRPr="0077348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</w:rPr>
          <w:t xml:space="preserve">ГОСТ </w:t>
        </w:r>
        <w:r w:rsidR="00391D46" w:rsidRPr="0077348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</w:rPr>
          <w:t>12.0.004</w:t>
        </w:r>
      </w:hyperlink>
      <w:r w:rsidR="00275053" w:rsidRPr="0077348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-2015</w:t>
      </w:r>
      <w:r w:rsidR="00391D46" w:rsidRPr="0077348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ОСБТ "Организация обучения работающих безопасности труда. Общие положения</w:t>
      </w:r>
      <w:r w:rsidR="00275053" w:rsidRPr="0077348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75053" w:rsidRPr="00773488">
        <w:rPr>
          <w:rFonts w:ascii="Times New Roman" w:eastAsia="Times New Roman" w:hAnsi="Times New Roman" w:cs="Times New Roman"/>
          <w:sz w:val="28"/>
          <w:szCs w:val="28"/>
          <w:lang w:eastAsia="ru-RU"/>
        </w:rPr>
        <w:t>(введен в действие Приказом Росстандарта от 09.06.2016 N 600-ст)</w:t>
      </w:r>
    </w:p>
    <w:p w:rsidR="00391D46" w:rsidRPr="00773488" w:rsidRDefault="00391D46" w:rsidP="00275053">
      <w:pPr>
        <w:pStyle w:val="1"/>
        <w:shd w:val="clear" w:color="auto" w:fill="FFFFFF" w:themeFill="background1"/>
        <w:spacing w:before="0" w:beforeAutospacing="0" w:after="0" w:afterAutospacing="0"/>
        <w:ind w:firstLine="360"/>
        <w:rPr>
          <w:b w:val="0"/>
          <w:sz w:val="28"/>
          <w:szCs w:val="28"/>
        </w:rPr>
      </w:pPr>
      <w:r w:rsidRPr="00773488">
        <w:rPr>
          <w:b w:val="0"/>
          <w:sz w:val="28"/>
          <w:szCs w:val="28"/>
        </w:rPr>
        <w:t>ГОСТ 32261-2013 Масло сливочное. Технические условия</w:t>
      </w:r>
    </w:p>
    <w:p w:rsidR="00391D46" w:rsidRPr="00773488" w:rsidRDefault="00391D46" w:rsidP="0027505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ГОСТ 171-2015. </w:t>
      </w:r>
      <w:r w:rsidRPr="007734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Дрожжи хлебопекарные прессованные. Технические условия</w:t>
      </w:r>
      <w:r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91D46" w:rsidRPr="00773488" w:rsidRDefault="00391D46" w:rsidP="00391D46">
      <w:pPr>
        <w:pStyle w:val="1"/>
        <w:spacing w:before="0" w:beforeAutospacing="0" w:after="0" w:afterAutospacing="0"/>
        <w:ind w:firstLine="360"/>
        <w:rPr>
          <w:b w:val="0"/>
          <w:sz w:val="28"/>
          <w:szCs w:val="28"/>
        </w:rPr>
      </w:pPr>
      <w:r w:rsidRPr="00773488">
        <w:rPr>
          <w:b w:val="0"/>
          <w:sz w:val="28"/>
          <w:szCs w:val="28"/>
        </w:rPr>
        <w:t>ГОСТ 1129-2013 Масло подсолнечное. Технические условия</w:t>
      </w:r>
    </w:p>
    <w:p w:rsidR="00391D46" w:rsidRPr="00773488" w:rsidRDefault="00391D46" w:rsidP="00275053">
      <w:pPr>
        <w:pStyle w:val="1"/>
        <w:spacing w:before="0" w:beforeAutospacing="0" w:after="0" w:afterAutospacing="0"/>
        <w:ind w:firstLine="360"/>
        <w:rPr>
          <w:b w:val="0"/>
          <w:sz w:val="28"/>
          <w:szCs w:val="28"/>
        </w:rPr>
      </w:pPr>
      <w:r w:rsidRPr="00773488">
        <w:rPr>
          <w:b w:val="0"/>
          <w:sz w:val="28"/>
          <w:szCs w:val="28"/>
        </w:rPr>
        <w:t>ГОСТ 26574-2017 Мука пшеничная хлебопекарная. Технические условия</w:t>
      </w:r>
    </w:p>
    <w:p w:rsidR="00391D46" w:rsidRPr="00773488" w:rsidRDefault="00391D46" w:rsidP="00391D4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4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ГОСТ</w:t>
      </w:r>
      <w:r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4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28483</w:t>
      </w:r>
      <w:r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>-2015. Дрожжи хлебопекарные сушеные. Технические условия</w:t>
      </w:r>
    </w:p>
    <w:p w:rsidR="00391D46" w:rsidRPr="00773488" w:rsidRDefault="00391D46" w:rsidP="00391D46">
      <w:pPr>
        <w:pStyle w:val="1"/>
        <w:spacing w:before="0" w:beforeAutospacing="0" w:after="0" w:afterAutospacing="0"/>
        <w:ind w:firstLine="360"/>
        <w:rPr>
          <w:b w:val="0"/>
          <w:sz w:val="28"/>
          <w:szCs w:val="28"/>
        </w:rPr>
      </w:pPr>
      <w:r w:rsidRPr="00773488">
        <w:rPr>
          <w:b w:val="0"/>
          <w:sz w:val="28"/>
          <w:szCs w:val="28"/>
        </w:rPr>
        <w:t>ГОСТ 31450-2013 Молоко питьевое. Технические условия</w:t>
      </w:r>
    </w:p>
    <w:p w:rsidR="00391D46" w:rsidRPr="00773488" w:rsidRDefault="00391D46" w:rsidP="00391D46">
      <w:pPr>
        <w:pStyle w:val="1"/>
        <w:spacing w:before="0" w:beforeAutospacing="0" w:after="0" w:afterAutospacing="0"/>
        <w:ind w:firstLine="360"/>
        <w:rPr>
          <w:b w:val="0"/>
          <w:sz w:val="28"/>
          <w:szCs w:val="28"/>
        </w:rPr>
      </w:pPr>
      <w:r w:rsidRPr="00773488">
        <w:rPr>
          <w:b w:val="0"/>
          <w:sz w:val="28"/>
          <w:szCs w:val="28"/>
        </w:rPr>
        <w:t>ГОСТ 31452-2012 Сметана. Технические условия</w:t>
      </w:r>
    </w:p>
    <w:p w:rsidR="00391D46" w:rsidRPr="00773488" w:rsidRDefault="00391D46" w:rsidP="009820B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3488">
        <w:rPr>
          <w:rFonts w:ascii="Times New Roman" w:hAnsi="Times New Roman" w:cs="Times New Roman"/>
          <w:sz w:val="28"/>
          <w:szCs w:val="28"/>
        </w:rPr>
        <w:t>ГОСТ 33222-2015 Сахар белый. Технические условия</w:t>
      </w:r>
    </w:p>
    <w:p w:rsidR="009820B4" w:rsidRPr="00773488" w:rsidRDefault="009820B4" w:rsidP="009820B4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51574- 2018</w:t>
      </w:r>
      <w:r w:rsidRPr="00773488">
        <w:rPr>
          <w:rFonts w:ascii="Times New Roman" w:hAnsi="Times New Roman" w:cs="Times New Roman"/>
          <w:sz w:val="28"/>
          <w:szCs w:val="28"/>
        </w:rPr>
        <w:t xml:space="preserve"> </w:t>
      </w:r>
      <w:r w:rsidRPr="00773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 пищевая Общие технические условия</w:t>
      </w:r>
    </w:p>
    <w:p w:rsidR="00391D46" w:rsidRPr="00773488" w:rsidRDefault="00391D46" w:rsidP="009820B4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7734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СанПин </w:t>
      </w:r>
    </w:p>
    <w:p w:rsidR="00391D46" w:rsidRPr="00773488" w:rsidRDefault="00391D46" w:rsidP="009820B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488">
        <w:rPr>
          <w:rFonts w:ascii="Times New Roman" w:hAnsi="Times New Roman" w:cs="Times New Roman"/>
          <w:sz w:val="28"/>
          <w:szCs w:val="28"/>
        </w:rPr>
        <w:t>СанПиН 2.3/2.4.3590-20 Санитарно-эпидемиологические требования к организации общественного питания населения Главный государственный санитарный врач Российской Федерации Постановление от 27 октября 2020 года N 32</w:t>
      </w:r>
    </w:p>
    <w:p w:rsidR="00391D46" w:rsidRPr="00773488" w:rsidRDefault="00391D46" w:rsidP="00391D4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3488">
        <w:rPr>
          <w:rFonts w:ascii="Times New Roman" w:hAnsi="Times New Roman" w:cs="Times New Roman"/>
          <w:sz w:val="28"/>
          <w:szCs w:val="28"/>
        </w:rPr>
        <w:t>СанПиН 2.3.2.1078-01 Гигиенические требования безопасности и пищевой ценности пищевых продуктов</w:t>
      </w:r>
    </w:p>
    <w:p w:rsidR="00391D46" w:rsidRPr="00773488" w:rsidRDefault="00391D46" w:rsidP="00391D4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3488">
        <w:rPr>
          <w:rFonts w:ascii="Times New Roman" w:hAnsi="Times New Roman" w:cs="Times New Roman"/>
          <w:sz w:val="28"/>
          <w:szCs w:val="28"/>
        </w:rPr>
        <w:t>СанПиН 2.3.2.1324-03 Гигиенические требования к срокам годности и условиям хранения пищевых продуктов</w:t>
      </w:r>
    </w:p>
    <w:p w:rsidR="00391D46" w:rsidRPr="00773488" w:rsidRDefault="00391D46" w:rsidP="00391D46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3488">
        <w:rPr>
          <w:rFonts w:ascii="Times New Roman" w:eastAsia="Calibri" w:hAnsi="Times New Roman" w:cs="Times New Roman"/>
          <w:b/>
          <w:bCs/>
          <w:sz w:val="28"/>
          <w:szCs w:val="28"/>
        </w:rPr>
        <w:t>СП (СНИП)</w:t>
      </w:r>
    </w:p>
    <w:p w:rsidR="00391D46" w:rsidRPr="00773488" w:rsidRDefault="00391D46" w:rsidP="00391D46">
      <w:pPr>
        <w:pStyle w:val="headertext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773488">
        <w:rPr>
          <w:rFonts w:eastAsia="Calibri"/>
          <w:sz w:val="28"/>
          <w:szCs w:val="28"/>
        </w:rPr>
        <w:tab/>
        <w:t>СП 2.3.6.1079-03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сырья, дополнение к СП 2.3.6.1079-01</w:t>
      </w:r>
    </w:p>
    <w:p w:rsidR="00391D46" w:rsidRPr="00773488" w:rsidRDefault="00391D46" w:rsidP="00391D4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73488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773488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773488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773488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391D46" w:rsidRPr="00773488" w:rsidRDefault="00391D46" w:rsidP="00391D46">
      <w:pPr>
        <w:tabs>
          <w:tab w:val="left" w:pos="0"/>
        </w:tabs>
        <w:spacing w:after="0" w:line="276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773488">
        <w:rPr>
          <w:rFonts w:ascii="Times New Roman" w:eastAsia="Calibri" w:hAnsi="Times New Roman" w:cs="Times New Roman"/>
          <w:iCs/>
          <w:sz w:val="28"/>
          <w:szCs w:val="28"/>
        </w:rPr>
        <w:t xml:space="preserve">ФГОС СПО     </w:t>
      </w:r>
    </w:p>
    <w:p w:rsidR="00416162" w:rsidRPr="00773488" w:rsidRDefault="00416162" w:rsidP="0041616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4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19.01.18 </w:t>
      </w:r>
      <w:r w:rsidRPr="00773488">
        <w:rPr>
          <w:rFonts w:ascii="Times New Roman" w:eastAsia="Calibri" w:hAnsi="Times New Roman" w:cs="Times New Roman"/>
          <w:sz w:val="28"/>
          <w:szCs w:val="28"/>
        </w:rPr>
        <w:tab/>
        <w:t>Аппаратчик-оператор производства продуктов питания из растительного сырья</w:t>
      </w:r>
      <w:r w:rsidRPr="00773488">
        <w:rPr>
          <w:rFonts w:ascii="Times New Roman" w:eastAsia="Calibri" w:hAnsi="Times New Roman" w:cs="Times New Roman"/>
          <w:sz w:val="28"/>
          <w:szCs w:val="28"/>
        </w:rPr>
        <w:tab/>
        <w:t xml:space="preserve">Приказ Минпросвещения России от 11.11.2022 №973 </w:t>
      </w:r>
      <w:r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>(ред. от 27.03.2025)</w:t>
      </w:r>
    </w:p>
    <w:p w:rsidR="00391D46" w:rsidRPr="00773488" w:rsidRDefault="00391D46" w:rsidP="00391D4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73488">
        <w:rPr>
          <w:rFonts w:ascii="Times New Roman" w:eastAsia="Calibri" w:hAnsi="Times New Roman" w:cs="Times New Roman"/>
          <w:iCs/>
          <w:sz w:val="28"/>
          <w:szCs w:val="28"/>
        </w:rPr>
        <w:t xml:space="preserve">43.01.09 </w:t>
      </w:r>
      <w:r w:rsidR="009820B4" w:rsidRPr="00773488">
        <w:rPr>
          <w:rFonts w:ascii="Times New Roman" w:eastAsia="Calibri" w:hAnsi="Times New Roman" w:cs="Times New Roman"/>
          <w:iCs/>
          <w:sz w:val="28"/>
          <w:szCs w:val="28"/>
        </w:rPr>
        <w:t xml:space="preserve">Повар, кондитер </w:t>
      </w:r>
      <w:r w:rsidRPr="00773488">
        <w:rPr>
          <w:rFonts w:ascii="Times New Roman" w:eastAsia="Calibri" w:hAnsi="Times New Roman" w:cs="Times New Roman"/>
          <w:iCs/>
          <w:sz w:val="28"/>
          <w:szCs w:val="28"/>
        </w:rPr>
        <w:t>Приказ Министерства образования и науки РФ от 9 декабря 2016 г. № 1569</w:t>
      </w:r>
      <w:r w:rsidR="00212895" w:rsidRPr="0077348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212895" w:rsidRPr="00773488">
        <w:rPr>
          <w:rFonts w:ascii="Times New Roman" w:hAnsi="Times New Roman" w:cs="Times New Roman"/>
          <w:sz w:val="28"/>
          <w:szCs w:val="28"/>
        </w:rPr>
        <w:t>(ред. от 03.07.2024)</w:t>
      </w:r>
      <w:r w:rsidRPr="00773488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1D46" w:rsidRPr="00773488" w:rsidRDefault="00391D46" w:rsidP="00391D4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773488">
        <w:rPr>
          <w:rFonts w:ascii="Times New Roman" w:eastAsia="Calibri" w:hAnsi="Times New Roman" w:cs="Times New Roman"/>
          <w:iCs/>
          <w:sz w:val="28"/>
          <w:szCs w:val="28"/>
        </w:rPr>
        <w:t>43.02.15 Поварское и кондитерское дело</w:t>
      </w:r>
      <w:r w:rsidRPr="00773488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="00212895" w:rsidRPr="00773488">
        <w:rPr>
          <w:rFonts w:ascii="Times New Roman" w:eastAsia="Calibri" w:hAnsi="Times New Roman" w:cs="Times New Roman"/>
          <w:iCs/>
          <w:sz w:val="28"/>
          <w:szCs w:val="28"/>
        </w:rPr>
        <w:t xml:space="preserve"> Приказ </w:t>
      </w:r>
      <w:r w:rsidRPr="00773488">
        <w:rPr>
          <w:rFonts w:ascii="Times New Roman" w:eastAsia="Calibri" w:hAnsi="Times New Roman" w:cs="Times New Roman"/>
          <w:iCs/>
          <w:sz w:val="28"/>
          <w:szCs w:val="28"/>
        </w:rPr>
        <w:t>Министерства образования и науки РФ от 9 декабря 2016 г. № 1565</w:t>
      </w:r>
      <w:r w:rsidR="00212895" w:rsidRPr="0077348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212895" w:rsidRPr="00773488">
        <w:rPr>
          <w:rFonts w:ascii="Times New Roman" w:hAnsi="Times New Roman" w:cs="Times New Roman"/>
          <w:sz w:val="28"/>
          <w:szCs w:val="28"/>
          <w:shd w:val="clear" w:color="auto" w:fill="FFFFFF"/>
        </w:rPr>
        <w:t>(ред. от 03.07.2024)</w:t>
      </w:r>
    </w:p>
    <w:p w:rsidR="00391D46" w:rsidRPr="00773488" w:rsidRDefault="00391D46" w:rsidP="00391D4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773488">
        <w:rPr>
          <w:rFonts w:ascii="Times New Roman" w:eastAsia="Calibri" w:hAnsi="Times New Roman" w:cs="Times New Roman"/>
          <w:iCs/>
          <w:sz w:val="28"/>
          <w:szCs w:val="28"/>
        </w:rPr>
        <w:t>Профессиональный стандарт</w:t>
      </w:r>
    </w:p>
    <w:p w:rsidR="00391D46" w:rsidRPr="00773488" w:rsidRDefault="00391D46" w:rsidP="00391D4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773488">
        <w:rPr>
          <w:rFonts w:ascii="Times New Roman" w:eastAsia="Calibri" w:hAnsi="Times New Roman" w:cs="Times New Roman"/>
          <w:iCs/>
          <w:sz w:val="28"/>
          <w:szCs w:val="28"/>
        </w:rPr>
        <w:t>33.014 "Пекарь" утвержден приказом Министерства труда и социальной защиты РФ от 01.12.2015 №914н</w:t>
      </w:r>
    </w:p>
    <w:p w:rsidR="00391D46" w:rsidRPr="00773488" w:rsidRDefault="00391D46" w:rsidP="00391D4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773488">
        <w:rPr>
          <w:rFonts w:ascii="Times New Roman" w:eastAsia="Calibri" w:hAnsi="Times New Roman" w:cs="Times New Roman"/>
          <w:iCs/>
          <w:sz w:val="28"/>
          <w:szCs w:val="28"/>
        </w:rPr>
        <w:t>33.011 "Повар" Утвержден приказом Министерства труда и социальной защиты Российской Федерации от 09.03.2022 № 113н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773488" w:rsidRPr="00773488" w:rsidTr="00E57778">
        <w:tc>
          <w:tcPr>
            <w:tcW w:w="529" w:type="pct"/>
            <w:shd w:val="clear" w:color="auto" w:fill="92D050"/>
          </w:tcPr>
          <w:p w:rsidR="00391D46" w:rsidRPr="00773488" w:rsidRDefault="00391D46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34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391D46" w:rsidRPr="00773488" w:rsidRDefault="00391D46" w:rsidP="00E57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34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773488" w:rsidRPr="00773488" w:rsidTr="00E57778">
        <w:tc>
          <w:tcPr>
            <w:tcW w:w="529" w:type="pct"/>
            <w:shd w:val="clear" w:color="auto" w:fill="BFBFBF"/>
          </w:tcPr>
          <w:p w:rsidR="00391D46" w:rsidRPr="00773488" w:rsidRDefault="00391D46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391D46" w:rsidRPr="00773488" w:rsidRDefault="00391D46" w:rsidP="00E577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подготовительных работ по подготовке рабочего места повара</w:t>
            </w:r>
          </w:p>
        </w:tc>
      </w:tr>
      <w:tr w:rsidR="00773488" w:rsidRPr="00773488" w:rsidTr="00E57778">
        <w:tc>
          <w:tcPr>
            <w:tcW w:w="529" w:type="pct"/>
            <w:shd w:val="clear" w:color="auto" w:fill="BFBFBF"/>
          </w:tcPr>
          <w:p w:rsidR="00391D46" w:rsidRPr="00773488" w:rsidRDefault="00391D46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391D46" w:rsidRPr="00773488" w:rsidRDefault="00391D46" w:rsidP="00E577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hAnsi="Times New Roman" w:cs="Times New Roman"/>
                <w:sz w:val="28"/>
                <w:szCs w:val="28"/>
              </w:rPr>
              <w:t>Составление рецептуры хлебобулочных изделий</w:t>
            </w:r>
          </w:p>
        </w:tc>
      </w:tr>
      <w:tr w:rsidR="00773488" w:rsidRPr="00773488" w:rsidTr="00E57778">
        <w:tc>
          <w:tcPr>
            <w:tcW w:w="529" w:type="pct"/>
            <w:shd w:val="clear" w:color="auto" w:fill="BFBFBF"/>
          </w:tcPr>
          <w:p w:rsidR="00391D46" w:rsidRPr="00773488" w:rsidRDefault="00391D46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391D46" w:rsidRPr="00773488" w:rsidRDefault="00391D46" w:rsidP="00E577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hAnsi="Times New Roman" w:cs="Times New Roman"/>
                <w:sz w:val="28"/>
                <w:szCs w:val="28"/>
              </w:rPr>
              <w:t>Подбор и подготовка сыр</w:t>
            </w:r>
            <w:bookmarkStart w:id="4" w:name="_GoBack"/>
            <w:bookmarkEnd w:id="4"/>
            <w:r w:rsidRPr="00773488">
              <w:rPr>
                <w:rFonts w:ascii="Times New Roman" w:hAnsi="Times New Roman" w:cs="Times New Roman"/>
                <w:sz w:val="28"/>
                <w:szCs w:val="28"/>
              </w:rPr>
              <w:t>ья и исходных материалов для изготовления хлебобулочных изделий</w:t>
            </w:r>
          </w:p>
        </w:tc>
      </w:tr>
      <w:tr w:rsidR="00773488" w:rsidRPr="00773488" w:rsidTr="00E57778">
        <w:tc>
          <w:tcPr>
            <w:tcW w:w="529" w:type="pct"/>
            <w:shd w:val="clear" w:color="auto" w:fill="BFBFBF"/>
          </w:tcPr>
          <w:p w:rsidR="00391D46" w:rsidRPr="00773488" w:rsidRDefault="00391D46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:rsidR="00391D46" w:rsidRPr="00773488" w:rsidRDefault="00391D46" w:rsidP="00E577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hAnsi="Times New Roman" w:cs="Times New Roman"/>
                <w:sz w:val="28"/>
                <w:szCs w:val="28"/>
              </w:rPr>
              <w:t>Формовка хлебобулочных изделий</w:t>
            </w:r>
          </w:p>
        </w:tc>
      </w:tr>
      <w:tr w:rsidR="00773488" w:rsidRPr="00773488" w:rsidTr="00E57778">
        <w:tc>
          <w:tcPr>
            <w:tcW w:w="529" w:type="pct"/>
            <w:shd w:val="clear" w:color="auto" w:fill="BFBFBF"/>
          </w:tcPr>
          <w:p w:rsidR="00391D46" w:rsidRPr="00773488" w:rsidRDefault="00391D46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:rsidR="00391D46" w:rsidRPr="00773488" w:rsidRDefault="00391D46" w:rsidP="00E577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hAnsi="Times New Roman" w:cs="Times New Roman"/>
                <w:sz w:val="28"/>
                <w:szCs w:val="28"/>
              </w:rPr>
              <w:t>Выпечка хлебобулочных изделий</w:t>
            </w:r>
          </w:p>
        </w:tc>
      </w:tr>
      <w:tr w:rsidR="00773488" w:rsidRPr="00773488" w:rsidTr="00E57778">
        <w:tc>
          <w:tcPr>
            <w:tcW w:w="529" w:type="pct"/>
            <w:shd w:val="clear" w:color="auto" w:fill="BFBFBF"/>
          </w:tcPr>
          <w:p w:rsidR="00391D46" w:rsidRPr="00773488" w:rsidRDefault="00391D46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:rsidR="00391D46" w:rsidRPr="00773488" w:rsidRDefault="00391D46" w:rsidP="00E577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hAnsi="Times New Roman" w:cs="Times New Roman"/>
                <w:sz w:val="28"/>
                <w:szCs w:val="28"/>
              </w:rPr>
              <w:t>Презентация и продажа хлебобулочных изделий</w:t>
            </w:r>
          </w:p>
        </w:tc>
      </w:tr>
      <w:tr w:rsidR="00773488" w:rsidRPr="00773488" w:rsidTr="00E57778">
        <w:tc>
          <w:tcPr>
            <w:tcW w:w="529" w:type="pct"/>
            <w:shd w:val="clear" w:color="auto" w:fill="BFBFBF"/>
          </w:tcPr>
          <w:p w:rsidR="008D3E3D" w:rsidRPr="00773488" w:rsidRDefault="008D3E3D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:rsidR="008D3E3D" w:rsidRPr="00773488" w:rsidRDefault="008D3E3D" w:rsidP="00E577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</w:tr>
      <w:tr w:rsidR="00773488" w:rsidRPr="00773488" w:rsidTr="00E57778">
        <w:tc>
          <w:tcPr>
            <w:tcW w:w="529" w:type="pct"/>
            <w:shd w:val="clear" w:color="auto" w:fill="BFBFBF"/>
          </w:tcPr>
          <w:p w:rsidR="008D3E3D" w:rsidRPr="00773488" w:rsidRDefault="008D3E3D" w:rsidP="00E57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:rsidR="008D3E3D" w:rsidRPr="00773488" w:rsidRDefault="008D3E3D" w:rsidP="00E577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488">
              <w:rPr>
                <w:rFonts w:ascii="Times New Roman" w:hAnsi="Times New Roman" w:cs="Times New Roman"/>
                <w:sz w:val="28"/>
                <w:szCs w:val="28"/>
              </w:rPr>
              <w:t>Бережливое производство</w:t>
            </w:r>
          </w:p>
        </w:tc>
      </w:tr>
    </w:tbl>
    <w:p w:rsidR="001B15DE" w:rsidRPr="00773488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773488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954" w:rsidRDefault="00850954" w:rsidP="00A130B3">
      <w:pPr>
        <w:spacing w:after="0" w:line="240" w:lineRule="auto"/>
      </w:pPr>
      <w:r>
        <w:separator/>
      </w:r>
    </w:p>
  </w:endnote>
  <w:endnote w:type="continuationSeparator" w:id="0">
    <w:p w:rsidR="00850954" w:rsidRDefault="00850954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:rsidR="00A130B3" w:rsidRDefault="004F239E">
        <w:pPr>
          <w:pStyle w:val="a7"/>
          <w:jc w:val="center"/>
        </w:pPr>
        <w:r>
          <w:fldChar w:fldCharType="begin"/>
        </w:r>
        <w:r w:rsidR="00A130B3">
          <w:instrText>PAGE   \* MERGEFORMAT</w:instrText>
        </w:r>
        <w:r>
          <w:fldChar w:fldCharType="separate"/>
        </w:r>
        <w:r w:rsidR="00773488">
          <w:rPr>
            <w:noProof/>
          </w:rPr>
          <w:t>7</w:t>
        </w:r>
        <w:r>
          <w:fldChar w:fldCharType="end"/>
        </w:r>
      </w:p>
    </w:sdtContent>
  </w:sdt>
  <w:p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954" w:rsidRDefault="00850954" w:rsidP="00A130B3">
      <w:pPr>
        <w:spacing w:after="0" w:line="240" w:lineRule="auto"/>
      </w:pPr>
      <w:r>
        <w:separator/>
      </w:r>
    </w:p>
  </w:footnote>
  <w:footnote w:type="continuationSeparator" w:id="0">
    <w:p w:rsidR="00850954" w:rsidRDefault="00850954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94"/>
    <w:rsid w:val="00007EB8"/>
    <w:rsid w:val="00054085"/>
    <w:rsid w:val="0007266B"/>
    <w:rsid w:val="001262E4"/>
    <w:rsid w:val="001B15DE"/>
    <w:rsid w:val="001E7374"/>
    <w:rsid w:val="00212895"/>
    <w:rsid w:val="00265E69"/>
    <w:rsid w:val="00275053"/>
    <w:rsid w:val="002A6F4A"/>
    <w:rsid w:val="002C34E7"/>
    <w:rsid w:val="003327A6"/>
    <w:rsid w:val="00381F7E"/>
    <w:rsid w:val="00391D46"/>
    <w:rsid w:val="003D0CC1"/>
    <w:rsid w:val="00416162"/>
    <w:rsid w:val="00425FBC"/>
    <w:rsid w:val="004F239E"/>
    <w:rsid w:val="004F5C21"/>
    <w:rsid w:val="00532AD0"/>
    <w:rsid w:val="00577533"/>
    <w:rsid w:val="005807DB"/>
    <w:rsid w:val="005911D4"/>
    <w:rsid w:val="00596E5D"/>
    <w:rsid w:val="006C4F12"/>
    <w:rsid w:val="006E1BC9"/>
    <w:rsid w:val="00716F94"/>
    <w:rsid w:val="00773488"/>
    <w:rsid w:val="007B497E"/>
    <w:rsid w:val="007E0C3F"/>
    <w:rsid w:val="00826FD2"/>
    <w:rsid w:val="008504D1"/>
    <w:rsid w:val="00850954"/>
    <w:rsid w:val="00871D6F"/>
    <w:rsid w:val="008D2E8C"/>
    <w:rsid w:val="008D3E3D"/>
    <w:rsid w:val="00912BE2"/>
    <w:rsid w:val="00962641"/>
    <w:rsid w:val="009820B4"/>
    <w:rsid w:val="009C4B59"/>
    <w:rsid w:val="009F616C"/>
    <w:rsid w:val="00A130B3"/>
    <w:rsid w:val="00AA1894"/>
    <w:rsid w:val="00AB059B"/>
    <w:rsid w:val="00B96387"/>
    <w:rsid w:val="00C31FCD"/>
    <w:rsid w:val="00C85728"/>
    <w:rsid w:val="00DA0BDD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5866"/>
  <w15:docId w15:val="{F2A4158F-75BC-4BC6-B359-5956F651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BC9"/>
  </w:style>
  <w:style w:type="paragraph" w:styleId="1">
    <w:name w:val="heading 1"/>
    <w:basedOn w:val="a"/>
    <w:link w:val="10"/>
    <w:uiPriority w:val="9"/>
    <w:qFormat/>
    <w:rsid w:val="00391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9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1D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1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semiHidden/>
    <w:unhideWhenUsed/>
    <w:rsid w:val="00391D46"/>
    <w:rPr>
      <w:color w:val="0000FF"/>
      <w:u w:val="single"/>
    </w:rPr>
  </w:style>
  <w:style w:type="character" w:styleId="af">
    <w:name w:val="Strong"/>
    <w:basedOn w:val="a0"/>
    <w:uiPriority w:val="22"/>
    <w:qFormat/>
    <w:rsid w:val="00391D46"/>
    <w:rPr>
      <w:b/>
      <w:bCs/>
    </w:rPr>
  </w:style>
  <w:style w:type="paragraph" w:customStyle="1" w:styleId="headertext">
    <w:name w:val="headertext"/>
    <w:basedOn w:val="a"/>
    <w:rsid w:val="0039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kipedia.ru/document/51599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Admin</cp:lastModifiedBy>
  <cp:revision>20</cp:revision>
  <dcterms:created xsi:type="dcterms:W3CDTF">2023-10-02T14:40:00Z</dcterms:created>
  <dcterms:modified xsi:type="dcterms:W3CDTF">2026-01-26T12:45:00Z</dcterms:modified>
</cp:coreProperties>
</file>