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44AA19DA" w14:textId="77777777" w:rsidTr="00465470">
        <w:tc>
          <w:tcPr>
            <w:tcW w:w="5670" w:type="dxa"/>
          </w:tcPr>
          <w:p w14:paraId="1B3B102D" w14:textId="77777777" w:rsidR="00666BDD" w:rsidRDefault="00666BDD" w:rsidP="00465470">
            <w:pPr>
              <w:pStyle w:val="af1"/>
              <w:rPr>
                <w:sz w:val="30"/>
              </w:rPr>
            </w:pPr>
            <w:r w:rsidRPr="00014B87">
              <w:rPr>
                <w:b/>
                <w:noProof/>
                <w:lang w:val="ru-RU"/>
              </w:rPr>
              <w:drawing>
                <wp:inline distT="0" distB="0" distL="0" distR="0" wp14:anchorId="2192780A" wp14:editId="0B13CAD0">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450870" cy="1330586"/>
                          </a:xfrm>
                          <a:prstGeom prst="rect">
                            <a:avLst/>
                          </a:prstGeom>
                        </pic:spPr>
                      </pic:pic>
                    </a:graphicData>
                  </a:graphic>
                </wp:inline>
              </w:drawing>
            </w:r>
          </w:p>
        </w:tc>
        <w:tc>
          <w:tcPr>
            <w:tcW w:w="4680" w:type="dxa"/>
          </w:tcPr>
          <w:p w14:paraId="43E85FA5" w14:textId="77777777" w:rsidR="00666BDD" w:rsidRDefault="00666BDD" w:rsidP="00557CC0">
            <w:pPr>
              <w:spacing w:line="360" w:lineRule="auto"/>
              <w:ind w:left="290"/>
              <w:jc w:val="center"/>
              <w:rPr>
                <w:sz w:val="30"/>
              </w:rPr>
            </w:pPr>
          </w:p>
        </w:tc>
      </w:tr>
    </w:tbl>
    <w:p w14:paraId="4CAEA306"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b/>
        </w:rPr>
        <w:id w:val="326794676"/>
        <w:docPartObj>
          <w:docPartGallery w:val="Cover Pages"/>
          <w:docPartUnique/>
        </w:docPartObj>
      </w:sdtPr>
      <w:sdtEndPr>
        <w:rPr>
          <w:rFonts w:asciiTheme="minorHAnsi" w:eastAsia="Arial Unicode MS" w:hAnsiTheme="minorHAnsi" w:cstheme="minorBidi"/>
          <w:sz w:val="40"/>
          <w:szCs w:val="40"/>
        </w:rPr>
      </w:sdtEndPr>
      <w:sdtContent>
        <w:p w14:paraId="62B10D6C" w14:textId="77777777" w:rsidR="00B610A2" w:rsidRPr="00931C63" w:rsidRDefault="00B610A2" w:rsidP="00B610A2">
          <w:pPr>
            <w:spacing w:after="0" w:line="360" w:lineRule="auto"/>
            <w:jc w:val="right"/>
            <w:rPr>
              <w:rFonts w:ascii="Times New Roman" w:hAnsi="Times New Roman" w:cs="Times New Roman"/>
              <w:b/>
            </w:rPr>
          </w:pPr>
        </w:p>
        <w:p w14:paraId="3D5CC5D2" w14:textId="77777777" w:rsidR="00334165" w:rsidRPr="00931C63" w:rsidRDefault="00334165" w:rsidP="00F50AC5">
          <w:pPr>
            <w:spacing w:after="0" w:line="360" w:lineRule="auto"/>
            <w:jc w:val="right"/>
            <w:rPr>
              <w:rFonts w:ascii="Times New Roman" w:eastAsia="Arial Unicode MS" w:hAnsi="Times New Roman" w:cs="Times New Roman"/>
              <w:b/>
              <w:sz w:val="72"/>
              <w:szCs w:val="72"/>
            </w:rPr>
          </w:pPr>
        </w:p>
        <w:p w14:paraId="2B1DDE1C" w14:textId="77777777" w:rsidR="00666BDD" w:rsidRPr="00931C63" w:rsidRDefault="00666BDD" w:rsidP="00F50AC5">
          <w:pPr>
            <w:spacing w:after="0" w:line="360" w:lineRule="auto"/>
            <w:jc w:val="right"/>
            <w:rPr>
              <w:rFonts w:ascii="Times New Roman" w:eastAsia="Arial Unicode MS" w:hAnsi="Times New Roman" w:cs="Times New Roman"/>
              <w:b/>
              <w:sz w:val="72"/>
              <w:szCs w:val="72"/>
            </w:rPr>
          </w:pPr>
        </w:p>
        <w:p w14:paraId="33DEA353" w14:textId="77777777" w:rsidR="00334165" w:rsidRPr="00931C63" w:rsidRDefault="00D37DEA" w:rsidP="00931C63">
          <w:pPr>
            <w:spacing w:after="0" w:line="240" w:lineRule="auto"/>
            <w:jc w:val="center"/>
            <w:rPr>
              <w:rFonts w:ascii="Times New Roman" w:eastAsia="Arial Unicode MS" w:hAnsi="Times New Roman" w:cs="Times New Roman"/>
              <w:b/>
              <w:sz w:val="40"/>
              <w:szCs w:val="40"/>
            </w:rPr>
          </w:pPr>
          <w:r w:rsidRPr="00931C63">
            <w:rPr>
              <w:rFonts w:ascii="Times New Roman" w:eastAsia="Arial Unicode MS" w:hAnsi="Times New Roman" w:cs="Times New Roman"/>
              <w:b/>
              <w:sz w:val="40"/>
              <w:szCs w:val="40"/>
            </w:rPr>
            <w:t>КОНКУРСНОЕ ЗАДАНИЕ КОМПЕТЕНЦИИ</w:t>
          </w:r>
        </w:p>
        <w:p w14:paraId="7F2C881B" w14:textId="77777777" w:rsidR="00832EBB" w:rsidRPr="00931C63" w:rsidRDefault="000F0FC3" w:rsidP="00931C63">
          <w:pPr>
            <w:spacing w:after="0" w:line="240" w:lineRule="auto"/>
            <w:jc w:val="center"/>
            <w:rPr>
              <w:rFonts w:ascii="Times New Roman" w:eastAsia="Arial Unicode MS" w:hAnsi="Times New Roman" w:cs="Times New Roman"/>
              <w:b/>
              <w:sz w:val="40"/>
              <w:szCs w:val="40"/>
            </w:rPr>
          </w:pPr>
          <w:r w:rsidRPr="00931C63">
            <w:rPr>
              <w:rFonts w:ascii="Times New Roman" w:eastAsia="Arial Unicode MS" w:hAnsi="Times New Roman" w:cs="Times New Roman"/>
              <w:b/>
              <w:sz w:val="40"/>
              <w:szCs w:val="40"/>
            </w:rPr>
            <w:t>«</w:t>
          </w:r>
          <w:r w:rsidR="003B64E8" w:rsidRPr="00931C63">
            <w:rPr>
              <w:rFonts w:ascii="Times New Roman" w:hAnsi="Times New Roman" w:cs="Times New Roman"/>
              <w:b/>
              <w:sz w:val="40"/>
              <w:szCs w:val="40"/>
            </w:rPr>
            <w:t>Документационное обеспечение управления</w:t>
          </w:r>
          <w:r w:rsidR="003B64E8" w:rsidRPr="00931C63">
            <w:rPr>
              <w:rFonts w:ascii="Times New Roman" w:hAnsi="Times New Roman" w:cs="Times New Roman"/>
              <w:b/>
              <w:sz w:val="40"/>
              <w:szCs w:val="40"/>
            </w:rPr>
            <w:br/>
            <w:t xml:space="preserve"> и архивоведение</w:t>
          </w:r>
          <w:r w:rsidRPr="00931C63">
            <w:rPr>
              <w:rFonts w:ascii="Times New Roman" w:eastAsia="Arial Unicode MS" w:hAnsi="Times New Roman" w:cs="Times New Roman"/>
              <w:b/>
              <w:sz w:val="40"/>
              <w:szCs w:val="40"/>
            </w:rPr>
            <w:t>»</w:t>
          </w:r>
        </w:p>
        <w:p w14:paraId="1019F073" w14:textId="77777777" w:rsidR="00931C63" w:rsidRPr="00931C63" w:rsidRDefault="009A1C8E" w:rsidP="00931C63">
          <w:pPr>
            <w:spacing w:after="0" w:line="240" w:lineRule="auto"/>
            <w:jc w:val="center"/>
            <w:rPr>
              <w:rFonts w:ascii="Times New Roman" w:eastAsia="Arial Unicode MS" w:hAnsi="Times New Roman" w:cs="Times New Roman"/>
              <w:b/>
              <w:sz w:val="40"/>
              <w:szCs w:val="40"/>
            </w:rPr>
          </w:pPr>
          <w:r w:rsidRPr="00931C63">
            <w:rPr>
              <w:rFonts w:ascii="Times New Roman" w:eastAsia="Arial Unicode MS" w:hAnsi="Times New Roman" w:cs="Times New Roman"/>
              <w:b/>
              <w:sz w:val="40"/>
              <w:szCs w:val="40"/>
            </w:rPr>
            <w:t xml:space="preserve">Регионального </w:t>
          </w:r>
          <w:r w:rsidR="00BE2ED0" w:rsidRPr="00931C63">
            <w:rPr>
              <w:rFonts w:ascii="Times New Roman" w:eastAsia="Arial Unicode MS" w:hAnsi="Times New Roman" w:cs="Times New Roman"/>
              <w:b/>
              <w:sz w:val="40"/>
              <w:szCs w:val="40"/>
            </w:rPr>
            <w:t>этапа ч</w:t>
          </w:r>
          <w:r w:rsidR="00D83E4E" w:rsidRPr="00931C63">
            <w:rPr>
              <w:rFonts w:ascii="Times New Roman" w:eastAsia="Arial Unicode MS" w:hAnsi="Times New Roman" w:cs="Times New Roman"/>
              <w:b/>
              <w:sz w:val="40"/>
              <w:szCs w:val="40"/>
            </w:rPr>
            <w:t>емпионата по</w:t>
          </w:r>
          <w:r w:rsidR="00B95B16" w:rsidRPr="00931C63">
            <w:rPr>
              <w:rFonts w:ascii="Times New Roman" w:eastAsia="Arial Unicode MS" w:hAnsi="Times New Roman" w:cs="Times New Roman"/>
              <w:b/>
              <w:sz w:val="40"/>
              <w:szCs w:val="40"/>
            </w:rPr>
            <w:t> </w:t>
          </w:r>
          <w:r w:rsidR="00D83E4E" w:rsidRPr="00931C63">
            <w:rPr>
              <w:rFonts w:ascii="Times New Roman" w:eastAsia="Arial Unicode MS" w:hAnsi="Times New Roman" w:cs="Times New Roman"/>
              <w:b/>
              <w:sz w:val="40"/>
              <w:szCs w:val="40"/>
            </w:rPr>
            <w:t xml:space="preserve">профессиональному мастерству </w:t>
          </w:r>
        </w:p>
        <w:p w14:paraId="6A6E75A8" w14:textId="0D1C41EE" w:rsidR="00D83E4E" w:rsidRPr="00931C63" w:rsidRDefault="00D83E4E" w:rsidP="00931C63">
          <w:pPr>
            <w:spacing w:after="0" w:line="240" w:lineRule="auto"/>
            <w:jc w:val="center"/>
            <w:rPr>
              <w:rFonts w:ascii="Times New Roman" w:eastAsia="Arial Unicode MS" w:hAnsi="Times New Roman" w:cs="Times New Roman"/>
              <w:b/>
              <w:sz w:val="40"/>
              <w:szCs w:val="40"/>
            </w:rPr>
          </w:pPr>
          <w:r w:rsidRPr="00931C63">
            <w:rPr>
              <w:rFonts w:ascii="Times New Roman" w:eastAsia="Arial Unicode MS" w:hAnsi="Times New Roman" w:cs="Times New Roman"/>
              <w:b/>
              <w:sz w:val="40"/>
              <w:szCs w:val="40"/>
            </w:rPr>
            <w:t xml:space="preserve">«Профессионалы» </w:t>
          </w:r>
          <w:r w:rsidR="00B95B16" w:rsidRPr="00931C63">
            <w:rPr>
              <w:rFonts w:ascii="Times New Roman" w:eastAsia="Arial Unicode MS" w:hAnsi="Times New Roman" w:cs="Times New Roman"/>
              <w:b/>
              <w:sz w:val="40"/>
              <w:szCs w:val="40"/>
            </w:rPr>
            <w:t xml:space="preserve">в </w:t>
          </w:r>
          <w:r w:rsidR="003B64E8" w:rsidRPr="00931C63">
            <w:rPr>
              <w:rFonts w:ascii="Times New Roman" w:eastAsia="Arial Unicode MS" w:hAnsi="Times New Roman" w:cs="Times New Roman"/>
              <w:b/>
              <w:sz w:val="40"/>
              <w:szCs w:val="40"/>
            </w:rPr>
            <w:t xml:space="preserve">2026 </w:t>
          </w:r>
          <w:r w:rsidR="00B95B16" w:rsidRPr="00931C63">
            <w:rPr>
              <w:rFonts w:ascii="Times New Roman" w:eastAsia="Arial Unicode MS" w:hAnsi="Times New Roman" w:cs="Times New Roman"/>
              <w:b/>
              <w:sz w:val="40"/>
              <w:szCs w:val="40"/>
            </w:rPr>
            <w:t>г.</w:t>
          </w:r>
        </w:p>
        <w:p w14:paraId="2AA4A5FE" w14:textId="2804A5E5" w:rsidR="00334165" w:rsidRPr="00931C63" w:rsidRDefault="00352D86" w:rsidP="00931C63">
          <w:pPr>
            <w:spacing w:after="0" w:line="240" w:lineRule="auto"/>
            <w:jc w:val="center"/>
            <w:rPr>
              <w:rFonts w:ascii="Times New Roman" w:eastAsia="Arial Unicode MS" w:hAnsi="Times New Roman" w:cs="Times New Roman"/>
              <w:b/>
              <w:sz w:val="40"/>
              <w:szCs w:val="40"/>
            </w:rPr>
          </w:pPr>
          <w:r w:rsidRPr="00931C63">
            <w:rPr>
              <w:rFonts w:ascii="Times New Roman" w:eastAsia="Arial Unicode MS" w:hAnsi="Times New Roman" w:cs="Times New Roman"/>
              <w:b/>
              <w:sz w:val="40"/>
              <w:szCs w:val="40"/>
            </w:rPr>
            <w:t>в Ненецком автономном округе</w:t>
          </w:r>
        </w:p>
      </w:sdtContent>
    </w:sdt>
    <w:p w14:paraId="2E462603" w14:textId="555CFFEE" w:rsidR="009B18A2" w:rsidRPr="00931C63" w:rsidRDefault="009B18A2" w:rsidP="00C17B01">
      <w:pPr>
        <w:spacing w:after="0" w:line="360" w:lineRule="auto"/>
        <w:rPr>
          <w:rFonts w:ascii="Times New Roman" w:hAnsi="Times New Roman" w:cs="Times New Roman"/>
          <w:b/>
          <w:lang w:bidi="en-US"/>
        </w:rPr>
      </w:pPr>
    </w:p>
    <w:p w14:paraId="6BD34113" w14:textId="77777777" w:rsidR="00352D86" w:rsidRDefault="00352D86" w:rsidP="00C17B01">
      <w:pPr>
        <w:spacing w:after="0" w:line="360" w:lineRule="auto"/>
        <w:rPr>
          <w:rFonts w:ascii="Times New Roman" w:hAnsi="Times New Roman" w:cs="Times New Roman"/>
          <w:lang w:bidi="en-US"/>
        </w:rPr>
      </w:pPr>
    </w:p>
    <w:p w14:paraId="542D0C78" w14:textId="77777777" w:rsidR="009B18A2" w:rsidRDefault="009B18A2" w:rsidP="00C17B01">
      <w:pPr>
        <w:spacing w:after="0" w:line="360" w:lineRule="auto"/>
        <w:rPr>
          <w:rFonts w:ascii="Times New Roman" w:hAnsi="Times New Roman" w:cs="Times New Roman"/>
          <w:lang w:bidi="en-US"/>
        </w:rPr>
      </w:pPr>
    </w:p>
    <w:p w14:paraId="5F442717" w14:textId="77777777" w:rsidR="002A2935" w:rsidRDefault="002A2935" w:rsidP="00C17B01">
      <w:pPr>
        <w:spacing w:after="0" w:line="360" w:lineRule="auto"/>
        <w:rPr>
          <w:rFonts w:ascii="Times New Roman" w:hAnsi="Times New Roman" w:cs="Times New Roman"/>
          <w:lang w:bidi="en-US"/>
        </w:rPr>
      </w:pPr>
    </w:p>
    <w:p w14:paraId="549C92D8" w14:textId="77777777" w:rsidR="009B18A2" w:rsidRDefault="009B18A2" w:rsidP="00C17B01">
      <w:pPr>
        <w:spacing w:after="0" w:line="360" w:lineRule="auto"/>
        <w:rPr>
          <w:rFonts w:ascii="Times New Roman" w:hAnsi="Times New Roman" w:cs="Times New Roman"/>
          <w:lang w:bidi="en-US"/>
        </w:rPr>
      </w:pPr>
    </w:p>
    <w:p w14:paraId="15BA3B1E" w14:textId="77777777" w:rsidR="00666BDD" w:rsidRDefault="00666BDD" w:rsidP="00C17B01">
      <w:pPr>
        <w:spacing w:after="0" w:line="360" w:lineRule="auto"/>
        <w:rPr>
          <w:rFonts w:ascii="Times New Roman" w:hAnsi="Times New Roman" w:cs="Times New Roman"/>
          <w:lang w:bidi="en-US"/>
        </w:rPr>
      </w:pPr>
    </w:p>
    <w:p w14:paraId="247AAECA" w14:textId="77777777" w:rsidR="00666BDD" w:rsidRDefault="00666BDD" w:rsidP="00C17B01">
      <w:pPr>
        <w:spacing w:after="0" w:line="360" w:lineRule="auto"/>
        <w:rPr>
          <w:rFonts w:ascii="Times New Roman" w:hAnsi="Times New Roman" w:cs="Times New Roman"/>
          <w:lang w:bidi="en-US"/>
        </w:rPr>
      </w:pPr>
    </w:p>
    <w:p w14:paraId="11903A67" w14:textId="77777777" w:rsidR="00BE2ED0" w:rsidRDefault="00BE2ED0" w:rsidP="00C17B01">
      <w:pPr>
        <w:spacing w:after="0" w:line="360" w:lineRule="auto"/>
        <w:rPr>
          <w:rFonts w:ascii="Times New Roman" w:hAnsi="Times New Roman" w:cs="Times New Roman"/>
          <w:lang w:bidi="en-US"/>
        </w:rPr>
      </w:pPr>
    </w:p>
    <w:p w14:paraId="651D2BAD" w14:textId="77777777" w:rsidR="00BE2ED0" w:rsidRDefault="00BE2ED0" w:rsidP="00C17B01">
      <w:pPr>
        <w:spacing w:after="0" w:line="360" w:lineRule="auto"/>
        <w:rPr>
          <w:rFonts w:ascii="Times New Roman" w:hAnsi="Times New Roman" w:cs="Times New Roman"/>
          <w:lang w:bidi="en-US"/>
        </w:rPr>
      </w:pPr>
    </w:p>
    <w:p w14:paraId="2B2176C6" w14:textId="77777777" w:rsidR="00BE2ED0" w:rsidRDefault="00BE2ED0" w:rsidP="00C17B01">
      <w:pPr>
        <w:spacing w:after="0" w:line="360" w:lineRule="auto"/>
        <w:rPr>
          <w:rFonts w:ascii="Times New Roman" w:hAnsi="Times New Roman" w:cs="Times New Roman"/>
          <w:lang w:bidi="en-US"/>
        </w:rPr>
      </w:pPr>
    </w:p>
    <w:p w14:paraId="3DD64520" w14:textId="77777777" w:rsidR="009B18A2" w:rsidRDefault="009B18A2" w:rsidP="00C17B01">
      <w:pPr>
        <w:spacing w:after="0" w:line="360" w:lineRule="auto"/>
        <w:rPr>
          <w:rFonts w:ascii="Times New Roman" w:hAnsi="Times New Roman" w:cs="Times New Roman"/>
          <w:lang w:bidi="en-US"/>
        </w:rPr>
      </w:pPr>
    </w:p>
    <w:p w14:paraId="6026A322" w14:textId="77777777" w:rsidR="009B18A2" w:rsidRDefault="009B18A2" w:rsidP="00C17B01">
      <w:pPr>
        <w:spacing w:after="0" w:line="360" w:lineRule="auto"/>
        <w:rPr>
          <w:rFonts w:ascii="Times New Roman" w:hAnsi="Times New Roman" w:cs="Times New Roman"/>
          <w:lang w:bidi="en-US"/>
        </w:rPr>
      </w:pPr>
    </w:p>
    <w:p w14:paraId="430BDA9E" w14:textId="77777777" w:rsidR="00931C63" w:rsidRDefault="00931C63" w:rsidP="009B18A2">
      <w:pPr>
        <w:spacing w:after="0" w:line="360" w:lineRule="auto"/>
        <w:jc w:val="center"/>
        <w:rPr>
          <w:rFonts w:ascii="Times New Roman" w:hAnsi="Times New Roman" w:cs="Times New Roman"/>
          <w:sz w:val="28"/>
          <w:szCs w:val="28"/>
          <w:lang w:bidi="en-US"/>
        </w:rPr>
      </w:pPr>
    </w:p>
    <w:p w14:paraId="6F8AF4F9" w14:textId="77777777" w:rsidR="00931C63" w:rsidRDefault="00931C63" w:rsidP="009B18A2">
      <w:pPr>
        <w:spacing w:after="0" w:line="360" w:lineRule="auto"/>
        <w:jc w:val="center"/>
        <w:rPr>
          <w:rFonts w:ascii="Times New Roman" w:hAnsi="Times New Roman" w:cs="Times New Roman"/>
          <w:sz w:val="28"/>
          <w:szCs w:val="28"/>
          <w:lang w:bidi="en-US"/>
        </w:rPr>
      </w:pPr>
    </w:p>
    <w:p w14:paraId="454D2645" w14:textId="38CEC5E7"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3B64E8">
        <w:rPr>
          <w:rFonts w:ascii="Times New Roman" w:hAnsi="Times New Roman" w:cs="Times New Roman"/>
          <w:sz w:val="28"/>
          <w:szCs w:val="28"/>
          <w:lang w:bidi="en-US"/>
        </w:rPr>
        <w:t>6</w:t>
      </w:r>
      <w:r w:rsidR="009E5BD9" w:rsidRPr="00EB4FF8">
        <w:rPr>
          <w:rFonts w:ascii="Times New Roman" w:hAnsi="Times New Roman" w:cs="Times New Roman"/>
          <w:sz w:val="28"/>
          <w:szCs w:val="28"/>
          <w:lang w:bidi="en-US"/>
        </w:rPr>
        <w:t xml:space="preserve"> г.</w:t>
      </w:r>
    </w:p>
    <w:p w14:paraId="3BC1F384" w14:textId="77777777"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AF76EA">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утвержден</w:t>
      </w:r>
      <w:r>
        <w:rPr>
          <w:rFonts w:ascii="Times New Roman" w:hAnsi="Times New Roman" w:cs="Times New Roman"/>
          <w:sz w:val="28"/>
          <w:szCs w:val="28"/>
          <w:lang w:bidi="en-US"/>
        </w:rPr>
        <w:t>о</w:t>
      </w:r>
      <w:r w:rsidR="00AF76EA">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в котором установлены нижеследующие правила и</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 xml:space="preserve">участия в </w:t>
      </w:r>
      <w:r w:rsidR="006C6D6D" w:rsidRPr="00A204BB">
        <w:rPr>
          <w:rFonts w:ascii="Times New Roman" w:hAnsi="Times New Roman" w:cs="Times New Roman"/>
          <w:sz w:val="28"/>
          <w:szCs w:val="28"/>
          <w:lang w:bidi="en-US"/>
        </w:rPr>
        <w:t>соревнованиях по</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1AA7EF9D"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37A019A6" w14:textId="77777777" w:rsidR="00DE39D8" w:rsidRDefault="009B18A2" w:rsidP="00465470">
      <w:pPr>
        <w:pStyle w:val="bullet"/>
        <w:numPr>
          <w:ilvl w:val="0"/>
          <w:numId w:val="0"/>
        </w:numPr>
        <w:jc w:val="center"/>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1404D750" w14:textId="77777777" w:rsidR="009A1C8E" w:rsidRPr="009A1C8E" w:rsidRDefault="00BD0B4C" w:rsidP="009A1C8E">
      <w:pPr>
        <w:pStyle w:val="11"/>
        <w:tabs>
          <w:tab w:val="clear" w:pos="9825"/>
          <w:tab w:val="right" w:leader="dot" w:pos="9214"/>
        </w:tabs>
        <w:spacing w:line="276" w:lineRule="auto"/>
        <w:rPr>
          <w:rFonts w:ascii="Times New Roman" w:eastAsiaTheme="minorEastAsia" w:hAnsi="Times New Roman"/>
          <w:bCs w:val="0"/>
          <w:noProof/>
          <w:sz w:val="28"/>
          <w:lang w:val="ru-RU" w:eastAsia="ru-RU"/>
        </w:rPr>
      </w:pPr>
      <w:r w:rsidRPr="009A1C8E">
        <w:rPr>
          <w:rFonts w:ascii="Times New Roman" w:hAnsi="Times New Roman"/>
          <w:sz w:val="28"/>
          <w:lang w:val="ru-RU" w:eastAsia="ru-RU"/>
        </w:rPr>
        <w:fldChar w:fldCharType="begin"/>
      </w:r>
      <w:r w:rsidR="0029547E" w:rsidRPr="009A1C8E">
        <w:rPr>
          <w:rFonts w:ascii="Times New Roman" w:hAnsi="Times New Roman"/>
          <w:sz w:val="28"/>
          <w:lang w:val="ru-RU" w:eastAsia="ru-RU"/>
        </w:rPr>
        <w:instrText xml:space="preserve"> TOC \o "1-2" \h \z \u </w:instrText>
      </w:r>
      <w:r w:rsidRPr="009A1C8E">
        <w:rPr>
          <w:rFonts w:ascii="Times New Roman" w:hAnsi="Times New Roman"/>
          <w:sz w:val="28"/>
          <w:lang w:val="ru-RU" w:eastAsia="ru-RU"/>
        </w:rPr>
        <w:fldChar w:fldCharType="separate"/>
      </w:r>
      <w:hyperlink w:anchor="_Toc207715335" w:history="1">
        <w:r w:rsidR="009A1C8E" w:rsidRPr="009A1C8E">
          <w:rPr>
            <w:rStyle w:val="ae"/>
            <w:rFonts w:ascii="Times New Roman" w:hAnsi="Times New Roman"/>
            <w:noProof/>
            <w:sz w:val="28"/>
          </w:rPr>
          <w:t>1.ОСНОВНЫЕ ТРЕБОВАНИЯ КОМПЕТЕНЦИИ</w:t>
        </w:r>
        <w:r w:rsidR="009A1C8E" w:rsidRPr="009A1C8E">
          <w:rPr>
            <w:rFonts w:ascii="Times New Roman" w:hAnsi="Times New Roman"/>
            <w:noProof/>
            <w:webHidden/>
            <w:sz w:val="28"/>
          </w:rPr>
          <w:tab/>
        </w:r>
        <w:r w:rsidRPr="009A1C8E">
          <w:rPr>
            <w:rFonts w:ascii="Times New Roman" w:hAnsi="Times New Roman"/>
            <w:noProof/>
            <w:webHidden/>
            <w:sz w:val="28"/>
          </w:rPr>
          <w:fldChar w:fldCharType="begin"/>
        </w:r>
        <w:r w:rsidR="009A1C8E" w:rsidRPr="009A1C8E">
          <w:rPr>
            <w:rFonts w:ascii="Times New Roman" w:hAnsi="Times New Roman"/>
            <w:noProof/>
            <w:webHidden/>
            <w:sz w:val="28"/>
          </w:rPr>
          <w:instrText xml:space="preserve"> PAGEREF _Toc207715335 \h </w:instrText>
        </w:r>
        <w:r w:rsidRPr="009A1C8E">
          <w:rPr>
            <w:rFonts w:ascii="Times New Roman" w:hAnsi="Times New Roman"/>
            <w:noProof/>
            <w:webHidden/>
            <w:sz w:val="28"/>
          </w:rPr>
        </w:r>
        <w:r w:rsidRPr="009A1C8E">
          <w:rPr>
            <w:rFonts w:ascii="Times New Roman" w:hAnsi="Times New Roman"/>
            <w:noProof/>
            <w:webHidden/>
            <w:sz w:val="28"/>
          </w:rPr>
          <w:fldChar w:fldCharType="separate"/>
        </w:r>
        <w:r w:rsidR="009A1C8E" w:rsidRPr="009A1C8E">
          <w:rPr>
            <w:rFonts w:ascii="Times New Roman" w:hAnsi="Times New Roman"/>
            <w:noProof/>
            <w:webHidden/>
            <w:sz w:val="28"/>
          </w:rPr>
          <w:t>4</w:t>
        </w:r>
        <w:r w:rsidRPr="009A1C8E">
          <w:rPr>
            <w:rFonts w:ascii="Times New Roman" w:hAnsi="Times New Roman"/>
            <w:noProof/>
            <w:webHidden/>
            <w:sz w:val="28"/>
          </w:rPr>
          <w:fldChar w:fldCharType="end"/>
        </w:r>
      </w:hyperlink>
    </w:p>
    <w:p w14:paraId="18C4E205" w14:textId="77777777" w:rsidR="009A1C8E" w:rsidRPr="009A1C8E" w:rsidRDefault="00BC3F72" w:rsidP="009A1C8E">
      <w:pPr>
        <w:pStyle w:val="25"/>
        <w:tabs>
          <w:tab w:val="right" w:leader="dot" w:pos="9214"/>
        </w:tabs>
        <w:spacing w:line="276" w:lineRule="auto"/>
        <w:rPr>
          <w:rFonts w:eastAsiaTheme="minorEastAsia"/>
          <w:noProof/>
          <w:sz w:val="28"/>
          <w:szCs w:val="28"/>
        </w:rPr>
      </w:pPr>
      <w:hyperlink w:anchor="_Toc207715336" w:history="1">
        <w:r w:rsidR="009A1C8E" w:rsidRPr="009A1C8E">
          <w:rPr>
            <w:rStyle w:val="ae"/>
            <w:noProof/>
            <w:sz w:val="28"/>
            <w:szCs w:val="28"/>
          </w:rPr>
          <w:t>1.1. Общие сведения о требованиях компетенции</w:t>
        </w:r>
        <w:r w:rsidR="009A1C8E" w:rsidRPr="009A1C8E">
          <w:rPr>
            <w:noProof/>
            <w:webHidden/>
            <w:sz w:val="28"/>
            <w:szCs w:val="28"/>
          </w:rPr>
          <w:tab/>
        </w:r>
        <w:r w:rsidR="00BD0B4C" w:rsidRPr="009A1C8E">
          <w:rPr>
            <w:noProof/>
            <w:webHidden/>
            <w:sz w:val="28"/>
            <w:szCs w:val="28"/>
          </w:rPr>
          <w:fldChar w:fldCharType="begin"/>
        </w:r>
        <w:r w:rsidR="009A1C8E" w:rsidRPr="009A1C8E">
          <w:rPr>
            <w:noProof/>
            <w:webHidden/>
            <w:sz w:val="28"/>
            <w:szCs w:val="28"/>
          </w:rPr>
          <w:instrText xml:space="preserve"> PAGEREF _Toc207715336 \h </w:instrText>
        </w:r>
        <w:r w:rsidR="00BD0B4C" w:rsidRPr="009A1C8E">
          <w:rPr>
            <w:noProof/>
            <w:webHidden/>
            <w:sz w:val="28"/>
            <w:szCs w:val="28"/>
          </w:rPr>
        </w:r>
        <w:r w:rsidR="00BD0B4C" w:rsidRPr="009A1C8E">
          <w:rPr>
            <w:noProof/>
            <w:webHidden/>
            <w:sz w:val="28"/>
            <w:szCs w:val="28"/>
          </w:rPr>
          <w:fldChar w:fldCharType="separate"/>
        </w:r>
        <w:r w:rsidR="009A1C8E" w:rsidRPr="009A1C8E">
          <w:rPr>
            <w:noProof/>
            <w:webHidden/>
            <w:sz w:val="28"/>
            <w:szCs w:val="28"/>
          </w:rPr>
          <w:t>4</w:t>
        </w:r>
        <w:r w:rsidR="00BD0B4C" w:rsidRPr="009A1C8E">
          <w:rPr>
            <w:noProof/>
            <w:webHidden/>
            <w:sz w:val="28"/>
            <w:szCs w:val="28"/>
          </w:rPr>
          <w:fldChar w:fldCharType="end"/>
        </w:r>
      </w:hyperlink>
    </w:p>
    <w:p w14:paraId="541F9802" w14:textId="77777777" w:rsidR="009A1C8E" w:rsidRPr="009A1C8E" w:rsidRDefault="00BC3F72" w:rsidP="009A1C8E">
      <w:pPr>
        <w:pStyle w:val="25"/>
        <w:tabs>
          <w:tab w:val="right" w:leader="dot" w:pos="9214"/>
        </w:tabs>
        <w:spacing w:line="276" w:lineRule="auto"/>
        <w:rPr>
          <w:rFonts w:eastAsiaTheme="minorEastAsia"/>
          <w:noProof/>
          <w:sz w:val="28"/>
          <w:szCs w:val="28"/>
        </w:rPr>
      </w:pPr>
      <w:hyperlink w:anchor="_Toc207715337" w:history="1">
        <w:r w:rsidR="009A1C8E" w:rsidRPr="009A1C8E">
          <w:rPr>
            <w:rStyle w:val="ae"/>
            <w:noProof/>
            <w:sz w:val="28"/>
            <w:szCs w:val="28"/>
          </w:rPr>
          <w:t>1.2. Перечень профессиональных задач специалиста</w:t>
        </w:r>
        <w:r w:rsidR="009A1C8E" w:rsidRPr="009A1C8E">
          <w:rPr>
            <w:noProof/>
            <w:webHidden/>
            <w:sz w:val="28"/>
            <w:szCs w:val="28"/>
          </w:rPr>
          <w:tab/>
        </w:r>
        <w:r w:rsidR="00BD0B4C" w:rsidRPr="009A1C8E">
          <w:rPr>
            <w:noProof/>
            <w:webHidden/>
            <w:sz w:val="28"/>
            <w:szCs w:val="28"/>
          </w:rPr>
          <w:fldChar w:fldCharType="begin"/>
        </w:r>
        <w:r w:rsidR="009A1C8E" w:rsidRPr="009A1C8E">
          <w:rPr>
            <w:noProof/>
            <w:webHidden/>
            <w:sz w:val="28"/>
            <w:szCs w:val="28"/>
          </w:rPr>
          <w:instrText xml:space="preserve"> PAGEREF _Toc207715337 \h </w:instrText>
        </w:r>
        <w:r w:rsidR="00BD0B4C" w:rsidRPr="009A1C8E">
          <w:rPr>
            <w:noProof/>
            <w:webHidden/>
            <w:sz w:val="28"/>
            <w:szCs w:val="28"/>
          </w:rPr>
        </w:r>
        <w:r w:rsidR="00BD0B4C" w:rsidRPr="009A1C8E">
          <w:rPr>
            <w:noProof/>
            <w:webHidden/>
            <w:sz w:val="28"/>
            <w:szCs w:val="28"/>
          </w:rPr>
          <w:fldChar w:fldCharType="separate"/>
        </w:r>
        <w:r w:rsidR="009A1C8E" w:rsidRPr="009A1C8E">
          <w:rPr>
            <w:noProof/>
            <w:webHidden/>
            <w:sz w:val="28"/>
            <w:szCs w:val="28"/>
          </w:rPr>
          <w:t>4</w:t>
        </w:r>
        <w:r w:rsidR="00BD0B4C" w:rsidRPr="009A1C8E">
          <w:rPr>
            <w:noProof/>
            <w:webHidden/>
            <w:sz w:val="28"/>
            <w:szCs w:val="28"/>
          </w:rPr>
          <w:fldChar w:fldCharType="end"/>
        </w:r>
      </w:hyperlink>
    </w:p>
    <w:p w14:paraId="5B17556C" w14:textId="77777777" w:rsidR="009A1C8E" w:rsidRPr="009A1C8E" w:rsidRDefault="00BC3F72" w:rsidP="009A1C8E">
      <w:pPr>
        <w:pStyle w:val="25"/>
        <w:tabs>
          <w:tab w:val="right" w:leader="dot" w:pos="9214"/>
        </w:tabs>
        <w:spacing w:line="276" w:lineRule="auto"/>
        <w:rPr>
          <w:rFonts w:eastAsiaTheme="minorEastAsia"/>
          <w:noProof/>
          <w:sz w:val="28"/>
          <w:szCs w:val="28"/>
        </w:rPr>
      </w:pPr>
      <w:hyperlink w:anchor="_Toc207715338" w:history="1">
        <w:r w:rsidR="009A1C8E" w:rsidRPr="009A1C8E">
          <w:rPr>
            <w:rStyle w:val="ae"/>
            <w:noProof/>
            <w:sz w:val="28"/>
            <w:szCs w:val="28"/>
          </w:rPr>
          <w:t>по компетенции «Документационное обеспечение управления и архивоведение»</w:t>
        </w:r>
        <w:r w:rsidR="009A1C8E" w:rsidRPr="009A1C8E">
          <w:rPr>
            <w:noProof/>
            <w:webHidden/>
            <w:sz w:val="28"/>
            <w:szCs w:val="28"/>
          </w:rPr>
          <w:tab/>
        </w:r>
        <w:r w:rsidR="00BD0B4C" w:rsidRPr="009A1C8E">
          <w:rPr>
            <w:noProof/>
            <w:webHidden/>
            <w:sz w:val="28"/>
            <w:szCs w:val="28"/>
          </w:rPr>
          <w:fldChar w:fldCharType="begin"/>
        </w:r>
        <w:r w:rsidR="009A1C8E" w:rsidRPr="009A1C8E">
          <w:rPr>
            <w:noProof/>
            <w:webHidden/>
            <w:sz w:val="28"/>
            <w:szCs w:val="28"/>
          </w:rPr>
          <w:instrText xml:space="preserve"> PAGEREF _Toc207715338 \h </w:instrText>
        </w:r>
        <w:r w:rsidR="00BD0B4C" w:rsidRPr="009A1C8E">
          <w:rPr>
            <w:noProof/>
            <w:webHidden/>
            <w:sz w:val="28"/>
            <w:szCs w:val="28"/>
          </w:rPr>
        </w:r>
        <w:r w:rsidR="00BD0B4C" w:rsidRPr="009A1C8E">
          <w:rPr>
            <w:noProof/>
            <w:webHidden/>
            <w:sz w:val="28"/>
            <w:szCs w:val="28"/>
          </w:rPr>
          <w:fldChar w:fldCharType="separate"/>
        </w:r>
        <w:r w:rsidR="009A1C8E" w:rsidRPr="009A1C8E">
          <w:rPr>
            <w:noProof/>
            <w:webHidden/>
            <w:sz w:val="28"/>
            <w:szCs w:val="28"/>
          </w:rPr>
          <w:t>4</w:t>
        </w:r>
        <w:r w:rsidR="00BD0B4C" w:rsidRPr="009A1C8E">
          <w:rPr>
            <w:noProof/>
            <w:webHidden/>
            <w:sz w:val="28"/>
            <w:szCs w:val="28"/>
          </w:rPr>
          <w:fldChar w:fldCharType="end"/>
        </w:r>
      </w:hyperlink>
    </w:p>
    <w:p w14:paraId="29350221" w14:textId="77777777" w:rsidR="009A1C8E" w:rsidRPr="009A1C8E" w:rsidRDefault="00BC3F72" w:rsidP="009A1C8E">
      <w:pPr>
        <w:pStyle w:val="25"/>
        <w:tabs>
          <w:tab w:val="right" w:leader="dot" w:pos="9214"/>
        </w:tabs>
        <w:spacing w:line="276" w:lineRule="auto"/>
        <w:rPr>
          <w:rFonts w:eastAsiaTheme="minorEastAsia"/>
          <w:noProof/>
          <w:sz w:val="28"/>
          <w:szCs w:val="28"/>
        </w:rPr>
      </w:pPr>
      <w:hyperlink w:anchor="_Toc207715339" w:history="1">
        <w:r w:rsidR="009A1C8E" w:rsidRPr="009A1C8E">
          <w:rPr>
            <w:rStyle w:val="ae"/>
            <w:noProof/>
            <w:sz w:val="28"/>
            <w:szCs w:val="28"/>
          </w:rPr>
          <w:t>1.3. Требования к схеме оценки</w:t>
        </w:r>
        <w:r w:rsidR="009A1C8E" w:rsidRPr="009A1C8E">
          <w:rPr>
            <w:noProof/>
            <w:webHidden/>
            <w:sz w:val="28"/>
            <w:szCs w:val="28"/>
          </w:rPr>
          <w:tab/>
        </w:r>
        <w:r w:rsidR="00BD0B4C" w:rsidRPr="009A1C8E">
          <w:rPr>
            <w:noProof/>
            <w:webHidden/>
            <w:sz w:val="28"/>
            <w:szCs w:val="28"/>
          </w:rPr>
          <w:fldChar w:fldCharType="begin"/>
        </w:r>
        <w:r w:rsidR="009A1C8E" w:rsidRPr="009A1C8E">
          <w:rPr>
            <w:noProof/>
            <w:webHidden/>
            <w:sz w:val="28"/>
            <w:szCs w:val="28"/>
          </w:rPr>
          <w:instrText xml:space="preserve"> PAGEREF _Toc207715339 \h </w:instrText>
        </w:r>
        <w:r w:rsidR="00BD0B4C" w:rsidRPr="009A1C8E">
          <w:rPr>
            <w:noProof/>
            <w:webHidden/>
            <w:sz w:val="28"/>
            <w:szCs w:val="28"/>
          </w:rPr>
        </w:r>
        <w:r w:rsidR="00BD0B4C" w:rsidRPr="009A1C8E">
          <w:rPr>
            <w:noProof/>
            <w:webHidden/>
            <w:sz w:val="28"/>
            <w:szCs w:val="28"/>
          </w:rPr>
          <w:fldChar w:fldCharType="separate"/>
        </w:r>
        <w:r w:rsidR="009A1C8E" w:rsidRPr="009A1C8E">
          <w:rPr>
            <w:noProof/>
            <w:webHidden/>
            <w:sz w:val="28"/>
            <w:szCs w:val="28"/>
          </w:rPr>
          <w:t>9</w:t>
        </w:r>
        <w:r w:rsidR="00BD0B4C" w:rsidRPr="009A1C8E">
          <w:rPr>
            <w:noProof/>
            <w:webHidden/>
            <w:sz w:val="28"/>
            <w:szCs w:val="28"/>
          </w:rPr>
          <w:fldChar w:fldCharType="end"/>
        </w:r>
      </w:hyperlink>
    </w:p>
    <w:p w14:paraId="719F630F" w14:textId="77777777" w:rsidR="009A1C8E" w:rsidRPr="009A1C8E" w:rsidRDefault="00BC3F72" w:rsidP="009A1C8E">
      <w:pPr>
        <w:pStyle w:val="25"/>
        <w:tabs>
          <w:tab w:val="right" w:leader="dot" w:pos="9214"/>
        </w:tabs>
        <w:spacing w:line="276" w:lineRule="auto"/>
        <w:rPr>
          <w:rFonts w:eastAsiaTheme="minorEastAsia"/>
          <w:noProof/>
          <w:sz w:val="28"/>
          <w:szCs w:val="28"/>
        </w:rPr>
      </w:pPr>
      <w:hyperlink w:anchor="_Toc207715340" w:history="1">
        <w:r w:rsidR="009A1C8E" w:rsidRPr="009A1C8E">
          <w:rPr>
            <w:rStyle w:val="ae"/>
            <w:noProof/>
            <w:sz w:val="28"/>
            <w:szCs w:val="28"/>
          </w:rPr>
          <w:t>1.4. Спецификация оценки компетенции</w:t>
        </w:r>
        <w:r w:rsidR="009A1C8E" w:rsidRPr="009A1C8E">
          <w:rPr>
            <w:noProof/>
            <w:webHidden/>
            <w:sz w:val="28"/>
            <w:szCs w:val="28"/>
          </w:rPr>
          <w:tab/>
        </w:r>
        <w:r w:rsidR="00BD0B4C" w:rsidRPr="009A1C8E">
          <w:rPr>
            <w:noProof/>
            <w:webHidden/>
            <w:sz w:val="28"/>
            <w:szCs w:val="28"/>
          </w:rPr>
          <w:fldChar w:fldCharType="begin"/>
        </w:r>
        <w:r w:rsidR="009A1C8E" w:rsidRPr="009A1C8E">
          <w:rPr>
            <w:noProof/>
            <w:webHidden/>
            <w:sz w:val="28"/>
            <w:szCs w:val="28"/>
          </w:rPr>
          <w:instrText xml:space="preserve"> PAGEREF _Toc207715340 \h </w:instrText>
        </w:r>
        <w:r w:rsidR="00BD0B4C" w:rsidRPr="009A1C8E">
          <w:rPr>
            <w:noProof/>
            <w:webHidden/>
            <w:sz w:val="28"/>
            <w:szCs w:val="28"/>
          </w:rPr>
        </w:r>
        <w:r w:rsidR="00BD0B4C" w:rsidRPr="009A1C8E">
          <w:rPr>
            <w:noProof/>
            <w:webHidden/>
            <w:sz w:val="28"/>
            <w:szCs w:val="28"/>
          </w:rPr>
          <w:fldChar w:fldCharType="separate"/>
        </w:r>
        <w:r w:rsidR="009A1C8E" w:rsidRPr="009A1C8E">
          <w:rPr>
            <w:noProof/>
            <w:webHidden/>
            <w:sz w:val="28"/>
            <w:szCs w:val="28"/>
          </w:rPr>
          <w:t>9</w:t>
        </w:r>
        <w:r w:rsidR="00BD0B4C" w:rsidRPr="009A1C8E">
          <w:rPr>
            <w:noProof/>
            <w:webHidden/>
            <w:sz w:val="28"/>
            <w:szCs w:val="28"/>
          </w:rPr>
          <w:fldChar w:fldCharType="end"/>
        </w:r>
      </w:hyperlink>
    </w:p>
    <w:p w14:paraId="0AA823B3" w14:textId="77777777" w:rsidR="009A1C8E" w:rsidRPr="009A1C8E" w:rsidRDefault="00BC3F72" w:rsidP="009A1C8E">
      <w:pPr>
        <w:pStyle w:val="25"/>
        <w:tabs>
          <w:tab w:val="right" w:leader="dot" w:pos="9214"/>
        </w:tabs>
        <w:spacing w:line="276" w:lineRule="auto"/>
        <w:rPr>
          <w:rFonts w:eastAsiaTheme="minorEastAsia"/>
          <w:noProof/>
          <w:sz w:val="28"/>
          <w:szCs w:val="28"/>
        </w:rPr>
      </w:pPr>
      <w:hyperlink w:anchor="_Toc207715341" w:history="1">
        <w:r w:rsidR="009A1C8E" w:rsidRPr="009A1C8E">
          <w:rPr>
            <w:rStyle w:val="ae"/>
            <w:noProof/>
            <w:sz w:val="28"/>
            <w:szCs w:val="28"/>
          </w:rPr>
          <w:t>1.5. Содержание конкурсного задания</w:t>
        </w:r>
        <w:r w:rsidR="009A1C8E" w:rsidRPr="009A1C8E">
          <w:rPr>
            <w:noProof/>
            <w:webHidden/>
            <w:sz w:val="28"/>
            <w:szCs w:val="28"/>
          </w:rPr>
          <w:tab/>
        </w:r>
        <w:r w:rsidR="00BD0B4C" w:rsidRPr="009A1C8E">
          <w:rPr>
            <w:noProof/>
            <w:webHidden/>
            <w:sz w:val="28"/>
            <w:szCs w:val="28"/>
          </w:rPr>
          <w:fldChar w:fldCharType="begin"/>
        </w:r>
        <w:r w:rsidR="009A1C8E" w:rsidRPr="009A1C8E">
          <w:rPr>
            <w:noProof/>
            <w:webHidden/>
            <w:sz w:val="28"/>
            <w:szCs w:val="28"/>
          </w:rPr>
          <w:instrText xml:space="preserve"> PAGEREF _Toc207715341 \h </w:instrText>
        </w:r>
        <w:r w:rsidR="00BD0B4C" w:rsidRPr="009A1C8E">
          <w:rPr>
            <w:noProof/>
            <w:webHidden/>
            <w:sz w:val="28"/>
            <w:szCs w:val="28"/>
          </w:rPr>
        </w:r>
        <w:r w:rsidR="00BD0B4C" w:rsidRPr="009A1C8E">
          <w:rPr>
            <w:noProof/>
            <w:webHidden/>
            <w:sz w:val="28"/>
            <w:szCs w:val="28"/>
          </w:rPr>
          <w:fldChar w:fldCharType="separate"/>
        </w:r>
        <w:r w:rsidR="009A1C8E" w:rsidRPr="009A1C8E">
          <w:rPr>
            <w:noProof/>
            <w:webHidden/>
            <w:sz w:val="28"/>
            <w:szCs w:val="28"/>
          </w:rPr>
          <w:t>11</w:t>
        </w:r>
        <w:r w:rsidR="00BD0B4C" w:rsidRPr="009A1C8E">
          <w:rPr>
            <w:noProof/>
            <w:webHidden/>
            <w:sz w:val="28"/>
            <w:szCs w:val="28"/>
          </w:rPr>
          <w:fldChar w:fldCharType="end"/>
        </w:r>
      </w:hyperlink>
    </w:p>
    <w:p w14:paraId="6F6E3735" w14:textId="77777777" w:rsidR="009A1C8E" w:rsidRPr="009A1C8E" w:rsidRDefault="00BC3F72" w:rsidP="009A1C8E">
      <w:pPr>
        <w:pStyle w:val="25"/>
        <w:tabs>
          <w:tab w:val="right" w:leader="dot" w:pos="9214"/>
        </w:tabs>
        <w:spacing w:line="276" w:lineRule="auto"/>
        <w:rPr>
          <w:rFonts w:eastAsiaTheme="minorEastAsia"/>
          <w:noProof/>
          <w:sz w:val="28"/>
          <w:szCs w:val="28"/>
        </w:rPr>
      </w:pPr>
      <w:hyperlink w:anchor="_Toc207715342" w:history="1">
        <w:r w:rsidR="009A1C8E" w:rsidRPr="009A1C8E">
          <w:rPr>
            <w:rStyle w:val="ae"/>
            <w:noProof/>
            <w:sz w:val="28"/>
            <w:szCs w:val="28"/>
          </w:rPr>
          <w:t>1.5.1. Разработка/выбор конкурсного задания</w:t>
        </w:r>
        <w:r w:rsidR="009A1C8E" w:rsidRPr="009A1C8E">
          <w:rPr>
            <w:noProof/>
            <w:webHidden/>
            <w:sz w:val="28"/>
            <w:szCs w:val="28"/>
          </w:rPr>
          <w:tab/>
        </w:r>
        <w:r w:rsidR="00BD0B4C" w:rsidRPr="009A1C8E">
          <w:rPr>
            <w:noProof/>
            <w:webHidden/>
            <w:sz w:val="28"/>
            <w:szCs w:val="28"/>
          </w:rPr>
          <w:fldChar w:fldCharType="begin"/>
        </w:r>
        <w:r w:rsidR="009A1C8E" w:rsidRPr="009A1C8E">
          <w:rPr>
            <w:noProof/>
            <w:webHidden/>
            <w:sz w:val="28"/>
            <w:szCs w:val="28"/>
          </w:rPr>
          <w:instrText xml:space="preserve"> PAGEREF _Toc207715342 \h </w:instrText>
        </w:r>
        <w:r w:rsidR="00BD0B4C" w:rsidRPr="009A1C8E">
          <w:rPr>
            <w:noProof/>
            <w:webHidden/>
            <w:sz w:val="28"/>
            <w:szCs w:val="28"/>
          </w:rPr>
        </w:r>
        <w:r w:rsidR="00BD0B4C" w:rsidRPr="009A1C8E">
          <w:rPr>
            <w:noProof/>
            <w:webHidden/>
            <w:sz w:val="28"/>
            <w:szCs w:val="28"/>
          </w:rPr>
          <w:fldChar w:fldCharType="separate"/>
        </w:r>
        <w:r w:rsidR="009A1C8E" w:rsidRPr="009A1C8E">
          <w:rPr>
            <w:noProof/>
            <w:webHidden/>
            <w:sz w:val="28"/>
            <w:szCs w:val="28"/>
          </w:rPr>
          <w:t>11</w:t>
        </w:r>
        <w:r w:rsidR="00BD0B4C" w:rsidRPr="009A1C8E">
          <w:rPr>
            <w:noProof/>
            <w:webHidden/>
            <w:sz w:val="28"/>
            <w:szCs w:val="28"/>
          </w:rPr>
          <w:fldChar w:fldCharType="end"/>
        </w:r>
      </w:hyperlink>
    </w:p>
    <w:p w14:paraId="7248DA65" w14:textId="77777777" w:rsidR="009A1C8E" w:rsidRPr="009A1C8E" w:rsidRDefault="00BC3F72" w:rsidP="009A1C8E">
      <w:pPr>
        <w:pStyle w:val="25"/>
        <w:tabs>
          <w:tab w:val="right" w:leader="dot" w:pos="9214"/>
        </w:tabs>
        <w:spacing w:line="276" w:lineRule="auto"/>
        <w:rPr>
          <w:rFonts w:eastAsiaTheme="minorEastAsia"/>
          <w:noProof/>
          <w:sz w:val="28"/>
          <w:szCs w:val="28"/>
        </w:rPr>
      </w:pPr>
      <w:hyperlink w:anchor="_Toc207715343" w:history="1">
        <w:r w:rsidR="009A1C8E" w:rsidRPr="009A1C8E">
          <w:rPr>
            <w:rStyle w:val="ae"/>
            <w:noProof/>
            <w:sz w:val="28"/>
            <w:szCs w:val="28"/>
          </w:rPr>
          <w:t>1.5.2. Структура модулей конкурсного задания</w:t>
        </w:r>
        <w:r w:rsidR="009A1C8E" w:rsidRPr="009A1C8E">
          <w:rPr>
            <w:noProof/>
            <w:webHidden/>
            <w:sz w:val="28"/>
            <w:szCs w:val="28"/>
          </w:rPr>
          <w:tab/>
        </w:r>
        <w:r w:rsidR="00BD0B4C" w:rsidRPr="009A1C8E">
          <w:rPr>
            <w:noProof/>
            <w:webHidden/>
            <w:sz w:val="28"/>
            <w:szCs w:val="28"/>
          </w:rPr>
          <w:fldChar w:fldCharType="begin"/>
        </w:r>
        <w:r w:rsidR="009A1C8E" w:rsidRPr="009A1C8E">
          <w:rPr>
            <w:noProof/>
            <w:webHidden/>
            <w:sz w:val="28"/>
            <w:szCs w:val="28"/>
          </w:rPr>
          <w:instrText xml:space="preserve"> PAGEREF _Toc207715343 \h </w:instrText>
        </w:r>
        <w:r w:rsidR="00BD0B4C" w:rsidRPr="009A1C8E">
          <w:rPr>
            <w:noProof/>
            <w:webHidden/>
            <w:sz w:val="28"/>
            <w:szCs w:val="28"/>
          </w:rPr>
        </w:r>
        <w:r w:rsidR="00BD0B4C" w:rsidRPr="009A1C8E">
          <w:rPr>
            <w:noProof/>
            <w:webHidden/>
            <w:sz w:val="28"/>
            <w:szCs w:val="28"/>
          </w:rPr>
          <w:fldChar w:fldCharType="separate"/>
        </w:r>
        <w:r w:rsidR="009A1C8E" w:rsidRPr="009A1C8E">
          <w:rPr>
            <w:noProof/>
            <w:webHidden/>
            <w:sz w:val="28"/>
            <w:szCs w:val="28"/>
          </w:rPr>
          <w:t>11</w:t>
        </w:r>
        <w:r w:rsidR="00BD0B4C" w:rsidRPr="009A1C8E">
          <w:rPr>
            <w:noProof/>
            <w:webHidden/>
            <w:sz w:val="28"/>
            <w:szCs w:val="28"/>
          </w:rPr>
          <w:fldChar w:fldCharType="end"/>
        </w:r>
      </w:hyperlink>
    </w:p>
    <w:p w14:paraId="6FEF557E" w14:textId="77777777" w:rsidR="009A1C8E" w:rsidRPr="009A1C8E" w:rsidRDefault="00BC3F72" w:rsidP="009A1C8E">
      <w:pPr>
        <w:pStyle w:val="11"/>
        <w:tabs>
          <w:tab w:val="clear" w:pos="9825"/>
          <w:tab w:val="right" w:leader="dot" w:pos="9214"/>
        </w:tabs>
        <w:spacing w:line="276" w:lineRule="auto"/>
        <w:rPr>
          <w:rFonts w:ascii="Times New Roman" w:eastAsiaTheme="minorEastAsia" w:hAnsi="Times New Roman"/>
          <w:bCs w:val="0"/>
          <w:noProof/>
          <w:sz w:val="28"/>
          <w:lang w:val="ru-RU" w:eastAsia="ru-RU"/>
        </w:rPr>
      </w:pPr>
      <w:hyperlink w:anchor="_Toc207715344" w:history="1">
        <w:r w:rsidR="009A1C8E" w:rsidRPr="009A1C8E">
          <w:rPr>
            <w:rStyle w:val="ae"/>
            <w:rFonts w:ascii="Times New Roman" w:hAnsi="Times New Roman"/>
            <w:noProof/>
            <w:sz w:val="28"/>
          </w:rPr>
          <w:t>2. СПЕЦИАЛЬНЫЕ ПРАВИЛА КОМПЕТЕНЦИИ</w:t>
        </w:r>
        <w:r w:rsidR="009A1C8E" w:rsidRPr="009A1C8E">
          <w:rPr>
            <w:rFonts w:ascii="Times New Roman" w:hAnsi="Times New Roman"/>
            <w:noProof/>
            <w:webHidden/>
            <w:sz w:val="28"/>
          </w:rPr>
          <w:tab/>
        </w:r>
        <w:r w:rsidR="00BD0B4C" w:rsidRPr="009A1C8E">
          <w:rPr>
            <w:rFonts w:ascii="Times New Roman" w:hAnsi="Times New Roman"/>
            <w:noProof/>
            <w:webHidden/>
            <w:sz w:val="28"/>
          </w:rPr>
          <w:fldChar w:fldCharType="begin"/>
        </w:r>
        <w:r w:rsidR="009A1C8E" w:rsidRPr="009A1C8E">
          <w:rPr>
            <w:rFonts w:ascii="Times New Roman" w:hAnsi="Times New Roman"/>
            <w:noProof/>
            <w:webHidden/>
            <w:sz w:val="28"/>
          </w:rPr>
          <w:instrText xml:space="preserve"> PAGEREF _Toc207715344 \h </w:instrText>
        </w:r>
        <w:r w:rsidR="00BD0B4C" w:rsidRPr="009A1C8E">
          <w:rPr>
            <w:rFonts w:ascii="Times New Roman" w:hAnsi="Times New Roman"/>
            <w:noProof/>
            <w:webHidden/>
            <w:sz w:val="28"/>
          </w:rPr>
        </w:r>
        <w:r w:rsidR="00BD0B4C" w:rsidRPr="009A1C8E">
          <w:rPr>
            <w:rFonts w:ascii="Times New Roman" w:hAnsi="Times New Roman"/>
            <w:noProof/>
            <w:webHidden/>
            <w:sz w:val="28"/>
          </w:rPr>
          <w:fldChar w:fldCharType="separate"/>
        </w:r>
        <w:r w:rsidR="009A1C8E" w:rsidRPr="009A1C8E">
          <w:rPr>
            <w:rFonts w:ascii="Times New Roman" w:hAnsi="Times New Roman"/>
            <w:noProof/>
            <w:webHidden/>
            <w:sz w:val="28"/>
          </w:rPr>
          <w:t>17</w:t>
        </w:r>
        <w:r w:rsidR="00BD0B4C" w:rsidRPr="009A1C8E">
          <w:rPr>
            <w:rFonts w:ascii="Times New Roman" w:hAnsi="Times New Roman"/>
            <w:noProof/>
            <w:webHidden/>
            <w:sz w:val="28"/>
          </w:rPr>
          <w:fldChar w:fldCharType="end"/>
        </w:r>
      </w:hyperlink>
    </w:p>
    <w:p w14:paraId="4BAFA5E7" w14:textId="77777777" w:rsidR="009A1C8E" w:rsidRPr="009A1C8E" w:rsidRDefault="00BC3F72" w:rsidP="009A1C8E">
      <w:pPr>
        <w:pStyle w:val="25"/>
        <w:tabs>
          <w:tab w:val="right" w:leader="dot" w:pos="9214"/>
        </w:tabs>
        <w:spacing w:line="276" w:lineRule="auto"/>
        <w:rPr>
          <w:rFonts w:eastAsiaTheme="minorEastAsia"/>
          <w:noProof/>
          <w:sz w:val="28"/>
          <w:szCs w:val="28"/>
        </w:rPr>
      </w:pPr>
      <w:hyperlink w:anchor="_Toc207715345" w:history="1">
        <w:r w:rsidR="009A1C8E" w:rsidRPr="009A1C8E">
          <w:rPr>
            <w:rStyle w:val="ae"/>
            <w:noProof/>
            <w:sz w:val="28"/>
            <w:szCs w:val="28"/>
          </w:rPr>
          <w:t>2.1. Личный инструмент конкурсанта</w:t>
        </w:r>
        <w:r w:rsidR="009A1C8E" w:rsidRPr="009A1C8E">
          <w:rPr>
            <w:noProof/>
            <w:webHidden/>
            <w:sz w:val="28"/>
            <w:szCs w:val="28"/>
          </w:rPr>
          <w:tab/>
        </w:r>
        <w:r w:rsidR="00BD0B4C" w:rsidRPr="009A1C8E">
          <w:rPr>
            <w:noProof/>
            <w:webHidden/>
            <w:sz w:val="28"/>
            <w:szCs w:val="28"/>
          </w:rPr>
          <w:fldChar w:fldCharType="begin"/>
        </w:r>
        <w:r w:rsidR="009A1C8E" w:rsidRPr="009A1C8E">
          <w:rPr>
            <w:noProof/>
            <w:webHidden/>
            <w:sz w:val="28"/>
            <w:szCs w:val="28"/>
          </w:rPr>
          <w:instrText xml:space="preserve"> PAGEREF _Toc207715345 \h </w:instrText>
        </w:r>
        <w:r w:rsidR="00BD0B4C" w:rsidRPr="009A1C8E">
          <w:rPr>
            <w:noProof/>
            <w:webHidden/>
            <w:sz w:val="28"/>
            <w:szCs w:val="28"/>
          </w:rPr>
        </w:r>
        <w:r w:rsidR="00BD0B4C" w:rsidRPr="009A1C8E">
          <w:rPr>
            <w:noProof/>
            <w:webHidden/>
            <w:sz w:val="28"/>
            <w:szCs w:val="28"/>
          </w:rPr>
          <w:fldChar w:fldCharType="separate"/>
        </w:r>
        <w:r w:rsidR="009A1C8E" w:rsidRPr="009A1C8E">
          <w:rPr>
            <w:noProof/>
            <w:webHidden/>
            <w:sz w:val="28"/>
            <w:szCs w:val="28"/>
          </w:rPr>
          <w:t>17</w:t>
        </w:r>
        <w:r w:rsidR="00BD0B4C" w:rsidRPr="009A1C8E">
          <w:rPr>
            <w:noProof/>
            <w:webHidden/>
            <w:sz w:val="28"/>
            <w:szCs w:val="28"/>
          </w:rPr>
          <w:fldChar w:fldCharType="end"/>
        </w:r>
      </w:hyperlink>
    </w:p>
    <w:p w14:paraId="2C7C74BF" w14:textId="77777777" w:rsidR="009A1C8E" w:rsidRPr="009A1C8E" w:rsidRDefault="00BC3F72" w:rsidP="009A1C8E">
      <w:pPr>
        <w:pStyle w:val="25"/>
        <w:tabs>
          <w:tab w:val="right" w:leader="dot" w:pos="9214"/>
        </w:tabs>
        <w:spacing w:line="276" w:lineRule="auto"/>
        <w:rPr>
          <w:rFonts w:eastAsiaTheme="minorEastAsia"/>
          <w:noProof/>
          <w:sz w:val="28"/>
          <w:szCs w:val="28"/>
        </w:rPr>
      </w:pPr>
      <w:hyperlink w:anchor="_Toc207715346" w:history="1">
        <w:r w:rsidR="009A1C8E" w:rsidRPr="009A1C8E">
          <w:rPr>
            <w:rStyle w:val="ae"/>
            <w:noProof/>
            <w:sz w:val="28"/>
            <w:szCs w:val="28"/>
          </w:rPr>
          <w:t>2.2. Материалы, оборудование и инструменты,</w:t>
        </w:r>
        <w:r w:rsidR="009A1C8E" w:rsidRPr="009A1C8E">
          <w:rPr>
            <w:noProof/>
            <w:webHidden/>
            <w:sz w:val="28"/>
            <w:szCs w:val="28"/>
          </w:rPr>
          <w:tab/>
        </w:r>
        <w:r w:rsidR="00BD0B4C" w:rsidRPr="009A1C8E">
          <w:rPr>
            <w:noProof/>
            <w:webHidden/>
            <w:sz w:val="28"/>
            <w:szCs w:val="28"/>
          </w:rPr>
          <w:fldChar w:fldCharType="begin"/>
        </w:r>
        <w:r w:rsidR="009A1C8E" w:rsidRPr="009A1C8E">
          <w:rPr>
            <w:noProof/>
            <w:webHidden/>
            <w:sz w:val="28"/>
            <w:szCs w:val="28"/>
          </w:rPr>
          <w:instrText xml:space="preserve"> PAGEREF _Toc207715346 \h </w:instrText>
        </w:r>
        <w:r w:rsidR="00BD0B4C" w:rsidRPr="009A1C8E">
          <w:rPr>
            <w:noProof/>
            <w:webHidden/>
            <w:sz w:val="28"/>
            <w:szCs w:val="28"/>
          </w:rPr>
        </w:r>
        <w:r w:rsidR="00BD0B4C" w:rsidRPr="009A1C8E">
          <w:rPr>
            <w:noProof/>
            <w:webHidden/>
            <w:sz w:val="28"/>
            <w:szCs w:val="28"/>
          </w:rPr>
          <w:fldChar w:fldCharType="separate"/>
        </w:r>
        <w:r w:rsidR="009A1C8E" w:rsidRPr="009A1C8E">
          <w:rPr>
            <w:noProof/>
            <w:webHidden/>
            <w:sz w:val="28"/>
            <w:szCs w:val="28"/>
          </w:rPr>
          <w:t>17</w:t>
        </w:r>
        <w:r w:rsidR="00BD0B4C" w:rsidRPr="009A1C8E">
          <w:rPr>
            <w:noProof/>
            <w:webHidden/>
            <w:sz w:val="28"/>
            <w:szCs w:val="28"/>
          </w:rPr>
          <w:fldChar w:fldCharType="end"/>
        </w:r>
      </w:hyperlink>
    </w:p>
    <w:p w14:paraId="3D979775" w14:textId="77777777" w:rsidR="009A1C8E" w:rsidRPr="009A1C8E" w:rsidRDefault="00BC3F72" w:rsidP="009A1C8E">
      <w:pPr>
        <w:pStyle w:val="25"/>
        <w:tabs>
          <w:tab w:val="right" w:leader="dot" w:pos="9214"/>
        </w:tabs>
        <w:spacing w:line="276" w:lineRule="auto"/>
        <w:rPr>
          <w:rFonts w:eastAsiaTheme="minorEastAsia"/>
          <w:noProof/>
          <w:sz w:val="28"/>
          <w:szCs w:val="28"/>
        </w:rPr>
      </w:pPr>
      <w:hyperlink w:anchor="_Toc207715347" w:history="1">
        <w:r w:rsidR="009A1C8E" w:rsidRPr="009A1C8E">
          <w:rPr>
            <w:rStyle w:val="ae"/>
            <w:noProof/>
            <w:sz w:val="28"/>
            <w:szCs w:val="28"/>
          </w:rPr>
          <w:t>запрещенные на площадке</w:t>
        </w:r>
        <w:r w:rsidR="009A1C8E" w:rsidRPr="009A1C8E">
          <w:rPr>
            <w:noProof/>
            <w:webHidden/>
            <w:sz w:val="28"/>
            <w:szCs w:val="28"/>
          </w:rPr>
          <w:tab/>
        </w:r>
        <w:r w:rsidR="00BD0B4C" w:rsidRPr="009A1C8E">
          <w:rPr>
            <w:noProof/>
            <w:webHidden/>
            <w:sz w:val="28"/>
            <w:szCs w:val="28"/>
          </w:rPr>
          <w:fldChar w:fldCharType="begin"/>
        </w:r>
        <w:r w:rsidR="009A1C8E" w:rsidRPr="009A1C8E">
          <w:rPr>
            <w:noProof/>
            <w:webHidden/>
            <w:sz w:val="28"/>
            <w:szCs w:val="28"/>
          </w:rPr>
          <w:instrText xml:space="preserve"> PAGEREF _Toc207715347 \h </w:instrText>
        </w:r>
        <w:r w:rsidR="00BD0B4C" w:rsidRPr="009A1C8E">
          <w:rPr>
            <w:noProof/>
            <w:webHidden/>
            <w:sz w:val="28"/>
            <w:szCs w:val="28"/>
          </w:rPr>
        </w:r>
        <w:r w:rsidR="00BD0B4C" w:rsidRPr="009A1C8E">
          <w:rPr>
            <w:noProof/>
            <w:webHidden/>
            <w:sz w:val="28"/>
            <w:szCs w:val="28"/>
          </w:rPr>
          <w:fldChar w:fldCharType="separate"/>
        </w:r>
        <w:r w:rsidR="009A1C8E" w:rsidRPr="009A1C8E">
          <w:rPr>
            <w:noProof/>
            <w:webHidden/>
            <w:sz w:val="28"/>
            <w:szCs w:val="28"/>
          </w:rPr>
          <w:t>17</w:t>
        </w:r>
        <w:r w:rsidR="00BD0B4C" w:rsidRPr="009A1C8E">
          <w:rPr>
            <w:noProof/>
            <w:webHidden/>
            <w:sz w:val="28"/>
            <w:szCs w:val="28"/>
          </w:rPr>
          <w:fldChar w:fldCharType="end"/>
        </w:r>
      </w:hyperlink>
    </w:p>
    <w:p w14:paraId="7B9A35B2" w14:textId="77777777" w:rsidR="009A1C8E" w:rsidRPr="009A1C8E" w:rsidRDefault="00BC3F72" w:rsidP="009A1C8E">
      <w:pPr>
        <w:pStyle w:val="11"/>
        <w:tabs>
          <w:tab w:val="clear" w:pos="9825"/>
          <w:tab w:val="right" w:leader="dot" w:pos="9214"/>
        </w:tabs>
        <w:spacing w:line="276" w:lineRule="auto"/>
        <w:rPr>
          <w:rFonts w:ascii="Times New Roman" w:eastAsiaTheme="minorEastAsia" w:hAnsi="Times New Roman"/>
          <w:bCs w:val="0"/>
          <w:noProof/>
          <w:sz w:val="28"/>
          <w:lang w:val="ru-RU" w:eastAsia="ru-RU"/>
        </w:rPr>
      </w:pPr>
      <w:hyperlink w:anchor="_Toc207715348" w:history="1">
        <w:r w:rsidR="009A1C8E" w:rsidRPr="009A1C8E">
          <w:rPr>
            <w:rStyle w:val="ae"/>
            <w:rFonts w:ascii="Times New Roman" w:hAnsi="Times New Roman"/>
            <w:noProof/>
            <w:sz w:val="28"/>
          </w:rPr>
          <w:t>3. Приложения</w:t>
        </w:r>
        <w:r w:rsidR="009A1C8E" w:rsidRPr="009A1C8E">
          <w:rPr>
            <w:rFonts w:ascii="Times New Roman" w:hAnsi="Times New Roman"/>
            <w:noProof/>
            <w:webHidden/>
            <w:sz w:val="28"/>
          </w:rPr>
          <w:tab/>
        </w:r>
        <w:r w:rsidR="00BD0B4C" w:rsidRPr="009A1C8E">
          <w:rPr>
            <w:rFonts w:ascii="Times New Roman" w:hAnsi="Times New Roman"/>
            <w:noProof/>
            <w:webHidden/>
            <w:sz w:val="28"/>
          </w:rPr>
          <w:fldChar w:fldCharType="begin"/>
        </w:r>
        <w:r w:rsidR="009A1C8E" w:rsidRPr="009A1C8E">
          <w:rPr>
            <w:rFonts w:ascii="Times New Roman" w:hAnsi="Times New Roman"/>
            <w:noProof/>
            <w:webHidden/>
            <w:sz w:val="28"/>
          </w:rPr>
          <w:instrText xml:space="preserve"> PAGEREF _Toc207715348 \h </w:instrText>
        </w:r>
        <w:r w:rsidR="00BD0B4C" w:rsidRPr="009A1C8E">
          <w:rPr>
            <w:rFonts w:ascii="Times New Roman" w:hAnsi="Times New Roman"/>
            <w:noProof/>
            <w:webHidden/>
            <w:sz w:val="28"/>
          </w:rPr>
        </w:r>
        <w:r w:rsidR="00BD0B4C" w:rsidRPr="009A1C8E">
          <w:rPr>
            <w:rFonts w:ascii="Times New Roman" w:hAnsi="Times New Roman"/>
            <w:noProof/>
            <w:webHidden/>
            <w:sz w:val="28"/>
          </w:rPr>
          <w:fldChar w:fldCharType="separate"/>
        </w:r>
        <w:r w:rsidR="009A1C8E" w:rsidRPr="009A1C8E">
          <w:rPr>
            <w:rFonts w:ascii="Times New Roman" w:hAnsi="Times New Roman"/>
            <w:noProof/>
            <w:webHidden/>
            <w:sz w:val="28"/>
          </w:rPr>
          <w:t>17</w:t>
        </w:r>
        <w:r w:rsidR="00BD0B4C" w:rsidRPr="009A1C8E">
          <w:rPr>
            <w:rFonts w:ascii="Times New Roman" w:hAnsi="Times New Roman"/>
            <w:noProof/>
            <w:webHidden/>
            <w:sz w:val="28"/>
          </w:rPr>
          <w:fldChar w:fldCharType="end"/>
        </w:r>
      </w:hyperlink>
    </w:p>
    <w:p w14:paraId="660AF7D4" w14:textId="77777777" w:rsidR="00AA2B8A" w:rsidRPr="00A204BB" w:rsidRDefault="00BD0B4C" w:rsidP="009A1C8E">
      <w:pPr>
        <w:pStyle w:val="bullet"/>
        <w:numPr>
          <w:ilvl w:val="0"/>
          <w:numId w:val="0"/>
        </w:numPr>
        <w:tabs>
          <w:tab w:val="left" w:pos="142"/>
          <w:tab w:val="right" w:leader="dot" w:pos="9214"/>
          <w:tab w:val="right" w:leader="dot" w:pos="9639"/>
        </w:tabs>
        <w:spacing w:line="276" w:lineRule="auto"/>
        <w:jc w:val="both"/>
        <w:rPr>
          <w:rFonts w:ascii="Times New Roman" w:hAnsi="Times New Roman"/>
          <w:bCs/>
          <w:sz w:val="24"/>
          <w:szCs w:val="20"/>
          <w:lang w:val="ru-RU" w:eastAsia="ru-RU"/>
        </w:rPr>
      </w:pPr>
      <w:r w:rsidRPr="009A1C8E">
        <w:rPr>
          <w:rFonts w:ascii="Times New Roman" w:hAnsi="Times New Roman"/>
          <w:bCs/>
          <w:sz w:val="28"/>
          <w:szCs w:val="28"/>
          <w:lang w:val="ru-RU" w:eastAsia="ru-RU"/>
        </w:rPr>
        <w:fldChar w:fldCharType="end"/>
      </w:r>
    </w:p>
    <w:p w14:paraId="4DD27E1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F3D39A4"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0AD8FBE8"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144B704"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042DF617"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2467777"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4620964" w14:textId="77777777" w:rsidR="00AA2B8A" w:rsidRDefault="00AA2B8A" w:rsidP="00D83E4E">
      <w:pPr>
        <w:pStyle w:val="-2"/>
        <w:rPr>
          <w:lang w:eastAsia="ru-RU"/>
        </w:rPr>
      </w:pPr>
    </w:p>
    <w:p w14:paraId="100F103B" w14:textId="77777777" w:rsidR="00465470" w:rsidRDefault="00465470" w:rsidP="00D83E4E">
      <w:pPr>
        <w:pStyle w:val="-2"/>
        <w:rPr>
          <w:lang w:eastAsia="ru-RU"/>
        </w:rPr>
      </w:pPr>
    </w:p>
    <w:p w14:paraId="2CEE652D" w14:textId="77777777"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50AC3C99" w14:textId="77777777" w:rsidR="009A1C8E" w:rsidRDefault="009A1C8E">
      <w:pPr>
        <w:rPr>
          <w:rFonts w:ascii="Times New Roman" w:eastAsia="Times New Roman" w:hAnsi="Times New Roman" w:cs="Times New Roman"/>
          <w:b/>
          <w:bCs/>
          <w:sz w:val="28"/>
          <w:szCs w:val="28"/>
          <w:lang w:eastAsia="ru-RU"/>
        </w:rPr>
      </w:pPr>
      <w:r>
        <w:rPr>
          <w:rFonts w:ascii="Times New Roman" w:hAnsi="Times New Roman"/>
          <w:b/>
          <w:bCs/>
          <w:sz w:val="28"/>
          <w:szCs w:val="28"/>
          <w:lang w:eastAsia="ru-RU"/>
        </w:rPr>
        <w:br w:type="page"/>
      </w:r>
    </w:p>
    <w:p w14:paraId="7A9D9DD5" w14:textId="77777777" w:rsidR="00A204BB" w:rsidRPr="00AF76EA" w:rsidRDefault="00D37DEA" w:rsidP="00A4187F">
      <w:pPr>
        <w:pStyle w:val="bullet"/>
        <w:numPr>
          <w:ilvl w:val="0"/>
          <w:numId w:val="0"/>
        </w:numPr>
        <w:jc w:val="center"/>
        <w:rPr>
          <w:rFonts w:ascii="Times New Roman" w:hAnsi="Times New Roman"/>
          <w:b/>
          <w:bCs/>
          <w:sz w:val="28"/>
          <w:szCs w:val="28"/>
          <w:lang w:val="ru-RU" w:eastAsia="ru-RU"/>
        </w:rPr>
      </w:pPr>
      <w:r w:rsidRPr="00AF76EA">
        <w:rPr>
          <w:rFonts w:ascii="Times New Roman" w:hAnsi="Times New Roman"/>
          <w:b/>
          <w:bCs/>
          <w:sz w:val="28"/>
          <w:szCs w:val="28"/>
          <w:lang w:val="ru-RU" w:eastAsia="ru-RU"/>
        </w:rPr>
        <w:lastRenderedPageBreak/>
        <w:t>ИСПОЛЬЗУЕМЫЕ СОКРАЩЕНИЯ</w:t>
      </w:r>
    </w:p>
    <w:p w14:paraId="0BBCF5EF" w14:textId="77777777" w:rsidR="003B64E8" w:rsidRDefault="003B64E8" w:rsidP="003B64E8">
      <w:pPr>
        <w:pStyle w:val="bullet"/>
        <w:numPr>
          <w:ilvl w:val="0"/>
          <w:numId w:val="24"/>
        </w:numPr>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ФГОС – Федеральный государственный образовательный стандарт</w:t>
      </w:r>
    </w:p>
    <w:p w14:paraId="6B33878C" w14:textId="77777777" w:rsidR="003B64E8" w:rsidRDefault="003B64E8" w:rsidP="003B64E8">
      <w:pPr>
        <w:pStyle w:val="bullet"/>
        <w:numPr>
          <w:ilvl w:val="0"/>
          <w:numId w:val="24"/>
        </w:numPr>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ПС – профессиональный стандарт</w:t>
      </w:r>
    </w:p>
    <w:p w14:paraId="32E3E8C4" w14:textId="77777777" w:rsidR="003B64E8" w:rsidRDefault="003B64E8" w:rsidP="003B64E8">
      <w:pPr>
        <w:pStyle w:val="bullet"/>
        <w:numPr>
          <w:ilvl w:val="0"/>
          <w:numId w:val="24"/>
        </w:numPr>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ТК – требования компетенции</w:t>
      </w:r>
    </w:p>
    <w:p w14:paraId="6C65780C" w14:textId="77777777" w:rsidR="003B64E8" w:rsidRDefault="003B64E8" w:rsidP="003B64E8">
      <w:pPr>
        <w:pStyle w:val="bullet"/>
        <w:numPr>
          <w:ilvl w:val="0"/>
          <w:numId w:val="24"/>
        </w:numPr>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КЗ - конкурсное задание</w:t>
      </w:r>
    </w:p>
    <w:p w14:paraId="0BBB6431" w14:textId="77777777" w:rsidR="003B64E8" w:rsidRDefault="003B64E8" w:rsidP="003B64E8">
      <w:pPr>
        <w:pStyle w:val="bullet"/>
        <w:numPr>
          <w:ilvl w:val="0"/>
          <w:numId w:val="24"/>
        </w:numPr>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ИЛ – инфраструктурный лист</w:t>
      </w:r>
    </w:p>
    <w:p w14:paraId="2EFF5AC8" w14:textId="77777777" w:rsidR="003B64E8" w:rsidRDefault="003B64E8" w:rsidP="003B64E8">
      <w:pPr>
        <w:pStyle w:val="bullet"/>
        <w:numPr>
          <w:ilvl w:val="0"/>
          <w:numId w:val="24"/>
        </w:numPr>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КО - критерии оценки</w:t>
      </w:r>
    </w:p>
    <w:p w14:paraId="154A803A" w14:textId="77777777" w:rsidR="003B64E8" w:rsidRDefault="003B64E8" w:rsidP="003B64E8">
      <w:pPr>
        <w:pStyle w:val="bullet"/>
        <w:numPr>
          <w:ilvl w:val="0"/>
          <w:numId w:val="24"/>
        </w:numPr>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ОТ и ТБ – охрана труда и техника безопасности</w:t>
      </w:r>
    </w:p>
    <w:p w14:paraId="6625F52E" w14:textId="77777777" w:rsidR="003B64E8" w:rsidRDefault="003B64E8" w:rsidP="003B64E8">
      <w:pPr>
        <w:pStyle w:val="bullet"/>
        <w:numPr>
          <w:ilvl w:val="0"/>
          <w:numId w:val="24"/>
        </w:numPr>
        <w:ind w:left="0" w:firstLine="709"/>
        <w:jc w:val="both"/>
        <w:rPr>
          <w:rFonts w:ascii="Times New Roman" w:hAnsi="Times New Roman"/>
          <w:bCs/>
          <w:iCs/>
          <w:sz w:val="28"/>
          <w:szCs w:val="28"/>
          <w:lang w:val="ru-RU" w:eastAsia="ru-RU"/>
        </w:rPr>
      </w:pPr>
      <w:r>
        <w:rPr>
          <w:rFonts w:ascii="Times New Roman" w:hAnsi="Times New Roman"/>
          <w:bCs/>
          <w:iCs/>
          <w:sz w:val="28"/>
          <w:szCs w:val="28"/>
          <w:lang w:val="ru-RU" w:eastAsia="ru-RU"/>
        </w:rPr>
        <w:t>СЭД – система электронного документооборота</w:t>
      </w:r>
    </w:p>
    <w:p w14:paraId="593BC3D2" w14:textId="77777777" w:rsidR="00FB3492" w:rsidRPr="00AF76EA" w:rsidRDefault="00FB3492" w:rsidP="00FB3492">
      <w:pPr>
        <w:pStyle w:val="bullet"/>
        <w:numPr>
          <w:ilvl w:val="0"/>
          <w:numId w:val="0"/>
        </w:numPr>
        <w:ind w:firstLine="709"/>
        <w:jc w:val="both"/>
        <w:rPr>
          <w:rFonts w:ascii="Times New Roman" w:hAnsi="Times New Roman"/>
          <w:b/>
          <w:bCs/>
          <w:sz w:val="28"/>
          <w:szCs w:val="28"/>
          <w:vertAlign w:val="subscript"/>
          <w:lang w:val="ru-RU" w:eastAsia="ru-RU"/>
        </w:rPr>
      </w:pPr>
    </w:p>
    <w:p w14:paraId="64D42E85" w14:textId="77777777" w:rsidR="00C17B01" w:rsidRPr="00AF76EA" w:rsidRDefault="00C17B01" w:rsidP="00C17B01">
      <w:pPr>
        <w:pStyle w:val="bullet"/>
        <w:numPr>
          <w:ilvl w:val="0"/>
          <w:numId w:val="0"/>
        </w:numPr>
        <w:ind w:hanging="360"/>
        <w:jc w:val="both"/>
        <w:rPr>
          <w:rFonts w:ascii="Times New Roman" w:hAnsi="Times New Roman"/>
          <w:bCs/>
          <w:sz w:val="28"/>
          <w:szCs w:val="28"/>
          <w:lang w:val="ru-RU" w:eastAsia="ru-RU"/>
        </w:rPr>
      </w:pPr>
    </w:p>
    <w:p w14:paraId="3B099F59" w14:textId="77777777"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14:paraId="7B32FCE9" w14:textId="77777777" w:rsidR="00DE39D8" w:rsidRPr="00AF76EA" w:rsidRDefault="00D37DEA" w:rsidP="00AF76EA">
      <w:pPr>
        <w:pStyle w:val="-1"/>
        <w:spacing w:before="0" w:after="0"/>
        <w:jc w:val="center"/>
        <w:rPr>
          <w:rFonts w:ascii="Times New Roman" w:hAnsi="Times New Roman"/>
          <w:color w:val="auto"/>
          <w:sz w:val="28"/>
          <w:szCs w:val="28"/>
        </w:rPr>
      </w:pPr>
      <w:bookmarkStart w:id="1" w:name="_Toc207715335"/>
      <w:r w:rsidRPr="00AF76EA">
        <w:rPr>
          <w:rFonts w:ascii="Times New Roman" w:hAnsi="Times New Roman"/>
          <w:color w:val="auto"/>
          <w:sz w:val="28"/>
          <w:szCs w:val="28"/>
        </w:rPr>
        <w:lastRenderedPageBreak/>
        <w:t>1</w:t>
      </w:r>
      <w:r w:rsidR="00DE39D8" w:rsidRPr="00AF76EA">
        <w:rPr>
          <w:rFonts w:ascii="Times New Roman" w:hAnsi="Times New Roman"/>
          <w:color w:val="auto"/>
          <w:sz w:val="28"/>
          <w:szCs w:val="28"/>
        </w:rPr>
        <w:t>.</w:t>
      </w:r>
      <w:r w:rsidRPr="00AF76EA">
        <w:rPr>
          <w:rFonts w:ascii="Times New Roman" w:hAnsi="Times New Roman"/>
          <w:color w:val="auto"/>
          <w:sz w:val="28"/>
          <w:szCs w:val="28"/>
        </w:rPr>
        <w:t>ОСНОВНЫЕ ТРЕБОВАНИЯ</w:t>
      </w:r>
      <w:r w:rsidR="00B95B16">
        <w:rPr>
          <w:rFonts w:ascii="Times New Roman" w:hAnsi="Times New Roman"/>
          <w:color w:val="auto"/>
          <w:sz w:val="28"/>
          <w:szCs w:val="28"/>
        </w:rPr>
        <w:t xml:space="preserve"> </w:t>
      </w:r>
      <w:r w:rsidR="00E0407E" w:rsidRPr="00AF76EA">
        <w:rPr>
          <w:rFonts w:ascii="Times New Roman" w:hAnsi="Times New Roman"/>
          <w:color w:val="auto"/>
          <w:sz w:val="28"/>
          <w:szCs w:val="28"/>
        </w:rPr>
        <w:t>КОМПЕТЕНЦИИ</w:t>
      </w:r>
      <w:bookmarkEnd w:id="1"/>
    </w:p>
    <w:p w14:paraId="6E1D5FD7" w14:textId="77777777" w:rsidR="00DE39D8" w:rsidRPr="00AF76EA" w:rsidRDefault="00D37DEA" w:rsidP="00AF76EA">
      <w:pPr>
        <w:pStyle w:val="-2"/>
        <w:spacing w:before="0" w:after="0"/>
        <w:jc w:val="center"/>
        <w:rPr>
          <w:rFonts w:ascii="Times New Roman" w:hAnsi="Times New Roman"/>
          <w:szCs w:val="28"/>
        </w:rPr>
      </w:pPr>
      <w:bookmarkStart w:id="2" w:name="_Toc207715336"/>
      <w:r w:rsidRPr="00AF76EA">
        <w:rPr>
          <w:rFonts w:ascii="Times New Roman" w:hAnsi="Times New Roman"/>
          <w:szCs w:val="28"/>
        </w:rPr>
        <w:t>1</w:t>
      </w:r>
      <w:r w:rsidR="00DE39D8" w:rsidRPr="00AF76EA">
        <w:rPr>
          <w:rFonts w:ascii="Times New Roman" w:hAnsi="Times New Roman"/>
          <w:szCs w:val="28"/>
        </w:rPr>
        <w:t xml:space="preserve">.1. </w:t>
      </w:r>
      <w:r w:rsidR="00AF76EA" w:rsidRPr="00AF76EA">
        <w:rPr>
          <w:rFonts w:ascii="Times New Roman" w:hAnsi="Times New Roman"/>
          <w:szCs w:val="28"/>
        </w:rPr>
        <w:t>Общие сведения о требованиях</w:t>
      </w:r>
      <w:r w:rsidR="00AF76EA">
        <w:rPr>
          <w:rFonts w:ascii="Times New Roman" w:hAnsi="Times New Roman"/>
          <w:szCs w:val="28"/>
        </w:rPr>
        <w:t xml:space="preserve"> </w:t>
      </w:r>
      <w:r w:rsidR="00AF76EA" w:rsidRPr="00AF76EA">
        <w:rPr>
          <w:rFonts w:ascii="Times New Roman" w:hAnsi="Times New Roman"/>
          <w:szCs w:val="28"/>
        </w:rPr>
        <w:t>компетенции</w:t>
      </w:r>
      <w:bookmarkEnd w:id="2"/>
    </w:p>
    <w:p w14:paraId="77F2BC34" w14:textId="77777777"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 компетенции (ТК) «</w:t>
      </w:r>
      <w:r w:rsidR="003B64E8" w:rsidRPr="009E527F">
        <w:rPr>
          <w:rFonts w:ascii="Times New Roman" w:hAnsi="Times New Roman" w:cs="Times New Roman"/>
          <w:sz w:val="28"/>
          <w:szCs w:val="28"/>
        </w:rPr>
        <w:t>Документационное обеспечение управления и архивоведение</w:t>
      </w:r>
      <w:r w:rsidRPr="00AF76EA">
        <w:rPr>
          <w:rFonts w:ascii="Times New Roman" w:hAnsi="Times New Roman" w:cs="Times New Roman"/>
          <w:sz w:val="28"/>
          <w:szCs w:val="28"/>
        </w:rPr>
        <w:t>»</w:t>
      </w:r>
      <w:bookmarkStart w:id="3" w:name="_Hlk123050441"/>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определя</w:t>
      </w:r>
      <w:r w:rsidRPr="00AF76EA">
        <w:rPr>
          <w:rFonts w:ascii="Times New Roman" w:hAnsi="Times New Roman" w:cs="Times New Roman"/>
          <w:sz w:val="28"/>
          <w:szCs w:val="28"/>
        </w:rPr>
        <w:t>ю</w:t>
      </w:r>
      <w:r w:rsidR="00E857D6" w:rsidRPr="00AF76EA">
        <w:rPr>
          <w:rFonts w:ascii="Times New Roman" w:hAnsi="Times New Roman" w:cs="Times New Roman"/>
          <w:sz w:val="28"/>
          <w:szCs w:val="28"/>
        </w:rPr>
        <w:t>т знани</w:t>
      </w:r>
      <w:r w:rsidR="00E0407E" w:rsidRPr="00AF76EA">
        <w:rPr>
          <w:rFonts w:ascii="Times New Roman" w:hAnsi="Times New Roman" w:cs="Times New Roman"/>
          <w:sz w:val="28"/>
          <w:szCs w:val="28"/>
        </w:rPr>
        <w:t>я</w:t>
      </w:r>
      <w:r w:rsidR="00E857D6" w:rsidRPr="00AF76EA">
        <w:rPr>
          <w:rFonts w:ascii="Times New Roman" w:hAnsi="Times New Roman" w:cs="Times New Roman"/>
          <w:sz w:val="28"/>
          <w:szCs w:val="28"/>
        </w:rPr>
        <w:t xml:space="preserve">, </w:t>
      </w:r>
      <w:r w:rsidR="00E0407E" w:rsidRPr="00AF76EA">
        <w:rPr>
          <w:rFonts w:ascii="Times New Roman" w:hAnsi="Times New Roman" w:cs="Times New Roman"/>
          <w:sz w:val="28"/>
          <w:szCs w:val="28"/>
        </w:rPr>
        <w:t>умения, навыки и трудовые функции</w:t>
      </w:r>
      <w:bookmarkEnd w:id="3"/>
      <w:r w:rsidR="008B0F23" w:rsidRPr="00AF76EA">
        <w:rPr>
          <w:rFonts w:ascii="Times New Roman" w:hAnsi="Times New Roman" w:cs="Times New Roman"/>
          <w:sz w:val="28"/>
          <w:szCs w:val="28"/>
        </w:rPr>
        <w:t xml:space="preserve">, </w:t>
      </w:r>
      <w:r w:rsidR="00E857D6" w:rsidRPr="00AF76EA">
        <w:rPr>
          <w:rFonts w:ascii="Times New Roman" w:hAnsi="Times New Roman" w:cs="Times New Roman"/>
          <w:sz w:val="28"/>
          <w:szCs w:val="28"/>
        </w:rPr>
        <w:t xml:space="preserve">которые лежат в основе </w:t>
      </w:r>
      <w:r w:rsidR="009E37D3" w:rsidRPr="00AF76EA">
        <w:rPr>
          <w:rFonts w:ascii="Times New Roman" w:hAnsi="Times New Roman" w:cs="Times New Roman"/>
          <w:sz w:val="28"/>
          <w:szCs w:val="28"/>
        </w:rPr>
        <w:t>наиболее актуальных</w:t>
      </w:r>
      <w:r w:rsidR="00E0407E" w:rsidRPr="00AF76EA">
        <w:rPr>
          <w:rFonts w:ascii="Times New Roman" w:hAnsi="Times New Roman" w:cs="Times New Roman"/>
          <w:sz w:val="28"/>
          <w:szCs w:val="28"/>
        </w:rPr>
        <w:t xml:space="preserve"> требований работодателей</w:t>
      </w:r>
      <w:r w:rsidR="000244DA" w:rsidRPr="00AF76EA">
        <w:rPr>
          <w:rFonts w:ascii="Times New Roman" w:hAnsi="Times New Roman" w:cs="Times New Roman"/>
          <w:sz w:val="28"/>
          <w:szCs w:val="28"/>
        </w:rPr>
        <w:t xml:space="preserve"> отрасли.</w:t>
      </w:r>
    </w:p>
    <w:p w14:paraId="362B15E5" w14:textId="77777777" w:rsidR="00C56A9B" w:rsidRPr="00AF76EA" w:rsidRDefault="000244D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Целью соревнований</w:t>
      </w:r>
      <w:r w:rsidR="00E857D6" w:rsidRPr="00AF76EA">
        <w:rPr>
          <w:rFonts w:ascii="Times New Roman" w:hAnsi="Times New Roman" w:cs="Times New Roman"/>
          <w:sz w:val="28"/>
          <w:szCs w:val="28"/>
        </w:rPr>
        <w:t xml:space="preserve"> по компетенции является демонстрация лучших</w:t>
      </w:r>
      <w:r w:rsidR="009E37D3" w:rsidRPr="00AF76EA">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p>
    <w:p w14:paraId="2DF3C789" w14:textId="77777777" w:rsidR="00E857D6" w:rsidRPr="00AF76EA" w:rsidRDefault="00C56A9B"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w:t>
      </w:r>
      <w:r w:rsidR="00D37DEA" w:rsidRPr="00AF76EA">
        <w:rPr>
          <w:rFonts w:ascii="Times New Roman" w:hAnsi="Times New Roman" w:cs="Times New Roman"/>
          <w:sz w:val="28"/>
          <w:szCs w:val="28"/>
        </w:rPr>
        <w:t>ребования</w:t>
      </w:r>
      <w:r w:rsidR="000244DA" w:rsidRPr="00AF76EA">
        <w:rPr>
          <w:rFonts w:ascii="Times New Roman" w:hAnsi="Times New Roman" w:cs="Times New Roman"/>
          <w:sz w:val="28"/>
          <w:szCs w:val="28"/>
        </w:rPr>
        <w:t xml:space="preserve"> компетенции</w:t>
      </w:r>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явля</w:t>
      </w:r>
      <w:r w:rsidR="00D37DEA" w:rsidRPr="00AF76EA">
        <w:rPr>
          <w:rFonts w:ascii="Times New Roman" w:hAnsi="Times New Roman" w:cs="Times New Roman"/>
          <w:sz w:val="28"/>
          <w:szCs w:val="28"/>
        </w:rPr>
        <w:t>ю</w:t>
      </w:r>
      <w:r w:rsidR="00E857D6" w:rsidRPr="00AF76EA">
        <w:rPr>
          <w:rFonts w:ascii="Times New Roman" w:hAnsi="Times New Roman" w:cs="Times New Roman"/>
          <w:sz w:val="28"/>
          <w:szCs w:val="28"/>
        </w:rPr>
        <w:t xml:space="preserve">тся руководством </w:t>
      </w:r>
      <w:r w:rsidR="009E37D3" w:rsidRPr="00AF76EA">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F76EA">
        <w:rPr>
          <w:rFonts w:ascii="Times New Roman" w:hAnsi="Times New Roman" w:cs="Times New Roman"/>
          <w:sz w:val="28"/>
          <w:szCs w:val="28"/>
        </w:rPr>
        <w:t xml:space="preserve">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участия их в конкурсах профессионального мастерства.</w:t>
      </w:r>
    </w:p>
    <w:p w14:paraId="7C3AA856" w14:textId="77777777" w:rsidR="00E857D6" w:rsidRPr="00AF76EA" w:rsidRDefault="00E857D6"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В соревнованиях по ко</w:t>
      </w:r>
      <w:r w:rsidR="00056CDE" w:rsidRPr="00AF76EA">
        <w:rPr>
          <w:rFonts w:ascii="Times New Roman" w:hAnsi="Times New Roman" w:cs="Times New Roman"/>
          <w:sz w:val="28"/>
          <w:szCs w:val="28"/>
        </w:rPr>
        <w:t xml:space="preserve">мпетенции </w:t>
      </w:r>
      <w:r w:rsidR="000051E8" w:rsidRPr="00AF76EA">
        <w:rPr>
          <w:rFonts w:ascii="Times New Roman" w:hAnsi="Times New Roman" w:cs="Times New Roman"/>
          <w:sz w:val="28"/>
          <w:szCs w:val="28"/>
        </w:rPr>
        <w:t>проверка знаний</w:t>
      </w:r>
      <w:r w:rsidR="009E37D3" w:rsidRPr="00AF76EA">
        <w:rPr>
          <w:rFonts w:ascii="Times New Roman" w:hAnsi="Times New Roman" w:cs="Times New Roman"/>
          <w:sz w:val="28"/>
          <w:szCs w:val="28"/>
        </w:rPr>
        <w:t>, умений, навыков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трудовых функций</w:t>
      </w:r>
      <w:r w:rsidR="00F10695">
        <w:rPr>
          <w:rFonts w:ascii="Times New Roman" w:hAnsi="Times New Roman" w:cs="Times New Roman"/>
          <w:sz w:val="28"/>
          <w:szCs w:val="28"/>
        </w:rPr>
        <w:t xml:space="preserve"> </w:t>
      </w:r>
      <w:r w:rsidRPr="00AF76EA">
        <w:rPr>
          <w:rFonts w:ascii="Times New Roman" w:hAnsi="Times New Roman" w:cs="Times New Roman"/>
          <w:sz w:val="28"/>
          <w:szCs w:val="28"/>
        </w:rPr>
        <w:t xml:space="preserve">осуществляется посредством оценки выполнения </w:t>
      </w:r>
      <w:r w:rsidR="00056CDE" w:rsidRPr="00AF76EA">
        <w:rPr>
          <w:rFonts w:ascii="Times New Roman" w:hAnsi="Times New Roman" w:cs="Times New Roman"/>
          <w:sz w:val="28"/>
          <w:szCs w:val="28"/>
        </w:rPr>
        <w:t xml:space="preserve">практической </w:t>
      </w:r>
      <w:r w:rsidRPr="00AF76EA">
        <w:rPr>
          <w:rFonts w:ascii="Times New Roman" w:hAnsi="Times New Roman" w:cs="Times New Roman"/>
          <w:sz w:val="28"/>
          <w:szCs w:val="28"/>
        </w:rPr>
        <w:t xml:space="preserve">работы. </w:t>
      </w:r>
    </w:p>
    <w:p w14:paraId="7158D5B6" w14:textId="77777777"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w:t>
      </w:r>
      <w:r w:rsidR="000244DA" w:rsidRPr="00AF76EA">
        <w:rPr>
          <w:rFonts w:ascii="Times New Roman" w:hAnsi="Times New Roman" w:cs="Times New Roman"/>
          <w:sz w:val="28"/>
          <w:szCs w:val="28"/>
        </w:rPr>
        <w:t xml:space="preserve"> компетенции</w:t>
      </w:r>
      <w:r w:rsidR="00E857D6" w:rsidRPr="00AF76EA">
        <w:rPr>
          <w:rFonts w:ascii="Times New Roman" w:hAnsi="Times New Roman" w:cs="Times New Roman"/>
          <w:sz w:val="28"/>
          <w:szCs w:val="28"/>
        </w:rPr>
        <w:t xml:space="preserve"> разделен</w:t>
      </w:r>
      <w:r w:rsidRPr="00AF76EA">
        <w:rPr>
          <w:rFonts w:ascii="Times New Roman" w:hAnsi="Times New Roman" w:cs="Times New Roman"/>
          <w:sz w:val="28"/>
          <w:szCs w:val="28"/>
        </w:rPr>
        <w:t>ы</w:t>
      </w:r>
      <w:r w:rsidR="00E857D6" w:rsidRPr="00AF76EA">
        <w:rPr>
          <w:rFonts w:ascii="Times New Roman" w:hAnsi="Times New Roman" w:cs="Times New Roman"/>
          <w:sz w:val="28"/>
          <w:szCs w:val="28"/>
        </w:rPr>
        <w:t xml:space="preserve"> на</w:t>
      </w:r>
      <w:r w:rsidR="00056CDE" w:rsidRPr="00AF76EA">
        <w:rPr>
          <w:rFonts w:ascii="Times New Roman" w:hAnsi="Times New Roman" w:cs="Times New Roman"/>
          <w:sz w:val="28"/>
          <w:szCs w:val="28"/>
        </w:rPr>
        <w:t xml:space="preserve"> четкие разделы с номерами и</w:t>
      </w:r>
      <w:r w:rsidR="00F10695">
        <w:rPr>
          <w:rFonts w:ascii="Times New Roman" w:hAnsi="Times New Roman" w:cs="Times New Roman"/>
          <w:sz w:val="28"/>
          <w:szCs w:val="28"/>
        </w:rPr>
        <w:t> </w:t>
      </w:r>
      <w:r w:rsidR="00056CDE" w:rsidRPr="00AF76EA">
        <w:rPr>
          <w:rFonts w:ascii="Times New Roman" w:hAnsi="Times New Roman" w:cs="Times New Roman"/>
          <w:sz w:val="28"/>
          <w:szCs w:val="28"/>
        </w:rPr>
        <w:t>заголовками</w:t>
      </w:r>
      <w:r w:rsidR="00C56A9B" w:rsidRPr="00AF76EA">
        <w:rPr>
          <w:rFonts w:ascii="Times New Roman" w:hAnsi="Times New Roman" w:cs="Times New Roman"/>
          <w:sz w:val="28"/>
          <w:szCs w:val="28"/>
        </w:rPr>
        <w:t>, к</w:t>
      </w:r>
      <w:r w:rsidR="00E857D6" w:rsidRPr="00AF76EA">
        <w:rPr>
          <w:rFonts w:ascii="Times New Roman" w:hAnsi="Times New Roman" w:cs="Times New Roman"/>
          <w:sz w:val="28"/>
          <w:szCs w:val="28"/>
        </w:rPr>
        <w:t>аждому разделу назначен процент относительной важности</w:t>
      </w:r>
      <w:r w:rsidR="00C56A9B" w:rsidRPr="00AF76EA">
        <w:rPr>
          <w:rFonts w:ascii="Times New Roman" w:hAnsi="Times New Roman" w:cs="Times New Roman"/>
          <w:sz w:val="28"/>
          <w:szCs w:val="28"/>
        </w:rPr>
        <w:t>, с</w:t>
      </w:r>
      <w:r w:rsidR="00056CDE" w:rsidRPr="00AF76EA">
        <w:rPr>
          <w:rFonts w:ascii="Times New Roman" w:hAnsi="Times New Roman" w:cs="Times New Roman"/>
          <w:sz w:val="28"/>
          <w:szCs w:val="28"/>
        </w:rPr>
        <w:t xml:space="preserve">умма </w:t>
      </w:r>
      <w:r w:rsidR="00C56A9B" w:rsidRPr="00AF76EA">
        <w:rPr>
          <w:rFonts w:ascii="Times New Roman" w:hAnsi="Times New Roman" w:cs="Times New Roman"/>
          <w:sz w:val="28"/>
          <w:szCs w:val="28"/>
        </w:rPr>
        <w:t xml:space="preserve">которых </w:t>
      </w:r>
      <w:r w:rsidR="00E857D6" w:rsidRPr="00AF76EA">
        <w:rPr>
          <w:rFonts w:ascii="Times New Roman" w:hAnsi="Times New Roman" w:cs="Times New Roman"/>
          <w:sz w:val="28"/>
          <w:szCs w:val="28"/>
        </w:rPr>
        <w:t>составляет 100.</w:t>
      </w:r>
    </w:p>
    <w:p w14:paraId="780BABAA" w14:textId="77777777" w:rsidR="00AF76EA" w:rsidRDefault="00270E01" w:rsidP="00AF76EA">
      <w:pPr>
        <w:pStyle w:val="-2"/>
        <w:spacing w:before="0" w:after="0"/>
        <w:jc w:val="center"/>
        <w:rPr>
          <w:rFonts w:ascii="Times New Roman" w:hAnsi="Times New Roman"/>
          <w:szCs w:val="28"/>
        </w:rPr>
      </w:pPr>
      <w:bookmarkStart w:id="4" w:name="_Toc78885652"/>
      <w:bookmarkStart w:id="5" w:name="_Toc207715337"/>
      <w:r w:rsidRPr="00AF76EA">
        <w:rPr>
          <w:rFonts w:ascii="Times New Roman" w:hAnsi="Times New Roman"/>
          <w:szCs w:val="28"/>
        </w:rPr>
        <w:t>1</w:t>
      </w:r>
      <w:r w:rsidR="00D17132" w:rsidRPr="00AF76EA">
        <w:rPr>
          <w:rFonts w:ascii="Times New Roman" w:hAnsi="Times New Roman"/>
          <w:szCs w:val="28"/>
        </w:rPr>
        <w:t>.</w:t>
      </w:r>
      <w:bookmarkEnd w:id="4"/>
      <w:r w:rsidR="00AF76EA" w:rsidRPr="00AF76EA">
        <w:rPr>
          <w:rFonts w:ascii="Times New Roman" w:hAnsi="Times New Roman"/>
          <w:szCs w:val="28"/>
        </w:rPr>
        <w:t>2. Перечень профессиональных</w:t>
      </w:r>
      <w:r w:rsidR="00AF76EA">
        <w:rPr>
          <w:rFonts w:ascii="Times New Roman" w:hAnsi="Times New Roman"/>
          <w:szCs w:val="28"/>
        </w:rPr>
        <w:t xml:space="preserve"> </w:t>
      </w:r>
      <w:r w:rsidR="00AF76EA" w:rsidRPr="00AF76EA">
        <w:rPr>
          <w:rFonts w:ascii="Times New Roman" w:hAnsi="Times New Roman"/>
          <w:szCs w:val="28"/>
        </w:rPr>
        <w:t>задач специалиста</w:t>
      </w:r>
      <w:bookmarkEnd w:id="5"/>
      <w:r w:rsidR="00AF76EA" w:rsidRPr="00AF76EA">
        <w:rPr>
          <w:rFonts w:ascii="Times New Roman" w:hAnsi="Times New Roman"/>
          <w:szCs w:val="28"/>
        </w:rPr>
        <w:t xml:space="preserve"> </w:t>
      </w:r>
    </w:p>
    <w:p w14:paraId="72C57F08" w14:textId="77777777" w:rsidR="000244DA" w:rsidRPr="00AF76EA" w:rsidRDefault="00AF76EA" w:rsidP="00AF76EA">
      <w:pPr>
        <w:pStyle w:val="-2"/>
        <w:spacing w:before="0" w:after="0"/>
        <w:jc w:val="center"/>
        <w:rPr>
          <w:rFonts w:ascii="Times New Roman" w:hAnsi="Times New Roman"/>
          <w:szCs w:val="28"/>
        </w:rPr>
      </w:pPr>
      <w:bookmarkStart w:id="6" w:name="_Toc207715338"/>
      <w:r w:rsidRPr="00AF76EA">
        <w:rPr>
          <w:rFonts w:ascii="Times New Roman" w:hAnsi="Times New Roman"/>
          <w:szCs w:val="28"/>
        </w:rPr>
        <w:t xml:space="preserve">по компетенции </w:t>
      </w:r>
      <w:r w:rsidR="00270E01" w:rsidRPr="00AF76EA">
        <w:rPr>
          <w:rFonts w:ascii="Times New Roman" w:hAnsi="Times New Roman"/>
          <w:szCs w:val="28"/>
        </w:rPr>
        <w:t>«</w:t>
      </w:r>
      <w:r w:rsidR="003B64E8">
        <w:rPr>
          <w:rFonts w:ascii="Times New Roman" w:hAnsi="Times New Roman"/>
          <w:szCs w:val="28"/>
        </w:rPr>
        <w:t>Д</w:t>
      </w:r>
      <w:r w:rsidR="003B64E8" w:rsidRPr="009E527F">
        <w:rPr>
          <w:rFonts w:ascii="Times New Roman" w:hAnsi="Times New Roman"/>
          <w:szCs w:val="28"/>
        </w:rPr>
        <w:t>окументационное обеспечение управления и</w:t>
      </w:r>
      <w:r w:rsidR="003B64E8">
        <w:rPr>
          <w:rFonts w:ascii="Times New Roman" w:hAnsi="Times New Roman"/>
          <w:szCs w:val="28"/>
        </w:rPr>
        <w:t> </w:t>
      </w:r>
      <w:r w:rsidR="003B64E8" w:rsidRPr="009E527F">
        <w:rPr>
          <w:rFonts w:ascii="Times New Roman" w:hAnsi="Times New Roman"/>
          <w:szCs w:val="28"/>
        </w:rPr>
        <w:t>архивоведение</w:t>
      </w:r>
      <w:r w:rsidR="00270E01" w:rsidRPr="00AF76EA">
        <w:rPr>
          <w:rFonts w:ascii="Times New Roman" w:hAnsi="Times New Roman"/>
          <w:szCs w:val="28"/>
        </w:rPr>
        <w:t>»</w:t>
      </w:r>
      <w:bookmarkEnd w:id="6"/>
    </w:p>
    <w:p w14:paraId="1DA753DD" w14:textId="77777777" w:rsidR="003242E1" w:rsidRPr="00AF76EA" w:rsidRDefault="003242E1" w:rsidP="00AF76EA">
      <w:pPr>
        <w:spacing w:after="0" w:line="360" w:lineRule="auto"/>
        <w:ind w:firstLine="709"/>
        <w:jc w:val="both"/>
        <w:rPr>
          <w:rFonts w:ascii="Times New Roman" w:hAnsi="Times New Roman" w:cs="Times New Roman"/>
          <w:iCs/>
          <w:sz w:val="28"/>
          <w:szCs w:val="28"/>
        </w:rPr>
      </w:pPr>
      <w:r w:rsidRPr="00AF76EA">
        <w:rPr>
          <w:rFonts w:ascii="Times New Roman" w:hAnsi="Times New Roman" w:cs="Times New Roman"/>
          <w:iCs/>
          <w:sz w:val="28"/>
          <w:szCs w:val="28"/>
        </w:rPr>
        <w:t xml:space="preserve">Перечень </w:t>
      </w:r>
      <w:r w:rsidR="00270E01" w:rsidRPr="00AF76EA">
        <w:rPr>
          <w:rFonts w:ascii="Times New Roman" w:hAnsi="Times New Roman" w:cs="Times New Roman"/>
          <w:iCs/>
          <w:sz w:val="28"/>
          <w:szCs w:val="28"/>
        </w:rPr>
        <w:t>видов профессиональной деятельности,</w:t>
      </w:r>
      <w:r w:rsidR="00AF76EA">
        <w:rPr>
          <w:rFonts w:ascii="Times New Roman" w:hAnsi="Times New Roman" w:cs="Times New Roman"/>
          <w:iCs/>
          <w:sz w:val="28"/>
          <w:szCs w:val="28"/>
        </w:rPr>
        <w:t xml:space="preserve"> умений, </w:t>
      </w:r>
      <w:r w:rsidR="00270E01" w:rsidRPr="00AF76EA">
        <w:rPr>
          <w:rFonts w:ascii="Times New Roman" w:hAnsi="Times New Roman" w:cs="Times New Roman"/>
          <w:iCs/>
          <w:sz w:val="28"/>
          <w:szCs w:val="28"/>
        </w:rPr>
        <w:t>знаний</w:t>
      </w:r>
      <w:r w:rsidR="00AF76EA">
        <w:rPr>
          <w:rFonts w:ascii="Times New Roman" w:hAnsi="Times New Roman" w:cs="Times New Roman"/>
          <w:iCs/>
          <w:sz w:val="28"/>
          <w:szCs w:val="28"/>
        </w:rPr>
        <w:t xml:space="preserve"> </w:t>
      </w:r>
      <w:r w:rsidR="00270E01" w:rsidRPr="00AF76EA">
        <w:rPr>
          <w:rFonts w:ascii="Times New Roman" w:hAnsi="Times New Roman" w:cs="Times New Roman"/>
          <w:iCs/>
          <w:sz w:val="28"/>
          <w:szCs w:val="28"/>
        </w:rPr>
        <w:t>и</w:t>
      </w:r>
      <w:r w:rsidR="00F10695">
        <w:rPr>
          <w:rFonts w:ascii="Times New Roman" w:hAnsi="Times New Roman" w:cs="Times New Roman"/>
          <w:iCs/>
          <w:sz w:val="28"/>
          <w:szCs w:val="28"/>
        </w:rPr>
        <w:t> </w:t>
      </w:r>
      <w:r w:rsidR="00270E01" w:rsidRPr="00AF76EA">
        <w:rPr>
          <w:rFonts w:ascii="Times New Roman" w:hAnsi="Times New Roman" w:cs="Times New Roman"/>
          <w:iCs/>
          <w:sz w:val="28"/>
          <w:szCs w:val="28"/>
        </w:rPr>
        <w:t>профессиональных трудовых функций специалиста</w:t>
      </w:r>
      <w:r w:rsidR="00AF76EA">
        <w:rPr>
          <w:rFonts w:ascii="Times New Roman" w:hAnsi="Times New Roman" w:cs="Times New Roman"/>
          <w:iCs/>
          <w:sz w:val="28"/>
          <w:szCs w:val="28"/>
        </w:rPr>
        <w:t xml:space="preserve"> (</w:t>
      </w:r>
      <w:r w:rsidR="00AF76EA" w:rsidRPr="00F10695">
        <w:rPr>
          <w:rFonts w:ascii="Times New Roman" w:hAnsi="Times New Roman" w:cs="Times New Roman"/>
          <w:i/>
          <w:iCs/>
          <w:sz w:val="28"/>
          <w:szCs w:val="28"/>
        </w:rPr>
        <w:t>из ФГОС/ПС/ЕТКС</w:t>
      </w:r>
      <w:r w:rsidR="00AF76EA">
        <w:rPr>
          <w:rFonts w:ascii="Times New Roman" w:hAnsi="Times New Roman" w:cs="Times New Roman"/>
          <w:iCs/>
          <w:sz w:val="28"/>
          <w:szCs w:val="28"/>
        </w:rPr>
        <w:t>)</w:t>
      </w:r>
      <w:r w:rsidR="00270E01" w:rsidRPr="00AF76EA">
        <w:rPr>
          <w:rFonts w:ascii="Times New Roman" w:hAnsi="Times New Roman" w:cs="Times New Roman"/>
          <w:iCs/>
          <w:sz w:val="28"/>
          <w:szCs w:val="28"/>
        </w:rPr>
        <w:t xml:space="preserve"> базируется на требованиях современного рынка труда к данному специалисту</w:t>
      </w:r>
      <w:r w:rsidR="00AF76EA">
        <w:rPr>
          <w:rFonts w:ascii="Times New Roman" w:hAnsi="Times New Roman" w:cs="Times New Roman"/>
          <w:iCs/>
          <w:sz w:val="28"/>
          <w:szCs w:val="28"/>
        </w:rPr>
        <w:t>.</w:t>
      </w:r>
    </w:p>
    <w:p w14:paraId="374905CD" w14:textId="77777777" w:rsidR="00C56A9B" w:rsidRPr="00AF76EA" w:rsidRDefault="00C56A9B" w:rsidP="00AF76EA">
      <w:pPr>
        <w:spacing w:after="0" w:line="360" w:lineRule="auto"/>
        <w:jc w:val="right"/>
        <w:rPr>
          <w:rFonts w:ascii="Times New Roman" w:hAnsi="Times New Roman" w:cs="Times New Roman"/>
          <w:iCs/>
          <w:sz w:val="28"/>
          <w:szCs w:val="28"/>
        </w:rPr>
      </w:pPr>
      <w:r w:rsidRPr="00AF76EA">
        <w:rPr>
          <w:rFonts w:ascii="Times New Roman" w:hAnsi="Times New Roman" w:cs="Times New Roman"/>
          <w:iCs/>
          <w:sz w:val="28"/>
          <w:szCs w:val="28"/>
        </w:rPr>
        <w:t xml:space="preserve">Таблица </w:t>
      </w:r>
      <w:r w:rsidR="00640E46" w:rsidRPr="00AF76EA">
        <w:rPr>
          <w:rFonts w:ascii="Times New Roman" w:hAnsi="Times New Roman" w:cs="Times New Roman"/>
          <w:iCs/>
          <w:sz w:val="28"/>
          <w:szCs w:val="28"/>
        </w:rPr>
        <w:t>1</w:t>
      </w:r>
    </w:p>
    <w:p w14:paraId="07704C03" w14:textId="77777777" w:rsidR="00CA1445" w:rsidRDefault="00CA1445">
      <w:pPr>
        <w:rPr>
          <w:rFonts w:ascii="Times New Roman" w:hAnsi="Times New Roman"/>
          <w:b/>
          <w:bCs/>
          <w:color w:val="000000"/>
          <w:sz w:val="28"/>
          <w:szCs w:val="28"/>
        </w:rPr>
      </w:pPr>
      <w:r>
        <w:rPr>
          <w:rFonts w:ascii="Times New Roman" w:hAnsi="Times New Roman"/>
          <w:b/>
          <w:bCs/>
          <w:color w:val="000000"/>
          <w:sz w:val="28"/>
          <w:szCs w:val="28"/>
        </w:rPr>
        <w:br w:type="page"/>
      </w:r>
    </w:p>
    <w:p w14:paraId="7A20CDF4" w14:textId="77777777" w:rsidR="00640E46" w:rsidRDefault="00640E46" w:rsidP="00AF76EA">
      <w:pPr>
        <w:spacing w:after="0" w:line="360" w:lineRule="auto"/>
        <w:jc w:val="center"/>
        <w:rPr>
          <w:rFonts w:ascii="Times New Roman" w:hAnsi="Times New Roman"/>
          <w:b/>
          <w:bCs/>
          <w:color w:val="000000"/>
          <w:sz w:val="28"/>
          <w:szCs w:val="28"/>
        </w:rPr>
      </w:pPr>
      <w:r w:rsidRPr="00AF76EA">
        <w:rPr>
          <w:rFonts w:ascii="Times New Roman" w:hAnsi="Times New Roman"/>
          <w:b/>
          <w:bCs/>
          <w:color w:val="000000"/>
          <w:sz w:val="28"/>
          <w:szCs w:val="28"/>
        </w:rPr>
        <w:lastRenderedPageBreak/>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0"/>
        <w:gridCol w:w="7880"/>
        <w:gridCol w:w="1131"/>
      </w:tblGrid>
      <w:tr w:rsidR="003B64E8" w:rsidRPr="009E527F" w14:paraId="020831F3" w14:textId="77777777" w:rsidTr="005276A4">
        <w:trPr>
          <w:tblHeader/>
        </w:trPr>
        <w:tc>
          <w:tcPr>
            <w:tcW w:w="293" w:type="pct"/>
            <w:shd w:val="clear" w:color="auto" w:fill="92D050"/>
          </w:tcPr>
          <w:p w14:paraId="5789F2B0" w14:textId="77777777" w:rsidR="003B64E8" w:rsidRPr="009E527F" w:rsidRDefault="003B64E8" w:rsidP="002411D6">
            <w:pPr>
              <w:spacing w:after="0" w:line="240" w:lineRule="auto"/>
              <w:jc w:val="center"/>
              <w:rPr>
                <w:rFonts w:ascii="Times New Roman" w:hAnsi="Times New Roman" w:cs="Times New Roman"/>
                <w:b/>
                <w:sz w:val="24"/>
                <w:szCs w:val="24"/>
              </w:rPr>
            </w:pPr>
            <w:r w:rsidRPr="009E527F">
              <w:rPr>
                <w:rFonts w:ascii="Times New Roman" w:hAnsi="Times New Roman" w:cs="Times New Roman"/>
                <w:b/>
                <w:sz w:val="24"/>
                <w:szCs w:val="24"/>
              </w:rPr>
              <w:t>№ п/п</w:t>
            </w:r>
          </w:p>
        </w:tc>
        <w:tc>
          <w:tcPr>
            <w:tcW w:w="4117" w:type="pct"/>
            <w:shd w:val="clear" w:color="auto" w:fill="92D050"/>
            <w:vAlign w:val="center"/>
          </w:tcPr>
          <w:p w14:paraId="62303D40" w14:textId="77777777" w:rsidR="003B64E8" w:rsidRPr="009E527F" w:rsidRDefault="003B64E8" w:rsidP="002411D6">
            <w:pPr>
              <w:spacing w:after="0" w:line="240" w:lineRule="auto"/>
              <w:jc w:val="center"/>
              <w:rPr>
                <w:rFonts w:ascii="Times New Roman" w:hAnsi="Times New Roman" w:cs="Times New Roman"/>
                <w:b/>
                <w:sz w:val="24"/>
                <w:szCs w:val="24"/>
                <w:highlight w:val="green"/>
              </w:rPr>
            </w:pPr>
            <w:r w:rsidRPr="009E527F">
              <w:rPr>
                <w:rFonts w:ascii="Times New Roman" w:hAnsi="Times New Roman" w:cs="Times New Roman"/>
                <w:b/>
                <w:sz w:val="24"/>
                <w:szCs w:val="24"/>
              </w:rPr>
              <w:t>Раздел</w:t>
            </w:r>
          </w:p>
        </w:tc>
        <w:tc>
          <w:tcPr>
            <w:tcW w:w="591" w:type="pct"/>
            <w:shd w:val="clear" w:color="auto" w:fill="92D050"/>
            <w:vAlign w:val="center"/>
          </w:tcPr>
          <w:p w14:paraId="6FAAAEFE" w14:textId="77777777" w:rsidR="003B64E8" w:rsidRPr="009E527F" w:rsidRDefault="003B64E8" w:rsidP="002411D6">
            <w:pPr>
              <w:spacing w:after="0" w:line="240" w:lineRule="auto"/>
              <w:ind w:left="-74" w:hanging="75"/>
              <w:jc w:val="center"/>
              <w:rPr>
                <w:rFonts w:ascii="Times New Roman" w:hAnsi="Times New Roman" w:cs="Times New Roman"/>
                <w:b/>
                <w:sz w:val="24"/>
                <w:szCs w:val="24"/>
              </w:rPr>
            </w:pPr>
            <w:r w:rsidRPr="009E527F">
              <w:rPr>
                <w:rFonts w:ascii="Times New Roman" w:hAnsi="Times New Roman" w:cs="Times New Roman"/>
                <w:b/>
                <w:sz w:val="24"/>
                <w:szCs w:val="24"/>
              </w:rPr>
              <w:t>Важность в %</w:t>
            </w:r>
          </w:p>
        </w:tc>
      </w:tr>
      <w:tr w:rsidR="003B64E8" w:rsidRPr="009E527F" w14:paraId="084933D9" w14:textId="77777777" w:rsidTr="005276A4">
        <w:tc>
          <w:tcPr>
            <w:tcW w:w="293" w:type="pct"/>
            <w:vMerge w:val="restart"/>
            <w:shd w:val="clear" w:color="auto" w:fill="BFBFBF" w:themeFill="background1" w:themeFillShade="BF"/>
          </w:tcPr>
          <w:p w14:paraId="0F70EB81" w14:textId="77777777" w:rsidR="003B64E8" w:rsidRPr="009E527F" w:rsidRDefault="003B64E8" w:rsidP="002411D6">
            <w:pPr>
              <w:spacing w:after="0" w:line="240" w:lineRule="auto"/>
              <w:jc w:val="center"/>
              <w:rPr>
                <w:rFonts w:ascii="Times New Roman" w:hAnsi="Times New Roman" w:cs="Times New Roman"/>
                <w:b/>
                <w:sz w:val="24"/>
                <w:szCs w:val="24"/>
              </w:rPr>
            </w:pPr>
            <w:r w:rsidRPr="009E527F">
              <w:rPr>
                <w:rFonts w:ascii="Times New Roman" w:hAnsi="Times New Roman" w:cs="Times New Roman"/>
                <w:b/>
                <w:sz w:val="24"/>
                <w:szCs w:val="24"/>
              </w:rPr>
              <w:t>1</w:t>
            </w:r>
          </w:p>
        </w:tc>
        <w:tc>
          <w:tcPr>
            <w:tcW w:w="4117" w:type="pct"/>
            <w:shd w:val="clear" w:color="auto" w:fill="auto"/>
            <w:vAlign w:val="center"/>
          </w:tcPr>
          <w:p w14:paraId="7A077E7E" w14:textId="77777777" w:rsidR="003B64E8" w:rsidRPr="009E527F" w:rsidRDefault="005276A4" w:rsidP="005276A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Pr>
                <w:rFonts w:ascii="Times New Roman" w:eastAsia="Calibri" w:hAnsi="Times New Roman" w:cs="Times New Roman"/>
                <w:b/>
                <w:bCs/>
                <w:sz w:val="24"/>
                <w:szCs w:val="24"/>
              </w:rPr>
              <w:t>О</w:t>
            </w:r>
            <w:r w:rsidR="003B64E8" w:rsidRPr="009E527F">
              <w:rPr>
                <w:rFonts w:ascii="Times New Roman" w:eastAsia="Calibri" w:hAnsi="Times New Roman" w:cs="Times New Roman"/>
                <w:b/>
                <w:bCs/>
                <w:sz w:val="24"/>
                <w:szCs w:val="24"/>
              </w:rPr>
              <w:t>храна труд</w:t>
            </w:r>
            <w:r>
              <w:rPr>
                <w:rFonts w:ascii="Times New Roman" w:eastAsia="Calibri" w:hAnsi="Times New Roman" w:cs="Times New Roman"/>
                <w:b/>
                <w:bCs/>
                <w:sz w:val="24"/>
                <w:szCs w:val="24"/>
              </w:rPr>
              <w:t>а и техника безопасности</w:t>
            </w:r>
          </w:p>
        </w:tc>
        <w:tc>
          <w:tcPr>
            <w:tcW w:w="591" w:type="pct"/>
            <w:shd w:val="clear" w:color="auto" w:fill="auto"/>
            <w:vAlign w:val="center"/>
          </w:tcPr>
          <w:p w14:paraId="0C8C9552"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9E527F">
              <w:rPr>
                <w:rFonts w:ascii="Times New Roman" w:eastAsia="Calibri" w:hAnsi="Times New Roman" w:cs="Times New Roman"/>
                <w:b/>
                <w:sz w:val="24"/>
                <w:szCs w:val="24"/>
              </w:rPr>
              <w:t>6</w:t>
            </w:r>
          </w:p>
        </w:tc>
      </w:tr>
      <w:tr w:rsidR="003B64E8" w:rsidRPr="009E527F" w14:paraId="72D098E7" w14:textId="77777777" w:rsidTr="005276A4">
        <w:trPr>
          <w:trHeight w:val="507"/>
        </w:trPr>
        <w:tc>
          <w:tcPr>
            <w:tcW w:w="293" w:type="pct"/>
            <w:vMerge/>
            <w:shd w:val="clear" w:color="FFFFFF" w:fill="BFBFBF" w:themeFill="background1" w:themeFillShade="BF"/>
          </w:tcPr>
          <w:p w14:paraId="7B56C320" w14:textId="77777777" w:rsidR="003B64E8" w:rsidRPr="009E527F" w:rsidRDefault="003B64E8" w:rsidP="002411D6">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4A88A4C6"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 xml:space="preserve">Специалист должен знать и понимать: </w:t>
            </w:r>
          </w:p>
          <w:p w14:paraId="77262D66" w14:textId="77777777" w:rsidR="003B64E8" w:rsidRPr="005276A4" w:rsidRDefault="003B64E8" w:rsidP="005276A4">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требования охраны труда, техники безопасности, противопожарной</w:t>
            </w:r>
            <w:r w:rsidR="005276A4">
              <w:rPr>
                <w:rFonts w:ascii="Times New Roman" w:eastAsia="Calibri" w:hAnsi="Times New Roman" w:cs="Times New Roman"/>
                <w:sz w:val="24"/>
                <w:szCs w:val="24"/>
              </w:rPr>
              <w:t xml:space="preserve"> и электро</w:t>
            </w:r>
            <w:r w:rsidRPr="009E527F">
              <w:rPr>
                <w:rFonts w:ascii="Times New Roman" w:eastAsia="Calibri" w:hAnsi="Times New Roman" w:cs="Times New Roman"/>
                <w:sz w:val="24"/>
                <w:szCs w:val="24"/>
              </w:rPr>
              <w:t>безопасности</w:t>
            </w:r>
            <w:r w:rsidR="005276A4">
              <w:rPr>
                <w:rFonts w:ascii="Times New Roman" w:eastAsia="Calibri" w:hAnsi="Times New Roman" w:cs="Times New Roman"/>
                <w:sz w:val="24"/>
                <w:szCs w:val="24"/>
              </w:rPr>
              <w:t>.</w:t>
            </w:r>
          </w:p>
        </w:tc>
        <w:tc>
          <w:tcPr>
            <w:tcW w:w="591" w:type="pct"/>
            <w:vMerge w:val="restart"/>
            <w:shd w:val="clear" w:color="FFFFFF" w:fill="FFFFFF"/>
            <w:vAlign w:val="center"/>
          </w:tcPr>
          <w:p w14:paraId="0EA88A5C"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2A27AFD4" w14:textId="77777777" w:rsidTr="005276A4">
        <w:trPr>
          <w:trHeight w:val="507"/>
        </w:trPr>
        <w:tc>
          <w:tcPr>
            <w:tcW w:w="293" w:type="pct"/>
            <w:vMerge/>
            <w:shd w:val="clear" w:color="FFFFFF" w:fill="BFBFBF" w:themeFill="background1" w:themeFillShade="BF"/>
          </w:tcPr>
          <w:p w14:paraId="4786B993" w14:textId="77777777" w:rsidR="003B64E8" w:rsidRPr="009E527F" w:rsidRDefault="003B64E8" w:rsidP="002411D6">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168A065C"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4822B59D" w14:textId="77777777" w:rsidR="003B64E8" w:rsidRPr="005276A4" w:rsidRDefault="003B64E8" w:rsidP="005276A4">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выполнять требования охраны труда и техники</w:t>
            </w:r>
            <w:r w:rsidR="005276A4">
              <w:rPr>
                <w:rFonts w:ascii="Times New Roman" w:eastAsia="Calibri" w:hAnsi="Times New Roman" w:cs="Times New Roman"/>
                <w:sz w:val="24"/>
                <w:szCs w:val="24"/>
              </w:rPr>
              <w:t xml:space="preserve"> безопасности на рабочем месте.</w:t>
            </w:r>
          </w:p>
        </w:tc>
        <w:tc>
          <w:tcPr>
            <w:tcW w:w="591" w:type="pct"/>
            <w:vMerge/>
            <w:shd w:val="clear" w:color="FFFFFF" w:fill="FFFFFF"/>
            <w:vAlign w:val="center"/>
          </w:tcPr>
          <w:p w14:paraId="769E18BB"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5276A4" w:rsidRPr="009E527F" w14:paraId="3425EECB" w14:textId="77777777" w:rsidTr="005276A4">
        <w:tc>
          <w:tcPr>
            <w:tcW w:w="293" w:type="pct"/>
            <w:vMerge w:val="restart"/>
            <w:shd w:val="clear" w:color="auto" w:fill="BFBFBF" w:themeFill="background1" w:themeFillShade="BF"/>
          </w:tcPr>
          <w:p w14:paraId="4F910F16" w14:textId="77777777" w:rsidR="005276A4" w:rsidRPr="009E527F" w:rsidRDefault="005276A4" w:rsidP="002411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4117" w:type="pct"/>
            <w:shd w:val="clear" w:color="auto" w:fill="auto"/>
            <w:vAlign w:val="center"/>
          </w:tcPr>
          <w:p w14:paraId="0AFCAC3E" w14:textId="77777777" w:rsidR="005276A4" w:rsidRPr="009E527F" w:rsidRDefault="005276A4" w:rsidP="002411D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Pr>
                <w:rFonts w:ascii="Times New Roman" w:eastAsia="Calibri" w:hAnsi="Times New Roman" w:cs="Times New Roman"/>
                <w:b/>
                <w:bCs/>
                <w:sz w:val="24"/>
                <w:szCs w:val="24"/>
              </w:rPr>
              <w:t>Бережливое производство</w:t>
            </w:r>
          </w:p>
        </w:tc>
        <w:tc>
          <w:tcPr>
            <w:tcW w:w="591" w:type="pct"/>
            <w:shd w:val="clear" w:color="auto" w:fill="auto"/>
            <w:vAlign w:val="center"/>
          </w:tcPr>
          <w:p w14:paraId="1A68738F" w14:textId="77777777" w:rsidR="005276A4" w:rsidRPr="009E527F" w:rsidRDefault="005276A4"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9E527F">
              <w:rPr>
                <w:rFonts w:ascii="Times New Roman" w:eastAsia="Calibri" w:hAnsi="Times New Roman" w:cs="Times New Roman"/>
                <w:b/>
                <w:sz w:val="24"/>
                <w:szCs w:val="24"/>
              </w:rPr>
              <w:t>6</w:t>
            </w:r>
          </w:p>
        </w:tc>
      </w:tr>
      <w:tr w:rsidR="005276A4" w:rsidRPr="009E527F" w14:paraId="545C0D4F" w14:textId="77777777" w:rsidTr="005276A4">
        <w:trPr>
          <w:trHeight w:val="507"/>
        </w:trPr>
        <w:tc>
          <w:tcPr>
            <w:tcW w:w="293" w:type="pct"/>
            <w:vMerge/>
            <w:shd w:val="clear" w:color="FFFFFF" w:fill="BFBFBF" w:themeFill="background1" w:themeFillShade="BF"/>
          </w:tcPr>
          <w:p w14:paraId="2E46C447" w14:textId="77777777" w:rsidR="005276A4" w:rsidRPr="009E527F" w:rsidRDefault="005276A4" w:rsidP="002411D6">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6BE4AC29" w14:textId="77777777" w:rsidR="005276A4" w:rsidRPr="009E527F" w:rsidRDefault="005276A4" w:rsidP="002411D6">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 xml:space="preserve">Специалист должен знать и понимать: </w:t>
            </w:r>
          </w:p>
          <w:p w14:paraId="3EAD8EF7" w14:textId="77777777" w:rsidR="005276A4" w:rsidRPr="009E527F" w:rsidRDefault="005276A4" w:rsidP="002411D6">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основы правильной организации труда и мет</w:t>
            </w:r>
            <w:r>
              <w:rPr>
                <w:rFonts w:ascii="Times New Roman" w:eastAsia="Calibri" w:hAnsi="Times New Roman" w:cs="Times New Roman"/>
                <w:sz w:val="24"/>
                <w:szCs w:val="24"/>
              </w:rPr>
              <w:t>оды повышения его эффективности, в соответствии с принципами бережливого производства</w:t>
            </w:r>
          </w:p>
          <w:p w14:paraId="23526D21" w14:textId="77777777" w:rsidR="005276A4" w:rsidRPr="009E527F" w:rsidRDefault="005276A4" w:rsidP="002411D6">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 xml:space="preserve">специфику основной деятельности организации; </w:t>
            </w:r>
          </w:p>
          <w:p w14:paraId="2C3144D6" w14:textId="77777777" w:rsidR="005276A4" w:rsidRPr="009E527F" w:rsidRDefault="005276A4" w:rsidP="002411D6">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структуру организации, её задачи, взаимосвязи и распределение функций между структурными подразделениями;</w:t>
            </w:r>
          </w:p>
          <w:p w14:paraId="792A81E8" w14:textId="77777777" w:rsidR="005276A4" w:rsidRPr="009E527F" w:rsidRDefault="005276A4" w:rsidP="002411D6">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принципы и правила планирования рабочего времени.</w:t>
            </w:r>
          </w:p>
        </w:tc>
        <w:tc>
          <w:tcPr>
            <w:tcW w:w="591" w:type="pct"/>
            <w:vMerge w:val="restart"/>
            <w:shd w:val="clear" w:color="FFFFFF" w:fill="FFFFFF"/>
            <w:vAlign w:val="center"/>
          </w:tcPr>
          <w:p w14:paraId="6EC69C03" w14:textId="77777777" w:rsidR="005276A4" w:rsidRPr="009E527F" w:rsidRDefault="005276A4"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5276A4" w:rsidRPr="009E527F" w14:paraId="717DFA10" w14:textId="77777777" w:rsidTr="005276A4">
        <w:trPr>
          <w:trHeight w:val="507"/>
        </w:trPr>
        <w:tc>
          <w:tcPr>
            <w:tcW w:w="293" w:type="pct"/>
            <w:vMerge/>
            <w:shd w:val="clear" w:color="FFFFFF" w:fill="BFBFBF" w:themeFill="background1" w:themeFillShade="BF"/>
          </w:tcPr>
          <w:p w14:paraId="6A777107" w14:textId="77777777" w:rsidR="005276A4" w:rsidRPr="009E527F" w:rsidRDefault="005276A4" w:rsidP="002411D6">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033817E0" w14:textId="77777777" w:rsidR="005276A4" w:rsidRPr="009E527F" w:rsidRDefault="005276A4" w:rsidP="002411D6">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19F8A94B" w14:textId="77777777" w:rsidR="005276A4" w:rsidRPr="009E527F" w:rsidRDefault="005276A4" w:rsidP="002411D6">
            <w:pPr>
              <w:numPr>
                <w:ilvl w:val="0"/>
                <w:numId w:val="2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устанавливать цели, определять приоритетность и очерёдность выполнения работ и эффективно распределять рабочее время;</w:t>
            </w:r>
          </w:p>
          <w:p w14:paraId="73836F92" w14:textId="77777777" w:rsidR="005276A4" w:rsidRPr="009E527F" w:rsidRDefault="005276A4" w:rsidP="002411D6">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безопасно использовать организационную технику, оборудование и инструменты;</w:t>
            </w:r>
          </w:p>
          <w:p w14:paraId="145C3644" w14:textId="77777777" w:rsidR="005276A4" w:rsidRPr="009E527F" w:rsidRDefault="005276A4" w:rsidP="002411D6">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организовывать рабочее место в соответствии с требованиями эргономики и культуры труда</w:t>
            </w:r>
            <w:r>
              <w:rPr>
                <w:rFonts w:ascii="Times New Roman" w:eastAsia="Calibri" w:hAnsi="Times New Roman" w:cs="Times New Roman"/>
                <w:sz w:val="24"/>
                <w:szCs w:val="24"/>
              </w:rPr>
              <w:t xml:space="preserve"> (бережливого производства)</w:t>
            </w:r>
            <w:r w:rsidRPr="009E527F">
              <w:rPr>
                <w:rFonts w:ascii="Times New Roman" w:eastAsia="Calibri" w:hAnsi="Times New Roman" w:cs="Times New Roman"/>
                <w:sz w:val="24"/>
                <w:szCs w:val="24"/>
              </w:rPr>
              <w:t xml:space="preserve">; </w:t>
            </w:r>
          </w:p>
          <w:p w14:paraId="309A9CDB" w14:textId="77777777" w:rsidR="005276A4" w:rsidRPr="009E527F" w:rsidRDefault="005276A4" w:rsidP="002411D6">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соблюдать конфиденциальность персональных данных.</w:t>
            </w:r>
          </w:p>
        </w:tc>
        <w:tc>
          <w:tcPr>
            <w:tcW w:w="591" w:type="pct"/>
            <w:vMerge/>
            <w:shd w:val="clear" w:color="FFFFFF" w:fill="FFFFFF"/>
            <w:vAlign w:val="center"/>
          </w:tcPr>
          <w:p w14:paraId="36804258" w14:textId="77777777" w:rsidR="005276A4" w:rsidRPr="009E527F" w:rsidRDefault="005276A4"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677055B9" w14:textId="77777777" w:rsidTr="005276A4">
        <w:tc>
          <w:tcPr>
            <w:tcW w:w="293" w:type="pct"/>
            <w:vMerge w:val="restart"/>
            <w:shd w:val="clear" w:color="auto" w:fill="BFBFBF" w:themeFill="background1" w:themeFillShade="BF"/>
          </w:tcPr>
          <w:p w14:paraId="08EF3EB0" w14:textId="77777777" w:rsidR="003B64E8" w:rsidRPr="008A72D5" w:rsidRDefault="005276A4" w:rsidP="002411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4117" w:type="pct"/>
            <w:shd w:val="clear" w:color="auto" w:fill="auto"/>
            <w:vAlign w:val="center"/>
          </w:tcPr>
          <w:p w14:paraId="5D44979D" w14:textId="77777777" w:rsidR="003B64E8" w:rsidRPr="008A72D5"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sidRPr="008A72D5">
              <w:rPr>
                <w:rFonts w:ascii="Times New Roman" w:eastAsia="Calibri" w:hAnsi="Times New Roman" w:cs="Times New Roman"/>
                <w:b/>
                <w:bCs/>
                <w:sz w:val="24"/>
                <w:szCs w:val="24"/>
              </w:rPr>
              <w:t>Документирование</w:t>
            </w:r>
          </w:p>
        </w:tc>
        <w:tc>
          <w:tcPr>
            <w:tcW w:w="591" w:type="pct"/>
            <w:shd w:val="clear" w:color="auto" w:fill="auto"/>
            <w:vAlign w:val="center"/>
          </w:tcPr>
          <w:p w14:paraId="2B794C49"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9E527F">
              <w:rPr>
                <w:rFonts w:ascii="Times New Roman" w:eastAsia="Calibri" w:hAnsi="Times New Roman" w:cs="Times New Roman"/>
                <w:b/>
                <w:sz w:val="24"/>
                <w:szCs w:val="24"/>
              </w:rPr>
              <w:t>30</w:t>
            </w:r>
          </w:p>
        </w:tc>
      </w:tr>
      <w:tr w:rsidR="003B64E8" w:rsidRPr="009E527F" w14:paraId="6ED1CD5E" w14:textId="77777777" w:rsidTr="005276A4">
        <w:trPr>
          <w:trHeight w:val="507"/>
        </w:trPr>
        <w:tc>
          <w:tcPr>
            <w:tcW w:w="293" w:type="pct"/>
            <w:vMerge/>
            <w:shd w:val="clear" w:color="FFFFFF" w:fill="BFBFBF" w:themeFill="background1" w:themeFillShade="BF"/>
          </w:tcPr>
          <w:p w14:paraId="5B9585CD" w14:textId="77777777" w:rsidR="003B64E8" w:rsidRPr="009E527F" w:rsidRDefault="003B64E8" w:rsidP="002411D6">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123B0362"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Специалист должен знать и понимать:</w:t>
            </w:r>
          </w:p>
          <w:p w14:paraId="7CFD8E61" w14:textId="77777777" w:rsidR="003B64E8" w:rsidRPr="009E527F" w:rsidRDefault="003B64E8" w:rsidP="002411D6">
            <w:pPr>
              <w:numPr>
                <w:ilvl w:val="0"/>
                <w:numId w:val="27"/>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законодательство, нормативные, правовые акты, стандарты, методические рекомендации в области делопроизводства, организации управленческой деятельности и трудовых отношений;</w:t>
            </w:r>
          </w:p>
          <w:p w14:paraId="264C1FE4" w14:textId="77777777" w:rsidR="003B64E8" w:rsidRPr="009E527F" w:rsidRDefault="003B64E8" w:rsidP="002411D6">
            <w:pPr>
              <w:numPr>
                <w:ilvl w:val="0"/>
                <w:numId w:val="27"/>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основные группы организационно-распорядительных документов, отличительные особенности их составления и оформления;</w:t>
            </w:r>
          </w:p>
          <w:p w14:paraId="51704305" w14:textId="77777777" w:rsidR="003B64E8" w:rsidRPr="009E527F" w:rsidRDefault="003B64E8" w:rsidP="002411D6">
            <w:pPr>
              <w:numPr>
                <w:ilvl w:val="0"/>
                <w:numId w:val="27"/>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основы документирования управленческих решений, трудовых отношений;</w:t>
            </w:r>
          </w:p>
          <w:p w14:paraId="5AC804CF" w14:textId="77777777" w:rsidR="003B64E8" w:rsidRPr="009E527F" w:rsidRDefault="003B64E8" w:rsidP="002411D6">
            <w:pPr>
              <w:numPr>
                <w:ilvl w:val="0"/>
                <w:numId w:val="27"/>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правила составления и оформления документов, унифицированных форм.</w:t>
            </w:r>
          </w:p>
        </w:tc>
        <w:tc>
          <w:tcPr>
            <w:tcW w:w="591" w:type="pct"/>
            <w:vMerge w:val="restart"/>
            <w:shd w:val="clear" w:color="FFFFFF" w:fill="FFFFFF"/>
            <w:vAlign w:val="center"/>
          </w:tcPr>
          <w:p w14:paraId="466D6BEA"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7C654470" w14:textId="77777777" w:rsidTr="005276A4">
        <w:trPr>
          <w:trHeight w:val="507"/>
        </w:trPr>
        <w:tc>
          <w:tcPr>
            <w:tcW w:w="293" w:type="pct"/>
            <w:vMerge/>
            <w:shd w:val="clear" w:color="FFFFFF" w:fill="BFBFBF" w:themeFill="background1" w:themeFillShade="BF"/>
          </w:tcPr>
          <w:p w14:paraId="01C0756E" w14:textId="77777777" w:rsidR="003B64E8" w:rsidRPr="009E527F" w:rsidRDefault="003B64E8" w:rsidP="002411D6">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4F65AE30"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0AD84E3F" w14:textId="77777777" w:rsidR="003B64E8" w:rsidRPr="009E527F" w:rsidRDefault="003B64E8" w:rsidP="002411D6">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анализировать и отбирать источники информации в соответствии с критериями полноты, достоверности, своевременности предоставления информации;</w:t>
            </w:r>
          </w:p>
          <w:p w14:paraId="273E7319" w14:textId="77777777" w:rsidR="003B64E8" w:rsidRPr="009E527F" w:rsidRDefault="003B64E8" w:rsidP="002411D6">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собирать, обрабатывать и анализировать информацию в соответствии с заданными требованиями;</w:t>
            </w:r>
          </w:p>
          <w:p w14:paraId="21D24001" w14:textId="77777777" w:rsidR="003B64E8" w:rsidRPr="009E527F" w:rsidRDefault="003B64E8" w:rsidP="002411D6">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конструировать различные виды бланков документов с учётом законодательных, нормативных, правовых актов, стандартов и методических документов, локальных актов (в зависимости от поставленных задач);</w:t>
            </w:r>
          </w:p>
          <w:p w14:paraId="19EE2980" w14:textId="77777777" w:rsidR="003B64E8" w:rsidRPr="009E527F" w:rsidRDefault="003B64E8" w:rsidP="002411D6">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составлять, редактировать и оформлять организационно-распорядительные документы;</w:t>
            </w:r>
          </w:p>
          <w:p w14:paraId="60BAE3BF" w14:textId="77777777" w:rsidR="003B64E8" w:rsidRPr="009E527F" w:rsidRDefault="003B64E8" w:rsidP="002411D6">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lastRenderedPageBreak/>
              <w:t>составлять, редактировать и оформлять договоры;</w:t>
            </w:r>
          </w:p>
          <w:p w14:paraId="7CC004D4" w14:textId="77777777" w:rsidR="003B64E8" w:rsidRPr="009E527F" w:rsidRDefault="003B64E8" w:rsidP="002411D6">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подготавливать проекты управленческих решений;</w:t>
            </w:r>
          </w:p>
          <w:p w14:paraId="6D862F2D" w14:textId="77777777" w:rsidR="003B64E8" w:rsidRPr="009E527F" w:rsidRDefault="003B64E8" w:rsidP="002411D6">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выявлять ошибки, неточности, исправления и недостоверную информацию в документах.</w:t>
            </w:r>
          </w:p>
        </w:tc>
        <w:tc>
          <w:tcPr>
            <w:tcW w:w="591" w:type="pct"/>
            <w:vMerge/>
            <w:shd w:val="clear" w:color="FFFFFF" w:fill="FFFFFF"/>
            <w:vAlign w:val="center"/>
          </w:tcPr>
          <w:p w14:paraId="4FCCBC6B"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28AEA44B" w14:textId="77777777" w:rsidTr="005276A4">
        <w:tc>
          <w:tcPr>
            <w:tcW w:w="293" w:type="pct"/>
            <w:vMerge w:val="restart"/>
            <w:shd w:val="clear" w:color="auto" w:fill="BFBFBF" w:themeFill="background1" w:themeFillShade="BF"/>
          </w:tcPr>
          <w:p w14:paraId="53FF6849" w14:textId="77777777" w:rsidR="003B64E8" w:rsidRPr="009E527F" w:rsidRDefault="005276A4" w:rsidP="002411D6">
            <w:pPr>
              <w:spacing w:after="0" w:line="240" w:lineRule="auto"/>
              <w:jc w:val="center"/>
              <w:rPr>
                <w:rFonts w:ascii="Times New Roman" w:hAnsi="Times New Roman" w:cs="Times New Roman"/>
                <w:b/>
                <w:sz w:val="24"/>
                <w:szCs w:val="24"/>
                <w:highlight w:val="yellow"/>
              </w:rPr>
            </w:pPr>
            <w:r>
              <w:rPr>
                <w:rFonts w:ascii="Times New Roman" w:hAnsi="Times New Roman" w:cs="Times New Roman"/>
                <w:b/>
                <w:sz w:val="24"/>
                <w:szCs w:val="24"/>
              </w:rPr>
              <w:t>4</w:t>
            </w:r>
          </w:p>
        </w:tc>
        <w:tc>
          <w:tcPr>
            <w:tcW w:w="4117" w:type="pct"/>
            <w:shd w:val="clear" w:color="auto" w:fill="auto"/>
            <w:vAlign w:val="center"/>
          </w:tcPr>
          <w:p w14:paraId="08508C11" w14:textId="77777777" w:rsidR="003B64E8" w:rsidRPr="008A72D5"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sidRPr="008A72D5">
              <w:rPr>
                <w:rFonts w:ascii="Times New Roman" w:eastAsia="Calibri" w:hAnsi="Times New Roman" w:cs="Times New Roman"/>
                <w:b/>
                <w:bCs/>
                <w:sz w:val="24"/>
                <w:szCs w:val="24"/>
              </w:rPr>
              <w:t>Организация работы с документами</w:t>
            </w:r>
          </w:p>
        </w:tc>
        <w:tc>
          <w:tcPr>
            <w:tcW w:w="591" w:type="pct"/>
            <w:shd w:val="clear" w:color="auto" w:fill="auto"/>
            <w:vAlign w:val="center"/>
          </w:tcPr>
          <w:p w14:paraId="151A2FF6"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9E527F">
              <w:rPr>
                <w:rFonts w:ascii="Times New Roman" w:eastAsia="Calibri" w:hAnsi="Times New Roman" w:cs="Times New Roman"/>
                <w:b/>
                <w:sz w:val="24"/>
                <w:szCs w:val="24"/>
              </w:rPr>
              <w:t>17</w:t>
            </w:r>
          </w:p>
        </w:tc>
      </w:tr>
      <w:tr w:rsidR="003B64E8" w:rsidRPr="009E527F" w14:paraId="5B3153A9" w14:textId="77777777" w:rsidTr="005276A4">
        <w:trPr>
          <w:trHeight w:val="507"/>
        </w:trPr>
        <w:tc>
          <w:tcPr>
            <w:tcW w:w="293" w:type="pct"/>
            <w:vMerge/>
            <w:shd w:val="clear" w:color="FFFFFF" w:fill="BFBFBF" w:themeFill="background1" w:themeFillShade="BF"/>
          </w:tcPr>
          <w:p w14:paraId="4EE1A65D" w14:textId="77777777" w:rsidR="003B64E8" w:rsidRPr="009E527F" w:rsidRDefault="003B64E8" w:rsidP="002411D6">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41B824D0" w14:textId="77777777" w:rsidR="003B64E8" w:rsidRPr="008A72D5" w:rsidRDefault="003B64E8" w:rsidP="002411D6">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8A72D5">
              <w:rPr>
                <w:rFonts w:ascii="Times New Roman" w:eastAsia="Calibri" w:hAnsi="Times New Roman" w:cs="Times New Roman"/>
                <w:sz w:val="24"/>
                <w:szCs w:val="24"/>
              </w:rPr>
              <w:t>Специалист должен знать и понимать:</w:t>
            </w:r>
          </w:p>
          <w:p w14:paraId="50691009" w14:textId="77777777" w:rsidR="003B64E8" w:rsidRPr="008A72D5" w:rsidRDefault="003B64E8" w:rsidP="002411D6">
            <w:pPr>
              <w:numPr>
                <w:ilvl w:val="0"/>
                <w:numId w:val="27"/>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8A72D5">
              <w:rPr>
                <w:rFonts w:ascii="Times New Roman" w:eastAsia="Calibri" w:hAnsi="Times New Roman" w:cs="Times New Roman"/>
                <w:sz w:val="24"/>
                <w:szCs w:val="24"/>
              </w:rPr>
              <w:t>законодательство, нормативные, правовые акты, стандарты, методические рекомендации в области делопроизводства, организации управленческой деятельности и трудовых отношений;</w:t>
            </w:r>
          </w:p>
          <w:p w14:paraId="69990641" w14:textId="77777777" w:rsidR="003B64E8" w:rsidRPr="008A72D5" w:rsidRDefault="003B64E8" w:rsidP="002411D6">
            <w:pPr>
              <w:numPr>
                <w:ilvl w:val="0"/>
                <w:numId w:val="27"/>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8A72D5">
              <w:rPr>
                <w:rFonts w:ascii="Times New Roman" w:eastAsia="Calibri" w:hAnsi="Times New Roman" w:cs="Times New Roman"/>
                <w:sz w:val="24"/>
                <w:szCs w:val="24"/>
              </w:rPr>
              <w:t>основные группы организационно-распорядительных документов;</w:t>
            </w:r>
          </w:p>
          <w:p w14:paraId="2E91D56A" w14:textId="77777777" w:rsidR="003B64E8" w:rsidRPr="008A72D5" w:rsidRDefault="003B64E8" w:rsidP="002411D6">
            <w:pPr>
              <w:numPr>
                <w:ilvl w:val="0"/>
                <w:numId w:val="27"/>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8A72D5">
              <w:rPr>
                <w:rFonts w:ascii="Times New Roman" w:eastAsia="Calibri" w:hAnsi="Times New Roman" w:cs="Times New Roman"/>
                <w:sz w:val="24"/>
                <w:szCs w:val="24"/>
              </w:rPr>
              <w:t>порядок обработки входящих, исходящих и внутренних документов.</w:t>
            </w:r>
          </w:p>
        </w:tc>
        <w:tc>
          <w:tcPr>
            <w:tcW w:w="591" w:type="pct"/>
            <w:vMerge w:val="restart"/>
            <w:shd w:val="clear" w:color="FFFFFF" w:fill="FFFFFF"/>
            <w:vAlign w:val="center"/>
          </w:tcPr>
          <w:p w14:paraId="2BB50945"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26BA8100" w14:textId="77777777" w:rsidTr="005276A4">
        <w:trPr>
          <w:trHeight w:val="507"/>
        </w:trPr>
        <w:tc>
          <w:tcPr>
            <w:tcW w:w="293" w:type="pct"/>
            <w:vMerge/>
            <w:shd w:val="clear" w:color="FFFFFF" w:fill="BFBFBF" w:themeFill="background1" w:themeFillShade="BF"/>
          </w:tcPr>
          <w:p w14:paraId="0E63720F" w14:textId="77777777" w:rsidR="003B64E8" w:rsidRPr="009E527F" w:rsidRDefault="003B64E8" w:rsidP="002411D6">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181B6000"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6D3E9C77" w14:textId="77777777" w:rsidR="003B64E8" w:rsidRPr="009E527F" w:rsidRDefault="003B64E8" w:rsidP="002411D6">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анализировать и отбирать источники информации в соответствии с критериями полноты, достоверности, своевременности предоставления информации;</w:t>
            </w:r>
          </w:p>
          <w:p w14:paraId="1605717A" w14:textId="77777777" w:rsidR="003B64E8" w:rsidRPr="009E527F" w:rsidRDefault="003B64E8" w:rsidP="002411D6">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собирать, обрабатывать и анализировать информацию в соответствии с заданными требованиями;</w:t>
            </w:r>
          </w:p>
          <w:p w14:paraId="69DF0CB1" w14:textId="77777777" w:rsidR="003B64E8" w:rsidRPr="009E527F" w:rsidRDefault="003B64E8" w:rsidP="002411D6">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обработать входящие, исходящие, внутренние документы, в том числе обращения граждан; </w:t>
            </w:r>
          </w:p>
          <w:p w14:paraId="2CF6C50F" w14:textId="77777777" w:rsidR="003B64E8" w:rsidRPr="009E527F" w:rsidRDefault="003B64E8" w:rsidP="002411D6">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вести учетные регистрационные формы, использовать их для информационной работы;</w:t>
            </w:r>
          </w:p>
          <w:p w14:paraId="11F2935D" w14:textId="77777777" w:rsidR="003B64E8" w:rsidRPr="009E527F" w:rsidRDefault="003B64E8" w:rsidP="002411D6">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 xml:space="preserve">осуществлять маршрутизацию документопотоков в организации (согласование, подписание, утверждение, регистрация, ознакомление </w:t>
            </w:r>
            <w:r w:rsidRPr="009E527F">
              <w:rPr>
                <w:rFonts w:ascii="Times New Roman" w:eastAsia="Calibri" w:hAnsi="Times New Roman" w:cs="Times New Roman"/>
                <w:sz w:val="24"/>
                <w:szCs w:val="24"/>
              </w:rPr>
              <w:br/>
              <w:t xml:space="preserve"> и исполнение);</w:t>
            </w:r>
          </w:p>
          <w:p w14:paraId="220C1221" w14:textId="77777777" w:rsidR="003B64E8" w:rsidRPr="009E527F" w:rsidRDefault="003B64E8" w:rsidP="002411D6">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обрабатывать и структурировать информацию, образуя информационные ресурсы.</w:t>
            </w:r>
          </w:p>
        </w:tc>
        <w:tc>
          <w:tcPr>
            <w:tcW w:w="591" w:type="pct"/>
            <w:vMerge/>
            <w:shd w:val="clear" w:color="FFFFFF" w:fill="FFFFFF"/>
            <w:vAlign w:val="center"/>
          </w:tcPr>
          <w:p w14:paraId="4420506F"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7BA84901" w14:textId="77777777" w:rsidTr="005276A4">
        <w:tc>
          <w:tcPr>
            <w:tcW w:w="293" w:type="pct"/>
            <w:vMerge w:val="restart"/>
            <w:shd w:val="clear" w:color="auto" w:fill="BFBFBF" w:themeFill="background1" w:themeFillShade="BF"/>
          </w:tcPr>
          <w:p w14:paraId="5BF3AC33" w14:textId="77777777" w:rsidR="003B64E8" w:rsidRPr="009E527F" w:rsidRDefault="005276A4" w:rsidP="002411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4117" w:type="pct"/>
            <w:shd w:val="clear" w:color="auto" w:fill="auto"/>
            <w:vAlign w:val="center"/>
          </w:tcPr>
          <w:p w14:paraId="2E21FA25"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sidRPr="009E527F">
              <w:rPr>
                <w:rFonts w:ascii="Times New Roman" w:eastAsia="Times New Roman" w:hAnsi="Times New Roman" w:cs="Times New Roman"/>
                <w:b/>
                <w:bCs/>
                <w:sz w:val="24"/>
                <w:szCs w:val="24"/>
              </w:rPr>
              <w:t>О</w:t>
            </w:r>
            <w:r w:rsidRPr="009E527F">
              <w:rPr>
                <w:rFonts w:ascii="Times New Roman" w:eastAsia="Times New Roman" w:hAnsi="Times New Roman" w:cs="Times New Roman"/>
                <w:b/>
                <w:bCs/>
                <w:sz w:val="24"/>
                <w:szCs w:val="24"/>
                <w:highlight w:val="white"/>
              </w:rPr>
              <w:t>рганизация архивной работы</w:t>
            </w:r>
          </w:p>
        </w:tc>
        <w:tc>
          <w:tcPr>
            <w:tcW w:w="591" w:type="pct"/>
            <w:shd w:val="clear" w:color="auto" w:fill="auto"/>
            <w:vAlign w:val="center"/>
          </w:tcPr>
          <w:p w14:paraId="68861A35"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r w:rsidRPr="009E527F">
              <w:rPr>
                <w:rFonts w:ascii="Times New Roman" w:eastAsia="Calibri" w:hAnsi="Times New Roman" w:cs="Times New Roman"/>
                <w:b/>
                <w:sz w:val="24"/>
                <w:szCs w:val="24"/>
              </w:rPr>
              <w:t>19</w:t>
            </w:r>
          </w:p>
        </w:tc>
      </w:tr>
      <w:tr w:rsidR="003B64E8" w:rsidRPr="009E527F" w14:paraId="6725BAE6" w14:textId="77777777" w:rsidTr="005276A4">
        <w:trPr>
          <w:trHeight w:val="507"/>
        </w:trPr>
        <w:tc>
          <w:tcPr>
            <w:tcW w:w="293" w:type="pct"/>
            <w:vMerge/>
            <w:shd w:val="clear" w:color="FFFFFF" w:fill="BFBFBF" w:themeFill="background1" w:themeFillShade="BF"/>
          </w:tcPr>
          <w:p w14:paraId="02059ED5" w14:textId="77777777" w:rsidR="003B64E8" w:rsidRPr="009E527F" w:rsidRDefault="003B64E8" w:rsidP="002411D6">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2CAB0169"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Специалист должен знать и понимать:</w:t>
            </w:r>
          </w:p>
          <w:p w14:paraId="3761DD2F" w14:textId="77777777" w:rsidR="003B64E8" w:rsidRPr="009E527F" w:rsidRDefault="003B64E8" w:rsidP="002411D6">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архивное законодательство, правила организации хранения, комплектования, учёта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14:paraId="406F1BDB" w14:textId="77777777" w:rsidR="003B64E8" w:rsidRPr="009E527F" w:rsidRDefault="003B64E8" w:rsidP="002411D6">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перечни типовых архивных документов, образующихся в деятельности организаций, с указанием сроков хранения;</w:t>
            </w:r>
          </w:p>
          <w:p w14:paraId="018C7ADA" w14:textId="77777777" w:rsidR="003B64E8" w:rsidRPr="009E527F" w:rsidRDefault="003B64E8" w:rsidP="002411D6">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систему архивного управления в Российской Федерации и организацию Архивного фонда Российской Федерации; хранения и обработки документов;</w:t>
            </w:r>
          </w:p>
          <w:p w14:paraId="0551ABF4" w14:textId="77777777" w:rsidR="003B64E8" w:rsidRPr="009E527F" w:rsidRDefault="003B64E8" w:rsidP="002411D6">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организацию деятельности архива с учетом статуса и профиля организации;</w:t>
            </w:r>
          </w:p>
          <w:p w14:paraId="293E704E" w14:textId="77777777" w:rsidR="003B64E8" w:rsidRPr="009E527F" w:rsidRDefault="003B64E8" w:rsidP="002411D6">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виды номенклатур дел, общие требования к номенклатуре дел, порядок работы с ними;</w:t>
            </w:r>
          </w:p>
          <w:p w14:paraId="5B673C4E" w14:textId="77777777" w:rsidR="003B64E8" w:rsidRPr="009E527F" w:rsidRDefault="003B64E8" w:rsidP="002411D6">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подготовка документов и дел к передаче на архивное хранение;</w:t>
            </w:r>
          </w:p>
          <w:p w14:paraId="22816054" w14:textId="77777777" w:rsidR="003B64E8" w:rsidRPr="009E527F" w:rsidRDefault="003B64E8" w:rsidP="002411D6">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особенности систематизации отдельных видов документов;</w:t>
            </w:r>
          </w:p>
          <w:p w14:paraId="58594C88" w14:textId="77777777" w:rsidR="003B64E8" w:rsidRPr="009E527F" w:rsidRDefault="003B64E8" w:rsidP="002411D6">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правила использования архивных документов.</w:t>
            </w:r>
          </w:p>
        </w:tc>
        <w:tc>
          <w:tcPr>
            <w:tcW w:w="591" w:type="pct"/>
            <w:vMerge w:val="restart"/>
            <w:shd w:val="clear" w:color="FFFFFF" w:fill="FFFFFF"/>
            <w:vAlign w:val="center"/>
          </w:tcPr>
          <w:p w14:paraId="74D9EB53"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716F28F7" w14:textId="77777777" w:rsidTr="005276A4">
        <w:trPr>
          <w:trHeight w:val="507"/>
        </w:trPr>
        <w:tc>
          <w:tcPr>
            <w:tcW w:w="293" w:type="pct"/>
            <w:vMerge/>
            <w:shd w:val="clear" w:color="FFFFFF" w:fill="BFBFBF" w:themeFill="background1" w:themeFillShade="BF"/>
          </w:tcPr>
          <w:p w14:paraId="2D7FEB30" w14:textId="77777777" w:rsidR="003B64E8" w:rsidRPr="009E527F" w:rsidRDefault="003B64E8" w:rsidP="002411D6">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1F6E5DEA"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6815ACCD" w14:textId="77777777" w:rsidR="003B64E8" w:rsidRPr="009E527F" w:rsidRDefault="003B64E8" w:rsidP="002411D6">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применять правила организации хранения, комплектования, учёта и использования документов Архивного фонда Российской Федерации и других архивных документов в органах государственной власти, </w:t>
            </w:r>
            <w:r w:rsidRPr="009E527F">
              <w:rPr>
                <w:rFonts w:ascii="Times New Roman" w:eastAsia="Calibri" w:hAnsi="Times New Roman" w:cs="Times New Roman"/>
                <w:sz w:val="24"/>
                <w:szCs w:val="24"/>
              </w:rPr>
              <w:lastRenderedPageBreak/>
              <w:t>органах местного самоуправления и организациях в работе;</w:t>
            </w:r>
          </w:p>
          <w:p w14:paraId="229329AA" w14:textId="77777777" w:rsidR="003B64E8" w:rsidRPr="009E527F" w:rsidRDefault="003B64E8" w:rsidP="002411D6">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пользоваться перечнями документов и анализировать фактическое содержание имеющихся в деле документов при определении сроков их хранения;</w:t>
            </w:r>
          </w:p>
          <w:p w14:paraId="02B21589" w14:textId="77777777" w:rsidR="003B64E8" w:rsidRPr="009E527F" w:rsidRDefault="003B64E8" w:rsidP="002411D6">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организовывать работу по учету, хранению и использованию архивных документов и дел;</w:t>
            </w:r>
          </w:p>
          <w:p w14:paraId="04F0D3C8" w14:textId="77777777" w:rsidR="003B64E8" w:rsidRPr="009E527F" w:rsidRDefault="003B64E8" w:rsidP="002411D6">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производить систематизацию дел;</w:t>
            </w:r>
          </w:p>
          <w:p w14:paraId="25F95D2D" w14:textId="77777777" w:rsidR="003B64E8" w:rsidRPr="009E527F" w:rsidRDefault="003B64E8" w:rsidP="002411D6">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осуществлять оформление дел временного, постоянного, долговременного сроков хранения, включая отдельные категории дел; </w:t>
            </w:r>
          </w:p>
          <w:p w14:paraId="6A7856AF" w14:textId="77777777" w:rsidR="003B64E8" w:rsidRPr="009E527F" w:rsidRDefault="003B64E8" w:rsidP="002411D6">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разрабатывать номенклатуру дел организации; </w:t>
            </w:r>
          </w:p>
          <w:p w14:paraId="25A2763E" w14:textId="77777777" w:rsidR="003B64E8" w:rsidRPr="009E527F" w:rsidRDefault="003B64E8" w:rsidP="002411D6">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применять номенклатуру дел в работе;</w:t>
            </w:r>
          </w:p>
          <w:p w14:paraId="649EF1A7" w14:textId="77777777" w:rsidR="003B64E8" w:rsidRPr="009E527F" w:rsidRDefault="003B64E8" w:rsidP="002411D6">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формировать документы в дела с учетом их специфики;</w:t>
            </w:r>
          </w:p>
          <w:p w14:paraId="40A9784C" w14:textId="77777777" w:rsidR="003B64E8" w:rsidRPr="009E527F" w:rsidRDefault="003B64E8" w:rsidP="002411D6">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составлять и оформлять установленные архивные формы документов;</w:t>
            </w:r>
          </w:p>
          <w:p w14:paraId="4078D347" w14:textId="77777777" w:rsidR="003B64E8" w:rsidRPr="009E527F" w:rsidRDefault="003B64E8" w:rsidP="002411D6">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осуществлять экспертизу ценности документов, оформлять документы по результатам деятельности экспертной комиссии;</w:t>
            </w:r>
          </w:p>
          <w:p w14:paraId="764E1232" w14:textId="77777777" w:rsidR="003B64E8" w:rsidRPr="009E527F" w:rsidRDefault="003B64E8" w:rsidP="002411D6">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составлять и оформлять архивные справки, копии и выписки из архивных документов.</w:t>
            </w:r>
          </w:p>
        </w:tc>
        <w:tc>
          <w:tcPr>
            <w:tcW w:w="591" w:type="pct"/>
            <w:vMerge/>
            <w:shd w:val="clear" w:color="FFFFFF" w:fill="FFFFFF"/>
            <w:vAlign w:val="center"/>
          </w:tcPr>
          <w:p w14:paraId="2C1D0C57"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6DFE69D9" w14:textId="77777777" w:rsidTr="005276A4">
        <w:trPr>
          <w:trHeight w:val="507"/>
        </w:trPr>
        <w:tc>
          <w:tcPr>
            <w:tcW w:w="293" w:type="pct"/>
            <w:vMerge w:val="restart"/>
            <w:shd w:val="clear" w:color="FFFFFF" w:fill="BFBFBF" w:themeFill="background1" w:themeFillShade="BF"/>
          </w:tcPr>
          <w:p w14:paraId="508370E2" w14:textId="77777777" w:rsidR="003B64E8" w:rsidRPr="009E527F" w:rsidRDefault="005276A4" w:rsidP="002411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4117" w:type="pct"/>
            <w:shd w:val="clear" w:color="FFFFFF" w:fill="FFFFFF"/>
            <w:vAlign w:val="center"/>
          </w:tcPr>
          <w:p w14:paraId="5D8E7055"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sidRPr="009E527F">
              <w:rPr>
                <w:rFonts w:ascii="Times New Roman" w:eastAsia="Calibri" w:hAnsi="Times New Roman" w:cs="Times New Roman"/>
                <w:b/>
                <w:bCs/>
                <w:sz w:val="24"/>
                <w:szCs w:val="24"/>
              </w:rPr>
              <w:t xml:space="preserve">Организация подготовки, проведения и обслуживания </w:t>
            </w:r>
            <w:proofErr w:type="spellStart"/>
            <w:r w:rsidRPr="009E527F">
              <w:rPr>
                <w:rFonts w:ascii="Times New Roman" w:eastAsia="Calibri" w:hAnsi="Times New Roman" w:cs="Times New Roman"/>
                <w:b/>
                <w:bCs/>
                <w:sz w:val="24"/>
                <w:szCs w:val="24"/>
              </w:rPr>
              <w:t>конферентных</w:t>
            </w:r>
            <w:proofErr w:type="spellEnd"/>
            <w:r w:rsidRPr="009E527F">
              <w:rPr>
                <w:rFonts w:ascii="Times New Roman" w:eastAsia="Calibri" w:hAnsi="Times New Roman" w:cs="Times New Roman"/>
                <w:b/>
                <w:bCs/>
                <w:sz w:val="24"/>
                <w:szCs w:val="24"/>
              </w:rPr>
              <w:t xml:space="preserve"> мероприятий</w:t>
            </w:r>
          </w:p>
        </w:tc>
        <w:tc>
          <w:tcPr>
            <w:tcW w:w="591" w:type="pct"/>
            <w:shd w:val="clear" w:color="FFFFFF" w:fill="FFFFFF"/>
            <w:vAlign w:val="center"/>
          </w:tcPr>
          <w:p w14:paraId="3C784BBD"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9E527F">
              <w:rPr>
                <w:rFonts w:ascii="Times New Roman" w:eastAsia="Calibri" w:hAnsi="Times New Roman" w:cs="Times New Roman"/>
                <w:b/>
                <w:sz w:val="24"/>
                <w:szCs w:val="24"/>
              </w:rPr>
              <w:t>9</w:t>
            </w:r>
          </w:p>
        </w:tc>
      </w:tr>
      <w:tr w:rsidR="003B64E8" w:rsidRPr="009E527F" w14:paraId="192086EB" w14:textId="77777777" w:rsidTr="005276A4">
        <w:trPr>
          <w:trHeight w:val="507"/>
        </w:trPr>
        <w:tc>
          <w:tcPr>
            <w:tcW w:w="293" w:type="pct"/>
            <w:vMerge/>
            <w:shd w:val="clear" w:color="FFFFFF" w:fill="BFBFBF" w:themeFill="background1" w:themeFillShade="BF"/>
          </w:tcPr>
          <w:p w14:paraId="542FA204" w14:textId="77777777" w:rsidR="003B64E8" w:rsidRPr="009E527F" w:rsidRDefault="003B64E8" w:rsidP="002411D6">
            <w:pPr>
              <w:spacing w:after="0" w:line="240" w:lineRule="auto"/>
              <w:jc w:val="center"/>
              <w:rPr>
                <w:rFonts w:ascii="Times New Roman" w:hAnsi="Times New Roman" w:cs="Times New Roman"/>
                <w:b/>
                <w:sz w:val="24"/>
                <w:szCs w:val="24"/>
                <w:lang w:val="en-US"/>
              </w:rPr>
            </w:pPr>
          </w:p>
        </w:tc>
        <w:tc>
          <w:tcPr>
            <w:tcW w:w="4117" w:type="pct"/>
            <w:shd w:val="clear" w:color="FFFFFF" w:fill="FFFFFF"/>
            <w:vAlign w:val="center"/>
          </w:tcPr>
          <w:p w14:paraId="42675AC8"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Специалист должен знать и понимать:</w:t>
            </w:r>
          </w:p>
          <w:p w14:paraId="121270A4" w14:textId="77777777" w:rsidR="003B64E8" w:rsidRPr="009E527F" w:rsidRDefault="003B64E8" w:rsidP="002411D6">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правила организации приема посетителей;</w:t>
            </w:r>
          </w:p>
          <w:p w14:paraId="68781014" w14:textId="77777777" w:rsidR="003B64E8" w:rsidRPr="009E527F" w:rsidRDefault="003B64E8" w:rsidP="002411D6">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правила делового протокола и этикета;</w:t>
            </w:r>
          </w:p>
          <w:p w14:paraId="610DBA90" w14:textId="77777777" w:rsidR="003B64E8" w:rsidRPr="009E527F" w:rsidRDefault="003B64E8" w:rsidP="002411D6">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правила взаимодействия с партнерами, клиентами, средствами массовой информации;</w:t>
            </w:r>
          </w:p>
          <w:p w14:paraId="66BB0458" w14:textId="77777777" w:rsidR="003B64E8" w:rsidRPr="009E527F" w:rsidRDefault="003B64E8" w:rsidP="002411D6">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правила активного слушания;</w:t>
            </w:r>
          </w:p>
          <w:p w14:paraId="2FA2A299" w14:textId="77777777" w:rsidR="003B64E8" w:rsidRPr="009E527F" w:rsidRDefault="003B64E8" w:rsidP="002411D6">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правила ведения деловых переговоров;</w:t>
            </w:r>
          </w:p>
          <w:p w14:paraId="0D44A060" w14:textId="77777777" w:rsidR="003B64E8" w:rsidRPr="009E527F" w:rsidRDefault="003B64E8" w:rsidP="002411D6">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представление информации доступным языком;</w:t>
            </w:r>
          </w:p>
          <w:p w14:paraId="1CC93FB8" w14:textId="77777777" w:rsidR="003B64E8" w:rsidRPr="009E527F" w:rsidRDefault="003B64E8" w:rsidP="002411D6">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правила культуры речи;</w:t>
            </w:r>
          </w:p>
          <w:p w14:paraId="6F9E3C33" w14:textId="77777777" w:rsidR="003B64E8" w:rsidRPr="009E527F" w:rsidRDefault="003B64E8" w:rsidP="002411D6">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профессиональную терминологию;</w:t>
            </w:r>
          </w:p>
          <w:p w14:paraId="24785FDF" w14:textId="77777777" w:rsidR="003B64E8" w:rsidRPr="009E527F" w:rsidRDefault="003B64E8" w:rsidP="002411D6">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представительские функции;</w:t>
            </w:r>
          </w:p>
          <w:p w14:paraId="3902C4DB" w14:textId="77777777" w:rsidR="003B64E8" w:rsidRPr="009E527F" w:rsidRDefault="003B64E8" w:rsidP="002411D6">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тайм менеджмент;</w:t>
            </w:r>
          </w:p>
          <w:p w14:paraId="3A46CD0A" w14:textId="77777777" w:rsidR="003B64E8" w:rsidRPr="009E527F" w:rsidRDefault="003B64E8" w:rsidP="002411D6">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контроль исполнения поручений;</w:t>
            </w:r>
          </w:p>
          <w:p w14:paraId="4934DD69" w14:textId="77777777" w:rsidR="003B64E8" w:rsidRPr="009E527F" w:rsidRDefault="003B64E8" w:rsidP="002411D6">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решение конфликтных ситуаций/выход из нестандартных ситуаций.</w:t>
            </w:r>
          </w:p>
        </w:tc>
        <w:tc>
          <w:tcPr>
            <w:tcW w:w="591" w:type="pct"/>
            <w:vMerge w:val="restart"/>
            <w:shd w:val="clear" w:color="FFFFFF" w:fill="FFFFFF"/>
            <w:vAlign w:val="center"/>
          </w:tcPr>
          <w:p w14:paraId="0C1EEAC0"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627E16AD" w14:textId="77777777" w:rsidTr="005276A4">
        <w:trPr>
          <w:trHeight w:val="507"/>
        </w:trPr>
        <w:tc>
          <w:tcPr>
            <w:tcW w:w="293" w:type="pct"/>
            <w:vMerge/>
            <w:shd w:val="clear" w:color="FFFFFF" w:fill="BFBFBF" w:themeFill="background1" w:themeFillShade="BF"/>
          </w:tcPr>
          <w:p w14:paraId="0FE49D92" w14:textId="77777777" w:rsidR="003B64E8" w:rsidRPr="009E527F" w:rsidRDefault="003B64E8" w:rsidP="002411D6">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507DA65B"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7F63D35C" w14:textId="77777777" w:rsidR="003B64E8" w:rsidRPr="009E527F" w:rsidRDefault="003B64E8" w:rsidP="002411D6">
            <w:pPr>
              <w:numPr>
                <w:ilvl w:val="0"/>
                <w:numId w:val="3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осуществлять подготовку и проведение деловых мероприятий (конференций, совещаний и переговоров, в том числе международных) и прием посетителей;</w:t>
            </w:r>
          </w:p>
          <w:p w14:paraId="33B07C9D" w14:textId="77777777" w:rsidR="003B64E8" w:rsidRPr="009E527F" w:rsidRDefault="003B64E8" w:rsidP="002411D6">
            <w:pPr>
              <w:numPr>
                <w:ilvl w:val="0"/>
                <w:numId w:val="3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применять установленные правила и процедуры коммуникации внутри организации;</w:t>
            </w:r>
          </w:p>
          <w:p w14:paraId="14A9672F" w14:textId="77777777" w:rsidR="003B64E8" w:rsidRPr="009E527F" w:rsidRDefault="003B64E8" w:rsidP="002411D6">
            <w:pPr>
              <w:numPr>
                <w:ilvl w:val="0"/>
                <w:numId w:val="3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осуществлять подготовку деловых поездок (командировок) руководителя и других сотрудников организации;</w:t>
            </w:r>
          </w:p>
          <w:p w14:paraId="41E828E0" w14:textId="77777777" w:rsidR="003B64E8" w:rsidRPr="009E527F" w:rsidRDefault="003B64E8" w:rsidP="002411D6">
            <w:pPr>
              <w:numPr>
                <w:ilvl w:val="0"/>
                <w:numId w:val="3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применять средства коммуникации для передачи поручений руководителя и сотрудников организации;</w:t>
            </w:r>
          </w:p>
          <w:p w14:paraId="0274F910" w14:textId="77777777" w:rsidR="003B64E8" w:rsidRPr="009E527F" w:rsidRDefault="003B64E8" w:rsidP="002411D6">
            <w:pPr>
              <w:numPr>
                <w:ilvl w:val="0"/>
                <w:numId w:val="3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применять тайм менеджмент в работе;</w:t>
            </w:r>
          </w:p>
          <w:p w14:paraId="5C838C90" w14:textId="77777777" w:rsidR="003B64E8" w:rsidRPr="009E527F" w:rsidRDefault="003B64E8" w:rsidP="002411D6">
            <w:pPr>
              <w:numPr>
                <w:ilvl w:val="0"/>
                <w:numId w:val="3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осуществлять контроль исполнения документов;</w:t>
            </w:r>
          </w:p>
          <w:p w14:paraId="3DB46188"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решать конфликтные, нестандартные ситуации.</w:t>
            </w:r>
          </w:p>
        </w:tc>
        <w:tc>
          <w:tcPr>
            <w:tcW w:w="591" w:type="pct"/>
            <w:vMerge/>
            <w:shd w:val="clear" w:color="FFFFFF" w:fill="FFFFFF"/>
            <w:vAlign w:val="center"/>
          </w:tcPr>
          <w:p w14:paraId="4C0E7A7E"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1CDD6286" w14:textId="77777777" w:rsidTr="005276A4">
        <w:trPr>
          <w:trHeight w:val="507"/>
        </w:trPr>
        <w:tc>
          <w:tcPr>
            <w:tcW w:w="293" w:type="pct"/>
            <w:vMerge w:val="restart"/>
            <w:shd w:val="clear" w:color="FFFFFF" w:fill="BFBFBF" w:themeFill="background1" w:themeFillShade="BF"/>
          </w:tcPr>
          <w:p w14:paraId="1A38E210" w14:textId="77777777" w:rsidR="003B64E8" w:rsidRPr="009E527F" w:rsidRDefault="005276A4" w:rsidP="002411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4117" w:type="pct"/>
            <w:shd w:val="clear" w:color="FFFFFF" w:fill="FFFFFF"/>
            <w:vAlign w:val="center"/>
          </w:tcPr>
          <w:p w14:paraId="134532EB"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sidRPr="009E527F">
              <w:rPr>
                <w:rFonts w:ascii="Times New Roman" w:eastAsia="Calibri" w:hAnsi="Times New Roman" w:cs="Times New Roman"/>
                <w:b/>
                <w:bCs/>
                <w:sz w:val="24"/>
                <w:szCs w:val="24"/>
              </w:rPr>
              <w:t>Организация работы с техникой и расходными материалами</w:t>
            </w:r>
          </w:p>
        </w:tc>
        <w:tc>
          <w:tcPr>
            <w:tcW w:w="591" w:type="pct"/>
            <w:shd w:val="clear" w:color="FFFFFF" w:fill="FFFFFF"/>
            <w:vAlign w:val="center"/>
          </w:tcPr>
          <w:p w14:paraId="60BF1033"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9E527F">
              <w:rPr>
                <w:rFonts w:ascii="Times New Roman" w:eastAsia="Calibri" w:hAnsi="Times New Roman" w:cs="Times New Roman"/>
                <w:b/>
                <w:sz w:val="24"/>
                <w:szCs w:val="24"/>
              </w:rPr>
              <w:t>10</w:t>
            </w:r>
          </w:p>
        </w:tc>
      </w:tr>
      <w:tr w:rsidR="003B64E8" w:rsidRPr="009E527F" w14:paraId="47589974" w14:textId="77777777" w:rsidTr="005276A4">
        <w:trPr>
          <w:trHeight w:val="507"/>
        </w:trPr>
        <w:tc>
          <w:tcPr>
            <w:tcW w:w="293" w:type="pct"/>
            <w:vMerge/>
            <w:shd w:val="clear" w:color="FFFFFF" w:fill="BFBFBF" w:themeFill="background1" w:themeFillShade="BF"/>
          </w:tcPr>
          <w:p w14:paraId="74197B07" w14:textId="77777777" w:rsidR="003B64E8" w:rsidRPr="009E527F" w:rsidRDefault="003B64E8" w:rsidP="002411D6">
            <w:pPr>
              <w:spacing w:after="0" w:line="240" w:lineRule="auto"/>
              <w:jc w:val="center"/>
              <w:rPr>
                <w:rFonts w:ascii="Times New Roman" w:hAnsi="Times New Roman" w:cs="Times New Roman"/>
                <w:b/>
                <w:sz w:val="24"/>
                <w:szCs w:val="24"/>
                <w:lang w:val="en-US"/>
              </w:rPr>
            </w:pPr>
          </w:p>
        </w:tc>
        <w:tc>
          <w:tcPr>
            <w:tcW w:w="4117" w:type="pct"/>
            <w:shd w:val="clear" w:color="FFFFFF" w:fill="FFFFFF"/>
            <w:vAlign w:val="center"/>
          </w:tcPr>
          <w:p w14:paraId="1091BF45"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знать и понимать:</w:t>
            </w:r>
          </w:p>
          <w:p w14:paraId="42637A21" w14:textId="77777777" w:rsidR="003B64E8" w:rsidRPr="009E527F" w:rsidRDefault="003B64E8" w:rsidP="002411D6">
            <w:pPr>
              <w:numPr>
                <w:ilvl w:val="0"/>
                <w:numId w:val="33"/>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правила эксплуатации организационной техники, офисного оборудования, периферии, гарнитуры;</w:t>
            </w:r>
          </w:p>
          <w:p w14:paraId="7D512970" w14:textId="77777777" w:rsidR="003B64E8" w:rsidRPr="009E527F" w:rsidRDefault="003B64E8" w:rsidP="002411D6">
            <w:pPr>
              <w:numPr>
                <w:ilvl w:val="0"/>
                <w:numId w:val="33"/>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правила использования канцелярских принадлежностей и расходных материалов, печатей и штампов; флэш носителей.</w:t>
            </w:r>
          </w:p>
        </w:tc>
        <w:tc>
          <w:tcPr>
            <w:tcW w:w="591" w:type="pct"/>
            <w:vMerge w:val="restart"/>
            <w:shd w:val="clear" w:color="FFFFFF" w:fill="FFFFFF"/>
            <w:vAlign w:val="center"/>
          </w:tcPr>
          <w:p w14:paraId="2DAFABA5"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75414991" w14:textId="77777777" w:rsidTr="005276A4">
        <w:trPr>
          <w:trHeight w:val="507"/>
        </w:trPr>
        <w:tc>
          <w:tcPr>
            <w:tcW w:w="293" w:type="pct"/>
            <w:vMerge/>
            <w:shd w:val="clear" w:color="FFFFFF" w:fill="BFBFBF" w:themeFill="background1" w:themeFillShade="BF"/>
          </w:tcPr>
          <w:p w14:paraId="2D03E00B" w14:textId="77777777" w:rsidR="003B64E8" w:rsidRPr="009E527F" w:rsidRDefault="003B64E8" w:rsidP="002411D6">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08B6C4DD"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66AB14F8" w14:textId="77777777" w:rsidR="003B64E8" w:rsidRPr="009E527F" w:rsidRDefault="003B64E8" w:rsidP="002411D6">
            <w:pPr>
              <w:numPr>
                <w:ilvl w:val="0"/>
                <w:numId w:val="34"/>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использовать в работе оргтехнику, офисное оборудование, гарнитуру, канцелярские принадлежности, расходные материалы печати, штампы;</w:t>
            </w:r>
          </w:p>
          <w:p w14:paraId="4C506142" w14:textId="77777777" w:rsidR="003B64E8" w:rsidRPr="009E527F" w:rsidRDefault="003B64E8" w:rsidP="002411D6">
            <w:pPr>
              <w:numPr>
                <w:ilvl w:val="0"/>
                <w:numId w:val="34"/>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 xml:space="preserve">пользоваться и применять периферийное оборудование в работе (монитор, клавиатура, мышь, веб-камера, звуковые колонки, аудио гарнитура, </w:t>
            </w:r>
            <w:proofErr w:type="spellStart"/>
            <w:r w:rsidRPr="009E527F">
              <w:rPr>
                <w:rFonts w:ascii="Times New Roman" w:eastAsia="Calibri" w:hAnsi="Times New Roman" w:cs="Times New Roman"/>
                <w:sz w:val="24"/>
                <w:szCs w:val="24"/>
              </w:rPr>
              <w:t>флеш</w:t>
            </w:r>
            <w:proofErr w:type="spellEnd"/>
            <w:r w:rsidRPr="009E527F">
              <w:rPr>
                <w:rFonts w:ascii="Times New Roman" w:eastAsia="Calibri" w:hAnsi="Times New Roman" w:cs="Times New Roman"/>
                <w:sz w:val="24"/>
                <w:szCs w:val="24"/>
              </w:rPr>
              <w:t>-накопители).</w:t>
            </w:r>
          </w:p>
        </w:tc>
        <w:tc>
          <w:tcPr>
            <w:tcW w:w="591" w:type="pct"/>
            <w:vMerge/>
            <w:shd w:val="clear" w:color="FFFFFF" w:fill="FFFFFF"/>
            <w:vAlign w:val="center"/>
          </w:tcPr>
          <w:p w14:paraId="42B001C9"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0B39C694" w14:textId="77777777" w:rsidTr="005276A4">
        <w:trPr>
          <w:trHeight w:val="507"/>
        </w:trPr>
        <w:tc>
          <w:tcPr>
            <w:tcW w:w="293" w:type="pct"/>
            <w:vMerge w:val="restart"/>
            <w:shd w:val="clear" w:color="FFFFFF" w:fill="BFBFBF" w:themeFill="background1" w:themeFillShade="BF"/>
          </w:tcPr>
          <w:p w14:paraId="64B03FCD" w14:textId="77777777" w:rsidR="003B64E8" w:rsidRPr="009E527F" w:rsidRDefault="005276A4" w:rsidP="002411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4117" w:type="pct"/>
            <w:shd w:val="clear" w:color="FFFFFF" w:fill="FFFFFF"/>
            <w:vAlign w:val="center"/>
          </w:tcPr>
          <w:p w14:paraId="588C8CB0"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sidRPr="009E527F">
              <w:rPr>
                <w:rFonts w:ascii="Times New Roman" w:eastAsia="Calibri" w:hAnsi="Times New Roman" w:cs="Times New Roman"/>
                <w:b/>
                <w:bCs/>
                <w:sz w:val="24"/>
                <w:szCs w:val="24"/>
              </w:rPr>
              <w:t>Организация работы с программным обеспечением и интернет-ресурсами</w:t>
            </w:r>
          </w:p>
        </w:tc>
        <w:tc>
          <w:tcPr>
            <w:tcW w:w="591" w:type="pct"/>
            <w:shd w:val="clear" w:color="FFFFFF" w:fill="FFFFFF"/>
            <w:vAlign w:val="center"/>
          </w:tcPr>
          <w:p w14:paraId="22FE2763"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9E527F">
              <w:rPr>
                <w:rFonts w:ascii="Times New Roman" w:eastAsia="Calibri" w:hAnsi="Times New Roman" w:cs="Times New Roman"/>
                <w:b/>
                <w:sz w:val="24"/>
                <w:szCs w:val="24"/>
              </w:rPr>
              <w:t>9</w:t>
            </w:r>
          </w:p>
        </w:tc>
      </w:tr>
      <w:tr w:rsidR="003B64E8" w:rsidRPr="009E527F" w14:paraId="537EAE45" w14:textId="77777777" w:rsidTr="005276A4">
        <w:trPr>
          <w:trHeight w:val="507"/>
        </w:trPr>
        <w:tc>
          <w:tcPr>
            <w:tcW w:w="293" w:type="pct"/>
            <w:vMerge/>
            <w:shd w:val="clear" w:color="FFFFFF" w:fill="BFBFBF" w:themeFill="background1" w:themeFillShade="BF"/>
          </w:tcPr>
          <w:p w14:paraId="4283C56D" w14:textId="77777777" w:rsidR="003B64E8" w:rsidRPr="009E527F" w:rsidRDefault="003B64E8" w:rsidP="002411D6">
            <w:pPr>
              <w:spacing w:after="0" w:line="240" w:lineRule="auto"/>
              <w:jc w:val="center"/>
              <w:rPr>
                <w:rFonts w:ascii="Times New Roman" w:hAnsi="Times New Roman" w:cs="Times New Roman"/>
                <w:b/>
                <w:sz w:val="24"/>
                <w:szCs w:val="24"/>
                <w:lang w:val="en-US"/>
              </w:rPr>
            </w:pPr>
          </w:p>
        </w:tc>
        <w:tc>
          <w:tcPr>
            <w:tcW w:w="4117" w:type="pct"/>
            <w:shd w:val="clear" w:color="FFFFFF" w:fill="FFFFFF"/>
            <w:vAlign w:val="center"/>
          </w:tcPr>
          <w:p w14:paraId="5439C023"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знать и понимать:</w:t>
            </w:r>
          </w:p>
          <w:p w14:paraId="468CDAE0" w14:textId="77777777" w:rsidR="003B64E8" w:rsidRPr="009E527F" w:rsidRDefault="003B64E8" w:rsidP="002411D6">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офисное программное обеспечение; </w:t>
            </w:r>
          </w:p>
          <w:p w14:paraId="24B5AD40" w14:textId="77777777" w:rsidR="003B64E8" w:rsidRPr="009E527F" w:rsidRDefault="003B64E8" w:rsidP="002411D6">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правила работы в системах электронного документооборота;</w:t>
            </w:r>
          </w:p>
          <w:p w14:paraId="68C43CF9" w14:textId="77777777" w:rsidR="003B64E8" w:rsidRPr="009E527F" w:rsidRDefault="003B64E8" w:rsidP="002411D6">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 использование архиваторов, программ для сканирования и обработки документов; </w:t>
            </w:r>
          </w:p>
          <w:p w14:paraId="4B641CA9" w14:textId="77777777" w:rsidR="003B64E8" w:rsidRPr="009E527F" w:rsidRDefault="003B64E8" w:rsidP="002411D6">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программы для связи дистанционной работы для работы;</w:t>
            </w:r>
          </w:p>
          <w:p w14:paraId="5AAC5111" w14:textId="77777777" w:rsidR="003B64E8" w:rsidRPr="009E527F" w:rsidRDefault="003B64E8" w:rsidP="002411D6">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PDF программы для редактирования; </w:t>
            </w:r>
          </w:p>
          <w:p w14:paraId="1FAED291" w14:textId="77777777" w:rsidR="003B64E8" w:rsidRPr="009E527F" w:rsidRDefault="003B64E8" w:rsidP="002411D6">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программы для работы с базами данных;</w:t>
            </w:r>
          </w:p>
          <w:p w14:paraId="10D0D2E7" w14:textId="77777777" w:rsidR="003B64E8" w:rsidRPr="009E527F" w:rsidRDefault="003B64E8" w:rsidP="002411D6">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справочные правовые системы;</w:t>
            </w:r>
          </w:p>
          <w:p w14:paraId="3637B3AC" w14:textId="77777777" w:rsidR="003B64E8" w:rsidRPr="009E527F" w:rsidRDefault="003B64E8" w:rsidP="002411D6">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 интернет-ресурсы;</w:t>
            </w:r>
          </w:p>
          <w:p w14:paraId="11F49977" w14:textId="77777777" w:rsidR="003B64E8" w:rsidRPr="009E527F" w:rsidRDefault="003B64E8" w:rsidP="002411D6">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функциональные возможности электронной почты; мессенджеров.</w:t>
            </w:r>
          </w:p>
        </w:tc>
        <w:tc>
          <w:tcPr>
            <w:tcW w:w="591" w:type="pct"/>
            <w:vMerge w:val="restart"/>
            <w:shd w:val="clear" w:color="FFFFFF" w:fill="FFFFFF"/>
            <w:vAlign w:val="center"/>
          </w:tcPr>
          <w:p w14:paraId="6FB024BF"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34792C35" w14:textId="77777777" w:rsidTr="005276A4">
        <w:trPr>
          <w:trHeight w:val="507"/>
        </w:trPr>
        <w:tc>
          <w:tcPr>
            <w:tcW w:w="293" w:type="pct"/>
            <w:vMerge/>
            <w:shd w:val="clear" w:color="FFFFFF" w:fill="BFBFBF" w:themeFill="background1" w:themeFillShade="BF"/>
          </w:tcPr>
          <w:p w14:paraId="3DF062B6" w14:textId="77777777" w:rsidR="003B64E8" w:rsidRPr="009E527F" w:rsidRDefault="003B64E8" w:rsidP="002411D6">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4A07AB32"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233F7728" w14:textId="77777777" w:rsidR="003B64E8" w:rsidRPr="009E527F" w:rsidRDefault="003B64E8" w:rsidP="002411D6">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пользоваться офисным пакетом (текстовый редактор, таблицы); создавать, редактировать, форматировать документы;</w:t>
            </w:r>
          </w:p>
          <w:p w14:paraId="54CAF2C7" w14:textId="77777777" w:rsidR="003B64E8" w:rsidRPr="009E527F" w:rsidRDefault="003B64E8" w:rsidP="002411D6">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пользоваться автоматизированными системами учета, регистрации, контроля и информационно-справочными системами при работе с документами организации, в том числе удаленно;</w:t>
            </w:r>
          </w:p>
          <w:p w14:paraId="08D08D72" w14:textId="77777777" w:rsidR="003B64E8" w:rsidRPr="009E527F" w:rsidRDefault="003B64E8" w:rsidP="002411D6">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производить поиск информации в существующих базах данных, вести информационно-справочную работу на основе различных комбинаций поисковых признаков;</w:t>
            </w:r>
          </w:p>
          <w:p w14:paraId="43CEF706" w14:textId="77777777" w:rsidR="003B64E8" w:rsidRPr="009E527F" w:rsidRDefault="003B64E8" w:rsidP="002411D6">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создавать и оформлять презентации, демонстрационные, визуальные материалы в разных программах;</w:t>
            </w:r>
          </w:p>
          <w:p w14:paraId="75E78C40" w14:textId="77777777" w:rsidR="003B64E8" w:rsidRPr="009E527F" w:rsidRDefault="003B64E8" w:rsidP="002411D6">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использовать программы для сканирования, распознавания текстов, архивирования документов;</w:t>
            </w:r>
          </w:p>
          <w:p w14:paraId="4EFC62BE" w14:textId="77777777" w:rsidR="003B64E8" w:rsidRPr="009E527F" w:rsidRDefault="003B64E8" w:rsidP="002411D6">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использовать технические и программные средства для проведения голосовой или видео-конференц-связи;</w:t>
            </w:r>
          </w:p>
          <w:p w14:paraId="4364F7A7" w14:textId="77777777" w:rsidR="003B64E8" w:rsidRPr="009E527F" w:rsidRDefault="003B64E8" w:rsidP="002411D6">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использовать средства коммуникационной оргтехники для получения и передачи информации для работы с </w:t>
            </w:r>
            <w:proofErr w:type="spellStart"/>
            <w:r w:rsidRPr="009E527F">
              <w:rPr>
                <w:rFonts w:ascii="Times New Roman" w:eastAsia="Calibri" w:hAnsi="Times New Roman" w:cs="Times New Roman"/>
                <w:sz w:val="24"/>
                <w:szCs w:val="24"/>
              </w:rPr>
              <w:t>pdf</w:t>
            </w:r>
            <w:proofErr w:type="spellEnd"/>
            <w:r w:rsidRPr="009E527F">
              <w:rPr>
                <w:rFonts w:ascii="Times New Roman" w:eastAsia="Calibri" w:hAnsi="Times New Roman" w:cs="Times New Roman"/>
                <w:sz w:val="24"/>
                <w:szCs w:val="24"/>
              </w:rPr>
              <w:t xml:space="preserve"> программы для редактирования;</w:t>
            </w:r>
          </w:p>
          <w:p w14:paraId="137D9956" w14:textId="77777777" w:rsidR="003B64E8" w:rsidRPr="009E527F" w:rsidRDefault="003B64E8" w:rsidP="002411D6">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использовать программы для работы с базами данных;</w:t>
            </w:r>
          </w:p>
          <w:p w14:paraId="54703FA6" w14:textId="77777777" w:rsidR="003B64E8" w:rsidRPr="009E527F" w:rsidRDefault="003B64E8" w:rsidP="002411D6">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 xml:space="preserve">использовать в работе справочные правовые системы; интернет ресурсы; </w:t>
            </w:r>
          </w:p>
          <w:p w14:paraId="7146A11D" w14:textId="77777777" w:rsidR="003B64E8" w:rsidRPr="009E527F" w:rsidRDefault="003B64E8" w:rsidP="002411D6">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использовать в работе электронную почту и мессенджеры.</w:t>
            </w:r>
          </w:p>
        </w:tc>
        <w:tc>
          <w:tcPr>
            <w:tcW w:w="591" w:type="pct"/>
            <w:vMerge/>
            <w:shd w:val="clear" w:color="FFFFFF" w:fill="FFFFFF"/>
            <w:vAlign w:val="center"/>
          </w:tcPr>
          <w:p w14:paraId="3D9FBF42" w14:textId="77777777" w:rsidR="003B64E8" w:rsidRPr="009E527F" w:rsidRDefault="003B64E8" w:rsidP="002411D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bl>
    <w:p w14:paraId="27A1AFF1" w14:textId="77777777" w:rsidR="003B64E8" w:rsidRDefault="003B64E8" w:rsidP="00AF76EA">
      <w:pPr>
        <w:spacing w:after="0" w:line="360" w:lineRule="auto"/>
        <w:jc w:val="center"/>
        <w:rPr>
          <w:rFonts w:ascii="Times New Roman" w:hAnsi="Times New Roman"/>
          <w:b/>
          <w:bCs/>
          <w:color w:val="000000"/>
          <w:sz w:val="28"/>
          <w:szCs w:val="28"/>
        </w:rPr>
      </w:pPr>
    </w:p>
    <w:p w14:paraId="00E77D5B" w14:textId="77777777" w:rsidR="000244DA" w:rsidRPr="00AF76EA" w:rsidRDefault="000244DA" w:rsidP="00AF76EA">
      <w:pPr>
        <w:spacing w:after="0" w:line="360" w:lineRule="auto"/>
        <w:ind w:firstLine="709"/>
        <w:jc w:val="both"/>
        <w:rPr>
          <w:rFonts w:ascii="Times New Roman" w:hAnsi="Times New Roman" w:cs="Times New Roman"/>
          <w:b/>
          <w:i/>
          <w:sz w:val="28"/>
          <w:szCs w:val="28"/>
          <w:vertAlign w:val="subscript"/>
        </w:rPr>
      </w:pPr>
    </w:p>
    <w:p w14:paraId="4BC0C681" w14:textId="77777777" w:rsidR="007274B8" w:rsidRPr="00AF76EA" w:rsidRDefault="00F8340A" w:rsidP="00AF76EA">
      <w:pPr>
        <w:pStyle w:val="-2"/>
        <w:spacing w:before="0" w:after="0"/>
        <w:jc w:val="center"/>
        <w:rPr>
          <w:rFonts w:ascii="Times New Roman" w:hAnsi="Times New Roman"/>
          <w:szCs w:val="28"/>
        </w:rPr>
      </w:pPr>
      <w:bookmarkStart w:id="7" w:name="_Toc78885655"/>
      <w:bookmarkStart w:id="8" w:name="_Toc207715339"/>
      <w:r w:rsidRPr="00AF76EA">
        <w:rPr>
          <w:rFonts w:ascii="Times New Roman" w:hAnsi="Times New Roman"/>
          <w:szCs w:val="28"/>
        </w:rPr>
        <w:t>1</w:t>
      </w:r>
      <w:r w:rsidR="00D17132" w:rsidRPr="00AF76EA">
        <w:rPr>
          <w:rFonts w:ascii="Times New Roman" w:hAnsi="Times New Roman"/>
          <w:szCs w:val="28"/>
        </w:rPr>
        <w:t>.</w:t>
      </w:r>
      <w:r w:rsidRPr="00AF76EA">
        <w:rPr>
          <w:rFonts w:ascii="Times New Roman" w:hAnsi="Times New Roman"/>
          <w:szCs w:val="28"/>
        </w:rPr>
        <w:t>3</w:t>
      </w:r>
      <w:r w:rsidR="00AF76EA" w:rsidRPr="00AF76EA">
        <w:rPr>
          <w:rFonts w:ascii="Times New Roman" w:hAnsi="Times New Roman"/>
          <w:szCs w:val="28"/>
        </w:rPr>
        <w:t>. Требования к схеме оценки</w:t>
      </w:r>
      <w:bookmarkEnd w:id="7"/>
      <w:bookmarkEnd w:id="8"/>
    </w:p>
    <w:p w14:paraId="3D8C106A" w14:textId="77777777" w:rsidR="00DE39D8" w:rsidRPr="00AF76EA" w:rsidRDefault="00AE6AB7" w:rsidP="00AF76EA">
      <w:pPr>
        <w:pStyle w:val="af1"/>
        <w:widowControl/>
        <w:ind w:firstLine="709"/>
        <w:rPr>
          <w:rFonts w:ascii="Times New Roman" w:hAnsi="Times New Roman"/>
          <w:sz w:val="28"/>
          <w:szCs w:val="28"/>
          <w:lang w:val="ru-RU"/>
        </w:rPr>
      </w:pPr>
      <w:r w:rsidRPr="00AF76EA">
        <w:rPr>
          <w:rFonts w:ascii="Times New Roman" w:hAnsi="Times New Roman"/>
          <w:sz w:val="28"/>
          <w:szCs w:val="28"/>
          <w:lang w:val="ru-RU"/>
        </w:rPr>
        <w:t>Сумма баллов, присуждаемых по каждому аспекту, должна попадать в</w:t>
      </w:r>
      <w:r w:rsidR="00AF76EA">
        <w:rPr>
          <w:rFonts w:ascii="Times New Roman" w:hAnsi="Times New Roman"/>
          <w:sz w:val="28"/>
          <w:szCs w:val="28"/>
          <w:lang w:val="ru-RU"/>
        </w:rPr>
        <w:t> </w:t>
      </w:r>
      <w:r w:rsidRPr="00AF76EA">
        <w:rPr>
          <w:rFonts w:ascii="Times New Roman" w:hAnsi="Times New Roman"/>
          <w:sz w:val="28"/>
          <w:szCs w:val="28"/>
          <w:lang w:val="ru-RU"/>
        </w:rPr>
        <w:t>диапазон баллов, определенных для каждого раздела компетенции</w:t>
      </w:r>
      <w:r w:rsidR="00C56A9B" w:rsidRPr="00AF76EA">
        <w:rPr>
          <w:rFonts w:ascii="Times New Roman" w:hAnsi="Times New Roman"/>
          <w:sz w:val="28"/>
          <w:szCs w:val="28"/>
          <w:lang w:val="ru-RU"/>
        </w:rPr>
        <w:t>, обозначенных в требованиях и указанных в таблице</w:t>
      </w:r>
      <w:r w:rsidR="00AF76EA">
        <w:rPr>
          <w:rFonts w:ascii="Times New Roman" w:hAnsi="Times New Roman"/>
          <w:sz w:val="28"/>
          <w:szCs w:val="28"/>
          <w:lang w:val="ru-RU"/>
        </w:rPr>
        <w:t xml:space="preserve"> </w:t>
      </w:r>
      <w:r w:rsidR="00640E46" w:rsidRPr="00AF76EA">
        <w:rPr>
          <w:rFonts w:ascii="Times New Roman" w:hAnsi="Times New Roman"/>
          <w:sz w:val="28"/>
          <w:szCs w:val="28"/>
          <w:lang w:val="ru-RU"/>
        </w:rPr>
        <w:t>2</w:t>
      </w:r>
      <w:r w:rsidR="00C56A9B" w:rsidRPr="00AF76EA">
        <w:rPr>
          <w:rFonts w:ascii="Times New Roman" w:hAnsi="Times New Roman"/>
          <w:sz w:val="28"/>
          <w:szCs w:val="28"/>
          <w:lang w:val="ru-RU"/>
        </w:rPr>
        <w:t>.</w:t>
      </w:r>
    </w:p>
    <w:p w14:paraId="415E97BC" w14:textId="77777777" w:rsidR="00C56A9B" w:rsidRPr="00AF76EA" w:rsidRDefault="00AF76EA" w:rsidP="00AF76EA">
      <w:pPr>
        <w:pStyle w:val="af1"/>
        <w:widowControl/>
        <w:ind w:firstLine="709"/>
        <w:jc w:val="right"/>
        <w:rPr>
          <w:rFonts w:ascii="Times New Roman" w:hAnsi="Times New Roman"/>
          <w:bCs/>
          <w:iCs/>
          <w:sz w:val="28"/>
          <w:szCs w:val="28"/>
          <w:lang w:val="ru-RU"/>
        </w:rPr>
      </w:pPr>
      <w:r w:rsidRPr="00AF76EA">
        <w:rPr>
          <w:rFonts w:ascii="Times New Roman" w:hAnsi="Times New Roman"/>
          <w:bCs/>
          <w:iCs/>
          <w:sz w:val="28"/>
          <w:szCs w:val="28"/>
          <w:lang w:val="ru-RU"/>
        </w:rPr>
        <w:t xml:space="preserve">Таблица </w:t>
      </w:r>
      <w:r w:rsidR="00640E46" w:rsidRPr="00AF76EA">
        <w:rPr>
          <w:rFonts w:ascii="Times New Roman" w:hAnsi="Times New Roman"/>
          <w:bCs/>
          <w:iCs/>
          <w:sz w:val="28"/>
          <w:szCs w:val="28"/>
          <w:lang w:val="ru-RU"/>
        </w:rPr>
        <w:t>2</w:t>
      </w:r>
    </w:p>
    <w:p w14:paraId="64EFF058" w14:textId="77777777" w:rsidR="007274B8" w:rsidRDefault="007274B8" w:rsidP="00AF76EA">
      <w:pPr>
        <w:pStyle w:val="af1"/>
        <w:widowControl/>
        <w:ind w:firstLine="709"/>
        <w:rPr>
          <w:rFonts w:ascii="Times New Roman" w:hAnsi="Times New Roman"/>
          <w:b/>
          <w:sz w:val="28"/>
          <w:szCs w:val="28"/>
          <w:lang w:val="ru-RU"/>
        </w:rPr>
      </w:pPr>
      <w:r w:rsidRPr="00AF76EA">
        <w:rPr>
          <w:rFonts w:ascii="Times New Roman" w:hAnsi="Times New Roman"/>
          <w:b/>
          <w:sz w:val="28"/>
          <w:szCs w:val="28"/>
          <w:lang w:val="ru-RU"/>
        </w:rPr>
        <w:t xml:space="preserve">Матрица пересчета </w:t>
      </w:r>
      <w:r w:rsidR="00640E46" w:rsidRPr="00AF76EA">
        <w:rPr>
          <w:rFonts w:ascii="Times New Roman" w:hAnsi="Times New Roman"/>
          <w:b/>
          <w:sz w:val="28"/>
          <w:szCs w:val="28"/>
          <w:lang w:val="ru-RU"/>
        </w:rPr>
        <w:t>т</w:t>
      </w:r>
      <w:r w:rsidR="00F8340A" w:rsidRPr="00AF76EA">
        <w:rPr>
          <w:rFonts w:ascii="Times New Roman" w:hAnsi="Times New Roman"/>
          <w:b/>
          <w:sz w:val="28"/>
          <w:szCs w:val="28"/>
          <w:lang w:val="ru-RU"/>
        </w:rPr>
        <w:t>ребований</w:t>
      </w:r>
      <w:r w:rsidRPr="00AF76EA">
        <w:rPr>
          <w:rFonts w:ascii="Times New Roman" w:hAnsi="Times New Roman"/>
          <w:b/>
          <w:sz w:val="28"/>
          <w:szCs w:val="28"/>
          <w:lang w:val="ru-RU"/>
        </w:rPr>
        <w:t xml:space="preserve"> компетенции в </w:t>
      </w:r>
      <w:r w:rsidR="00640E46" w:rsidRPr="00AF76EA">
        <w:rPr>
          <w:rFonts w:ascii="Times New Roman" w:hAnsi="Times New Roman"/>
          <w:b/>
          <w:sz w:val="28"/>
          <w:szCs w:val="28"/>
          <w:lang w:val="ru-RU"/>
        </w:rPr>
        <w:t>к</w:t>
      </w:r>
      <w:r w:rsidRPr="00AF76EA">
        <w:rPr>
          <w:rFonts w:ascii="Times New Roman" w:hAnsi="Times New Roman"/>
          <w:b/>
          <w:sz w:val="28"/>
          <w:szCs w:val="28"/>
          <w:lang w:val="ru-RU"/>
        </w:rPr>
        <w:t>ритерии оценки</w:t>
      </w:r>
    </w:p>
    <w:tbl>
      <w:tblPr>
        <w:tblStyle w:val="af"/>
        <w:tblW w:w="4850" w:type="pct"/>
        <w:jc w:val="center"/>
        <w:tblLayout w:type="fixed"/>
        <w:tblLook w:val="04A0" w:firstRow="1" w:lastRow="0" w:firstColumn="1" w:lastColumn="0" w:noHBand="0" w:noVBand="1"/>
      </w:tblPr>
      <w:tblGrid>
        <w:gridCol w:w="2294"/>
        <w:gridCol w:w="790"/>
        <w:gridCol w:w="1021"/>
        <w:gridCol w:w="981"/>
        <w:gridCol w:w="981"/>
        <w:gridCol w:w="981"/>
        <w:gridCol w:w="2236"/>
      </w:tblGrid>
      <w:tr w:rsidR="003B64E8" w:rsidRPr="009E527F" w14:paraId="081C9273" w14:textId="77777777" w:rsidTr="002411D6">
        <w:trPr>
          <w:trHeight w:val="1538"/>
          <w:jc w:val="center"/>
        </w:trPr>
        <w:tc>
          <w:tcPr>
            <w:tcW w:w="7048" w:type="dxa"/>
            <w:gridSpan w:val="6"/>
            <w:shd w:val="clear" w:color="auto" w:fill="92D050"/>
            <w:vAlign w:val="center"/>
          </w:tcPr>
          <w:p w14:paraId="63E45322" w14:textId="77777777" w:rsidR="003B64E8" w:rsidRPr="009E527F" w:rsidRDefault="003B64E8" w:rsidP="002411D6">
            <w:pPr>
              <w:jc w:val="center"/>
              <w:rPr>
                <w:b/>
                <w:sz w:val="24"/>
                <w:szCs w:val="24"/>
              </w:rPr>
            </w:pPr>
            <w:r w:rsidRPr="009E527F">
              <w:rPr>
                <w:b/>
                <w:sz w:val="24"/>
                <w:szCs w:val="24"/>
              </w:rPr>
              <w:t>Критерий/Модуль</w:t>
            </w:r>
          </w:p>
        </w:tc>
        <w:tc>
          <w:tcPr>
            <w:tcW w:w="2236" w:type="dxa"/>
            <w:shd w:val="clear" w:color="auto" w:fill="92D050"/>
            <w:vAlign w:val="center"/>
          </w:tcPr>
          <w:p w14:paraId="49562029" w14:textId="77777777" w:rsidR="003B64E8" w:rsidRPr="009E527F" w:rsidRDefault="003B64E8" w:rsidP="002411D6">
            <w:pPr>
              <w:jc w:val="center"/>
              <w:rPr>
                <w:b/>
                <w:sz w:val="24"/>
                <w:szCs w:val="24"/>
              </w:rPr>
            </w:pPr>
            <w:r w:rsidRPr="009E527F">
              <w:rPr>
                <w:b/>
                <w:sz w:val="24"/>
                <w:szCs w:val="24"/>
              </w:rPr>
              <w:t>Итого баллов</w:t>
            </w:r>
            <w:r w:rsidRPr="009E527F">
              <w:rPr>
                <w:b/>
                <w:sz w:val="24"/>
                <w:szCs w:val="24"/>
              </w:rPr>
              <w:br/>
              <w:t>за раздел Требований компетенции</w:t>
            </w:r>
          </w:p>
        </w:tc>
      </w:tr>
      <w:tr w:rsidR="003B64E8" w:rsidRPr="009E527F" w14:paraId="05D201D2" w14:textId="77777777" w:rsidTr="002411D6">
        <w:trPr>
          <w:trHeight w:val="50"/>
          <w:jc w:val="center"/>
        </w:trPr>
        <w:tc>
          <w:tcPr>
            <w:tcW w:w="2294" w:type="dxa"/>
            <w:vMerge w:val="restart"/>
            <w:shd w:val="clear" w:color="auto" w:fill="92D050"/>
            <w:vAlign w:val="center"/>
          </w:tcPr>
          <w:p w14:paraId="4B2AF92E" w14:textId="77777777" w:rsidR="003B64E8" w:rsidRPr="009E527F" w:rsidRDefault="003B64E8" w:rsidP="002411D6">
            <w:pPr>
              <w:jc w:val="center"/>
              <w:rPr>
                <w:b/>
                <w:sz w:val="24"/>
                <w:szCs w:val="24"/>
              </w:rPr>
            </w:pPr>
            <w:r w:rsidRPr="009E527F">
              <w:rPr>
                <w:b/>
                <w:sz w:val="24"/>
                <w:szCs w:val="24"/>
              </w:rPr>
              <w:t>Разделы Требований компетенции</w:t>
            </w:r>
          </w:p>
        </w:tc>
        <w:tc>
          <w:tcPr>
            <w:tcW w:w="790" w:type="dxa"/>
            <w:shd w:val="clear" w:color="auto" w:fill="92D050"/>
            <w:vAlign w:val="center"/>
          </w:tcPr>
          <w:p w14:paraId="4AA6246A" w14:textId="77777777" w:rsidR="003B64E8" w:rsidRPr="009E527F" w:rsidRDefault="003B64E8" w:rsidP="002411D6">
            <w:pPr>
              <w:jc w:val="center"/>
              <w:rPr>
                <w:sz w:val="24"/>
                <w:szCs w:val="24"/>
              </w:rPr>
            </w:pPr>
          </w:p>
        </w:tc>
        <w:tc>
          <w:tcPr>
            <w:tcW w:w="1021" w:type="dxa"/>
            <w:shd w:val="clear" w:color="auto" w:fill="00B050"/>
            <w:vAlign w:val="center"/>
          </w:tcPr>
          <w:p w14:paraId="62CFD404" w14:textId="77777777" w:rsidR="003B64E8" w:rsidRPr="009E527F" w:rsidRDefault="003B64E8" w:rsidP="002411D6">
            <w:pPr>
              <w:jc w:val="center"/>
              <w:rPr>
                <w:b/>
                <w:sz w:val="24"/>
                <w:szCs w:val="24"/>
                <w:lang w:val="en-US"/>
              </w:rPr>
            </w:pPr>
            <w:r w:rsidRPr="009E527F">
              <w:rPr>
                <w:b/>
                <w:sz w:val="24"/>
                <w:szCs w:val="24"/>
                <w:lang w:val="en-US"/>
              </w:rPr>
              <w:t>A</w:t>
            </w:r>
          </w:p>
        </w:tc>
        <w:tc>
          <w:tcPr>
            <w:tcW w:w="981" w:type="dxa"/>
            <w:shd w:val="clear" w:color="auto" w:fill="00B050"/>
            <w:vAlign w:val="center"/>
          </w:tcPr>
          <w:p w14:paraId="5A0591AA" w14:textId="77777777" w:rsidR="003B64E8" w:rsidRPr="009E527F" w:rsidRDefault="003B64E8" w:rsidP="002411D6">
            <w:pPr>
              <w:jc w:val="center"/>
              <w:rPr>
                <w:b/>
                <w:sz w:val="24"/>
                <w:szCs w:val="24"/>
              </w:rPr>
            </w:pPr>
            <w:r w:rsidRPr="009E527F">
              <w:rPr>
                <w:b/>
                <w:sz w:val="24"/>
                <w:szCs w:val="24"/>
              </w:rPr>
              <w:t>Б</w:t>
            </w:r>
          </w:p>
        </w:tc>
        <w:tc>
          <w:tcPr>
            <w:tcW w:w="981" w:type="dxa"/>
            <w:shd w:val="clear" w:color="auto" w:fill="00B050"/>
            <w:vAlign w:val="center"/>
          </w:tcPr>
          <w:p w14:paraId="22B21C66" w14:textId="77777777" w:rsidR="003B64E8" w:rsidRPr="009E527F" w:rsidRDefault="003B64E8" w:rsidP="002411D6">
            <w:pPr>
              <w:jc w:val="center"/>
              <w:rPr>
                <w:b/>
                <w:sz w:val="24"/>
                <w:szCs w:val="24"/>
              </w:rPr>
            </w:pPr>
            <w:r w:rsidRPr="009E527F">
              <w:rPr>
                <w:b/>
                <w:sz w:val="24"/>
                <w:szCs w:val="24"/>
              </w:rPr>
              <w:t>В</w:t>
            </w:r>
          </w:p>
        </w:tc>
        <w:tc>
          <w:tcPr>
            <w:tcW w:w="981" w:type="dxa"/>
            <w:shd w:val="clear" w:color="auto" w:fill="00B050"/>
            <w:vAlign w:val="center"/>
          </w:tcPr>
          <w:p w14:paraId="25F82F47" w14:textId="77777777" w:rsidR="003B64E8" w:rsidRPr="009E527F" w:rsidRDefault="003B64E8" w:rsidP="002411D6">
            <w:pPr>
              <w:jc w:val="center"/>
              <w:rPr>
                <w:b/>
                <w:sz w:val="24"/>
                <w:szCs w:val="24"/>
              </w:rPr>
            </w:pPr>
            <w:r w:rsidRPr="009E527F">
              <w:rPr>
                <w:b/>
                <w:sz w:val="24"/>
                <w:szCs w:val="24"/>
              </w:rPr>
              <w:t>Г</w:t>
            </w:r>
          </w:p>
        </w:tc>
        <w:tc>
          <w:tcPr>
            <w:tcW w:w="2236" w:type="dxa"/>
            <w:shd w:val="clear" w:color="auto" w:fill="00B050"/>
            <w:vAlign w:val="center"/>
          </w:tcPr>
          <w:p w14:paraId="3D3A6F70" w14:textId="77777777" w:rsidR="003B64E8" w:rsidRPr="009E527F" w:rsidRDefault="003B64E8" w:rsidP="002411D6">
            <w:pPr>
              <w:rPr>
                <w:sz w:val="24"/>
                <w:szCs w:val="24"/>
              </w:rPr>
            </w:pPr>
          </w:p>
        </w:tc>
      </w:tr>
      <w:tr w:rsidR="003B64E8" w:rsidRPr="009E527F" w14:paraId="0EB52D0B" w14:textId="77777777" w:rsidTr="002411D6">
        <w:trPr>
          <w:trHeight w:val="50"/>
          <w:jc w:val="center"/>
        </w:trPr>
        <w:tc>
          <w:tcPr>
            <w:tcW w:w="2294" w:type="dxa"/>
            <w:vMerge/>
            <w:shd w:val="clear" w:color="auto" w:fill="92D050"/>
            <w:vAlign w:val="center"/>
          </w:tcPr>
          <w:p w14:paraId="649C7881" w14:textId="77777777" w:rsidR="003B64E8" w:rsidRPr="009E527F" w:rsidRDefault="003B64E8" w:rsidP="002411D6">
            <w:pPr>
              <w:jc w:val="both"/>
              <w:rPr>
                <w:b/>
                <w:sz w:val="24"/>
                <w:szCs w:val="24"/>
              </w:rPr>
            </w:pPr>
          </w:p>
        </w:tc>
        <w:tc>
          <w:tcPr>
            <w:tcW w:w="790" w:type="dxa"/>
            <w:shd w:val="clear" w:color="auto" w:fill="00B050"/>
            <w:vAlign w:val="center"/>
          </w:tcPr>
          <w:p w14:paraId="61C7D4F0" w14:textId="77777777" w:rsidR="003B64E8" w:rsidRPr="009E527F" w:rsidRDefault="003B64E8" w:rsidP="002411D6">
            <w:pPr>
              <w:jc w:val="center"/>
              <w:rPr>
                <w:b/>
                <w:sz w:val="24"/>
                <w:szCs w:val="24"/>
                <w:lang w:val="en-US"/>
              </w:rPr>
            </w:pPr>
            <w:r w:rsidRPr="009E527F">
              <w:rPr>
                <w:b/>
                <w:sz w:val="24"/>
                <w:szCs w:val="24"/>
                <w:lang w:val="en-US"/>
              </w:rPr>
              <w:t>1</w:t>
            </w:r>
          </w:p>
        </w:tc>
        <w:tc>
          <w:tcPr>
            <w:tcW w:w="1021" w:type="dxa"/>
            <w:shd w:val="clear" w:color="auto" w:fill="auto"/>
            <w:vAlign w:val="center"/>
          </w:tcPr>
          <w:p w14:paraId="4A40E07E" w14:textId="77777777" w:rsidR="003B64E8" w:rsidRPr="009E527F" w:rsidRDefault="005276A4" w:rsidP="002411D6">
            <w:pPr>
              <w:pBdr>
                <w:top w:val="none" w:sz="4" w:space="0" w:color="000000"/>
                <w:left w:val="none" w:sz="4" w:space="0" w:color="000000"/>
                <w:bottom w:val="none" w:sz="4" w:space="0" w:color="000000"/>
                <w:right w:val="none" w:sz="4" w:space="0" w:color="000000"/>
              </w:pBdr>
              <w:jc w:val="center"/>
              <w:rPr>
                <w:sz w:val="24"/>
                <w:szCs w:val="24"/>
              </w:rPr>
            </w:pPr>
            <w:r>
              <w:rPr>
                <w:sz w:val="24"/>
                <w:szCs w:val="24"/>
              </w:rPr>
              <w:t>0</w:t>
            </w:r>
            <w:r w:rsidR="003B64E8" w:rsidRPr="009E527F">
              <w:rPr>
                <w:sz w:val="24"/>
                <w:szCs w:val="24"/>
              </w:rPr>
              <w:t>,5</w:t>
            </w:r>
            <w:r w:rsidR="003B64E8">
              <w:rPr>
                <w:sz w:val="24"/>
                <w:szCs w:val="24"/>
              </w:rPr>
              <w:t>0</w:t>
            </w:r>
          </w:p>
        </w:tc>
        <w:tc>
          <w:tcPr>
            <w:tcW w:w="981" w:type="dxa"/>
            <w:shd w:val="clear" w:color="auto" w:fill="auto"/>
            <w:vAlign w:val="center"/>
          </w:tcPr>
          <w:p w14:paraId="35F10B6E" w14:textId="77777777" w:rsidR="003B64E8" w:rsidRPr="009E527F" w:rsidRDefault="005276A4" w:rsidP="002411D6">
            <w:pPr>
              <w:pBdr>
                <w:top w:val="none" w:sz="4" w:space="0" w:color="000000"/>
                <w:left w:val="none" w:sz="4" w:space="0" w:color="000000"/>
                <w:bottom w:val="none" w:sz="4" w:space="0" w:color="000000"/>
                <w:right w:val="none" w:sz="4" w:space="0" w:color="000000"/>
              </w:pBdr>
              <w:jc w:val="center"/>
              <w:rPr>
                <w:sz w:val="24"/>
                <w:szCs w:val="24"/>
              </w:rPr>
            </w:pPr>
            <w:r>
              <w:rPr>
                <w:sz w:val="24"/>
                <w:szCs w:val="24"/>
              </w:rPr>
              <w:t>0</w:t>
            </w:r>
            <w:r w:rsidR="003B64E8" w:rsidRPr="009E527F">
              <w:rPr>
                <w:sz w:val="24"/>
                <w:szCs w:val="24"/>
              </w:rPr>
              <w:t>,5</w:t>
            </w:r>
            <w:r w:rsidR="003B64E8">
              <w:rPr>
                <w:sz w:val="24"/>
                <w:szCs w:val="24"/>
              </w:rPr>
              <w:t>0</w:t>
            </w:r>
          </w:p>
        </w:tc>
        <w:tc>
          <w:tcPr>
            <w:tcW w:w="981" w:type="dxa"/>
            <w:shd w:val="clear" w:color="auto" w:fill="auto"/>
            <w:vAlign w:val="center"/>
          </w:tcPr>
          <w:p w14:paraId="7B5043A3" w14:textId="77777777" w:rsidR="003B64E8" w:rsidRPr="009E527F" w:rsidRDefault="005276A4" w:rsidP="002411D6">
            <w:pPr>
              <w:pBdr>
                <w:top w:val="none" w:sz="4" w:space="0" w:color="000000"/>
                <w:left w:val="none" w:sz="4" w:space="0" w:color="000000"/>
                <w:bottom w:val="none" w:sz="4" w:space="0" w:color="000000"/>
                <w:right w:val="none" w:sz="4" w:space="0" w:color="000000"/>
              </w:pBdr>
              <w:jc w:val="center"/>
              <w:rPr>
                <w:sz w:val="24"/>
                <w:szCs w:val="24"/>
              </w:rPr>
            </w:pPr>
            <w:r>
              <w:rPr>
                <w:sz w:val="24"/>
                <w:szCs w:val="24"/>
              </w:rPr>
              <w:t>0</w:t>
            </w:r>
            <w:r w:rsidR="003B64E8" w:rsidRPr="009E527F">
              <w:rPr>
                <w:sz w:val="24"/>
                <w:szCs w:val="24"/>
              </w:rPr>
              <w:t>,5</w:t>
            </w:r>
            <w:r w:rsidR="003B64E8">
              <w:rPr>
                <w:sz w:val="24"/>
                <w:szCs w:val="24"/>
              </w:rPr>
              <w:t>0</w:t>
            </w:r>
          </w:p>
        </w:tc>
        <w:tc>
          <w:tcPr>
            <w:tcW w:w="981" w:type="dxa"/>
            <w:shd w:val="clear" w:color="auto" w:fill="auto"/>
            <w:vAlign w:val="center"/>
          </w:tcPr>
          <w:p w14:paraId="513FCBC2" w14:textId="77777777" w:rsidR="003B64E8" w:rsidRPr="009E527F" w:rsidRDefault="005276A4" w:rsidP="002411D6">
            <w:pPr>
              <w:pBdr>
                <w:top w:val="none" w:sz="4" w:space="0" w:color="000000"/>
                <w:left w:val="none" w:sz="4" w:space="0" w:color="000000"/>
                <w:bottom w:val="none" w:sz="4" w:space="0" w:color="000000"/>
                <w:right w:val="none" w:sz="4" w:space="0" w:color="000000"/>
              </w:pBdr>
              <w:jc w:val="center"/>
              <w:rPr>
                <w:sz w:val="24"/>
                <w:szCs w:val="24"/>
              </w:rPr>
            </w:pPr>
            <w:r>
              <w:rPr>
                <w:sz w:val="24"/>
                <w:szCs w:val="24"/>
              </w:rPr>
              <w:t>0</w:t>
            </w:r>
            <w:r w:rsidR="003B64E8" w:rsidRPr="009E527F">
              <w:rPr>
                <w:sz w:val="24"/>
                <w:szCs w:val="24"/>
              </w:rPr>
              <w:t>,5</w:t>
            </w:r>
            <w:r w:rsidR="003B64E8">
              <w:rPr>
                <w:sz w:val="24"/>
                <w:szCs w:val="24"/>
              </w:rPr>
              <w:t>0</w:t>
            </w:r>
          </w:p>
        </w:tc>
        <w:tc>
          <w:tcPr>
            <w:tcW w:w="2236" w:type="dxa"/>
            <w:shd w:val="clear" w:color="auto" w:fill="auto"/>
            <w:vAlign w:val="center"/>
          </w:tcPr>
          <w:p w14:paraId="1778C1F2" w14:textId="77777777" w:rsidR="003B64E8" w:rsidRPr="009E527F" w:rsidRDefault="005276A4" w:rsidP="002411D6">
            <w:pPr>
              <w:pBdr>
                <w:top w:val="none" w:sz="4" w:space="0" w:color="000000"/>
                <w:left w:val="none" w:sz="4" w:space="0" w:color="000000"/>
                <w:bottom w:val="none" w:sz="4" w:space="0" w:color="000000"/>
                <w:right w:val="none" w:sz="4" w:space="0" w:color="000000"/>
              </w:pBdr>
              <w:jc w:val="center"/>
              <w:rPr>
                <w:sz w:val="24"/>
                <w:szCs w:val="24"/>
              </w:rPr>
            </w:pPr>
            <w:r>
              <w:rPr>
                <w:sz w:val="24"/>
                <w:szCs w:val="24"/>
              </w:rPr>
              <w:t>2</w:t>
            </w:r>
            <w:r w:rsidR="003B64E8">
              <w:rPr>
                <w:sz w:val="24"/>
                <w:szCs w:val="24"/>
              </w:rPr>
              <w:t>,00</w:t>
            </w:r>
          </w:p>
        </w:tc>
      </w:tr>
      <w:tr w:rsidR="005276A4" w:rsidRPr="009E527F" w14:paraId="7FE9222A" w14:textId="77777777" w:rsidTr="002411D6">
        <w:trPr>
          <w:trHeight w:val="50"/>
          <w:jc w:val="center"/>
        </w:trPr>
        <w:tc>
          <w:tcPr>
            <w:tcW w:w="2294" w:type="dxa"/>
            <w:vMerge/>
            <w:shd w:val="clear" w:color="auto" w:fill="92D050"/>
            <w:vAlign w:val="center"/>
          </w:tcPr>
          <w:p w14:paraId="578DC773" w14:textId="77777777" w:rsidR="005276A4" w:rsidRPr="009E527F" w:rsidRDefault="005276A4" w:rsidP="002411D6">
            <w:pPr>
              <w:jc w:val="both"/>
              <w:rPr>
                <w:b/>
                <w:sz w:val="24"/>
                <w:szCs w:val="24"/>
              </w:rPr>
            </w:pPr>
          </w:p>
        </w:tc>
        <w:tc>
          <w:tcPr>
            <w:tcW w:w="790" w:type="dxa"/>
            <w:shd w:val="clear" w:color="auto" w:fill="00B050"/>
            <w:vAlign w:val="center"/>
          </w:tcPr>
          <w:p w14:paraId="7529796A" w14:textId="77777777" w:rsidR="005276A4" w:rsidRPr="005276A4" w:rsidRDefault="005276A4" w:rsidP="002411D6">
            <w:pPr>
              <w:jc w:val="center"/>
              <w:rPr>
                <w:b/>
                <w:sz w:val="24"/>
                <w:szCs w:val="24"/>
              </w:rPr>
            </w:pPr>
            <w:r>
              <w:rPr>
                <w:b/>
                <w:sz w:val="24"/>
                <w:szCs w:val="24"/>
              </w:rPr>
              <w:t>2</w:t>
            </w:r>
          </w:p>
        </w:tc>
        <w:tc>
          <w:tcPr>
            <w:tcW w:w="1021" w:type="dxa"/>
            <w:shd w:val="clear" w:color="auto" w:fill="auto"/>
            <w:vAlign w:val="center"/>
          </w:tcPr>
          <w:p w14:paraId="5323D443" w14:textId="77777777" w:rsidR="005276A4" w:rsidRPr="009E527F" w:rsidRDefault="005276A4" w:rsidP="002411D6">
            <w:pPr>
              <w:pBdr>
                <w:top w:val="none" w:sz="4" w:space="0" w:color="000000"/>
                <w:left w:val="none" w:sz="4" w:space="0" w:color="000000"/>
                <w:bottom w:val="none" w:sz="4" w:space="0" w:color="000000"/>
                <w:right w:val="none" w:sz="4" w:space="0" w:color="000000"/>
              </w:pBdr>
              <w:jc w:val="center"/>
              <w:rPr>
                <w:sz w:val="24"/>
                <w:szCs w:val="24"/>
              </w:rPr>
            </w:pPr>
            <w:r>
              <w:rPr>
                <w:sz w:val="24"/>
                <w:szCs w:val="24"/>
              </w:rPr>
              <w:t>1,0</w:t>
            </w:r>
          </w:p>
        </w:tc>
        <w:tc>
          <w:tcPr>
            <w:tcW w:w="981" w:type="dxa"/>
            <w:shd w:val="clear" w:color="auto" w:fill="auto"/>
            <w:vAlign w:val="center"/>
          </w:tcPr>
          <w:p w14:paraId="2092F8D1" w14:textId="77777777" w:rsidR="005276A4" w:rsidRPr="009E527F" w:rsidRDefault="005276A4" w:rsidP="002411D6">
            <w:pPr>
              <w:pBdr>
                <w:top w:val="none" w:sz="4" w:space="0" w:color="000000"/>
                <w:left w:val="none" w:sz="4" w:space="0" w:color="000000"/>
                <w:bottom w:val="none" w:sz="4" w:space="0" w:color="000000"/>
                <w:right w:val="none" w:sz="4" w:space="0" w:color="000000"/>
              </w:pBdr>
              <w:jc w:val="center"/>
              <w:rPr>
                <w:sz w:val="24"/>
                <w:szCs w:val="24"/>
              </w:rPr>
            </w:pPr>
            <w:r>
              <w:rPr>
                <w:sz w:val="24"/>
                <w:szCs w:val="24"/>
              </w:rPr>
              <w:t>1,0</w:t>
            </w:r>
          </w:p>
        </w:tc>
        <w:tc>
          <w:tcPr>
            <w:tcW w:w="981" w:type="dxa"/>
            <w:shd w:val="clear" w:color="auto" w:fill="auto"/>
            <w:vAlign w:val="center"/>
          </w:tcPr>
          <w:p w14:paraId="416021AC" w14:textId="77777777" w:rsidR="005276A4" w:rsidRPr="009E527F" w:rsidRDefault="005276A4" w:rsidP="002411D6">
            <w:pPr>
              <w:pBdr>
                <w:top w:val="none" w:sz="4" w:space="0" w:color="000000"/>
                <w:left w:val="none" w:sz="4" w:space="0" w:color="000000"/>
                <w:bottom w:val="none" w:sz="4" w:space="0" w:color="000000"/>
                <w:right w:val="none" w:sz="4" w:space="0" w:color="000000"/>
              </w:pBdr>
              <w:jc w:val="center"/>
              <w:rPr>
                <w:sz w:val="24"/>
                <w:szCs w:val="24"/>
              </w:rPr>
            </w:pPr>
            <w:r>
              <w:rPr>
                <w:sz w:val="24"/>
                <w:szCs w:val="24"/>
              </w:rPr>
              <w:t>1,0</w:t>
            </w:r>
          </w:p>
        </w:tc>
        <w:tc>
          <w:tcPr>
            <w:tcW w:w="981" w:type="dxa"/>
            <w:shd w:val="clear" w:color="auto" w:fill="auto"/>
            <w:vAlign w:val="center"/>
          </w:tcPr>
          <w:p w14:paraId="1FF8A2B8" w14:textId="77777777" w:rsidR="005276A4" w:rsidRPr="009E527F" w:rsidRDefault="005276A4" w:rsidP="002411D6">
            <w:pPr>
              <w:pBdr>
                <w:top w:val="none" w:sz="4" w:space="0" w:color="000000"/>
                <w:left w:val="none" w:sz="4" w:space="0" w:color="000000"/>
                <w:bottom w:val="none" w:sz="4" w:space="0" w:color="000000"/>
                <w:right w:val="none" w:sz="4" w:space="0" w:color="000000"/>
              </w:pBdr>
              <w:jc w:val="center"/>
              <w:rPr>
                <w:sz w:val="24"/>
                <w:szCs w:val="24"/>
              </w:rPr>
            </w:pPr>
            <w:r>
              <w:rPr>
                <w:sz w:val="24"/>
                <w:szCs w:val="24"/>
              </w:rPr>
              <w:t>1,0</w:t>
            </w:r>
          </w:p>
        </w:tc>
        <w:tc>
          <w:tcPr>
            <w:tcW w:w="2236" w:type="dxa"/>
            <w:shd w:val="clear" w:color="auto" w:fill="auto"/>
            <w:vAlign w:val="center"/>
          </w:tcPr>
          <w:p w14:paraId="20874184" w14:textId="77777777" w:rsidR="005276A4" w:rsidRPr="009E527F" w:rsidRDefault="005276A4" w:rsidP="002411D6">
            <w:pPr>
              <w:pBdr>
                <w:top w:val="none" w:sz="4" w:space="0" w:color="000000"/>
                <w:left w:val="none" w:sz="4" w:space="0" w:color="000000"/>
                <w:bottom w:val="none" w:sz="4" w:space="0" w:color="000000"/>
                <w:right w:val="none" w:sz="4" w:space="0" w:color="000000"/>
              </w:pBdr>
              <w:jc w:val="center"/>
              <w:rPr>
                <w:sz w:val="24"/>
                <w:szCs w:val="24"/>
              </w:rPr>
            </w:pPr>
            <w:r>
              <w:rPr>
                <w:sz w:val="24"/>
                <w:szCs w:val="24"/>
              </w:rPr>
              <w:t>4,00</w:t>
            </w:r>
          </w:p>
        </w:tc>
      </w:tr>
      <w:tr w:rsidR="003B64E8" w:rsidRPr="009E527F" w14:paraId="3BAAA353" w14:textId="77777777" w:rsidTr="002411D6">
        <w:trPr>
          <w:trHeight w:val="50"/>
          <w:jc w:val="center"/>
        </w:trPr>
        <w:tc>
          <w:tcPr>
            <w:tcW w:w="2294" w:type="dxa"/>
            <w:vMerge/>
            <w:shd w:val="clear" w:color="auto" w:fill="92D050"/>
            <w:vAlign w:val="center"/>
          </w:tcPr>
          <w:p w14:paraId="2DD0B4D2" w14:textId="77777777" w:rsidR="003B64E8" w:rsidRPr="009E527F" w:rsidRDefault="003B64E8" w:rsidP="002411D6">
            <w:pPr>
              <w:jc w:val="both"/>
              <w:rPr>
                <w:b/>
                <w:sz w:val="24"/>
                <w:szCs w:val="24"/>
              </w:rPr>
            </w:pPr>
          </w:p>
        </w:tc>
        <w:tc>
          <w:tcPr>
            <w:tcW w:w="790" w:type="dxa"/>
            <w:shd w:val="clear" w:color="auto" w:fill="00B050"/>
            <w:vAlign w:val="center"/>
          </w:tcPr>
          <w:p w14:paraId="3AB5B707" w14:textId="77777777" w:rsidR="003B64E8" w:rsidRPr="005276A4" w:rsidRDefault="005276A4" w:rsidP="002411D6">
            <w:pPr>
              <w:jc w:val="center"/>
              <w:rPr>
                <w:b/>
                <w:sz w:val="24"/>
                <w:szCs w:val="24"/>
              </w:rPr>
            </w:pPr>
            <w:r>
              <w:rPr>
                <w:b/>
                <w:sz w:val="24"/>
                <w:szCs w:val="24"/>
              </w:rPr>
              <w:t>3</w:t>
            </w:r>
          </w:p>
        </w:tc>
        <w:tc>
          <w:tcPr>
            <w:tcW w:w="1021" w:type="dxa"/>
            <w:shd w:val="clear" w:color="auto" w:fill="auto"/>
            <w:vAlign w:val="center"/>
          </w:tcPr>
          <w:p w14:paraId="683B601B"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9,1</w:t>
            </w:r>
            <w:r>
              <w:rPr>
                <w:sz w:val="24"/>
                <w:szCs w:val="24"/>
              </w:rPr>
              <w:t>0</w:t>
            </w:r>
          </w:p>
        </w:tc>
        <w:tc>
          <w:tcPr>
            <w:tcW w:w="981" w:type="dxa"/>
            <w:shd w:val="clear" w:color="auto" w:fill="auto"/>
            <w:vAlign w:val="center"/>
          </w:tcPr>
          <w:p w14:paraId="48E2E079"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11,2</w:t>
            </w:r>
            <w:r>
              <w:rPr>
                <w:sz w:val="24"/>
                <w:szCs w:val="24"/>
              </w:rPr>
              <w:t>0</w:t>
            </w:r>
          </w:p>
        </w:tc>
        <w:tc>
          <w:tcPr>
            <w:tcW w:w="981" w:type="dxa"/>
            <w:shd w:val="clear" w:color="auto" w:fill="auto"/>
            <w:vAlign w:val="center"/>
          </w:tcPr>
          <w:p w14:paraId="42CA54AE"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4,7</w:t>
            </w:r>
            <w:r>
              <w:rPr>
                <w:sz w:val="24"/>
                <w:szCs w:val="24"/>
              </w:rPr>
              <w:t>0</w:t>
            </w:r>
          </w:p>
        </w:tc>
        <w:tc>
          <w:tcPr>
            <w:tcW w:w="981" w:type="dxa"/>
            <w:shd w:val="clear" w:color="auto" w:fill="auto"/>
            <w:vAlign w:val="center"/>
          </w:tcPr>
          <w:p w14:paraId="671F5F11"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5,0</w:t>
            </w:r>
            <w:r>
              <w:rPr>
                <w:sz w:val="24"/>
                <w:szCs w:val="24"/>
              </w:rPr>
              <w:t>0</w:t>
            </w:r>
          </w:p>
        </w:tc>
        <w:tc>
          <w:tcPr>
            <w:tcW w:w="2236" w:type="dxa"/>
            <w:shd w:val="clear" w:color="auto" w:fill="auto"/>
            <w:vAlign w:val="center"/>
          </w:tcPr>
          <w:p w14:paraId="398EF06F"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30</w:t>
            </w:r>
            <w:r>
              <w:rPr>
                <w:sz w:val="24"/>
                <w:szCs w:val="24"/>
              </w:rPr>
              <w:t>,00</w:t>
            </w:r>
          </w:p>
        </w:tc>
      </w:tr>
      <w:tr w:rsidR="003B64E8" w:rsidRPr="009E527F" w14:paraId="2B6C8EB2" w14:textId="77777777" w:rsidTr="002411D6">
        <w:trPr>
          <w:trHeight w:val="50"/>
          <w:jc w:val="center"/>
        </w:trPr>
        <w:tc>
          <w:tcPr>
            <w:tcW w:w="2294" w:type="dxa"/>
            <w:vMerge/>
            <w:shd w:val="clear" w:color="auto" w:fill="92D050"/>
            <w:vAlign w:val="center"/>
          </w:tcPr>
          <w:p w14:paraId="1C486831" w14:textId="77777777" w:rsidR="003B64E8" w:rsidRPr="009E527F" w:rsidRDefault="003B64E8" w:rsidP="002411D6">
            <w:pPr>
              <w:jc w:val="both"/>
              <w:rPr>
                <w:b/>
                <w:sz w:val="24"/>
                <w:szCs w:val="24"/>
              </w:rPr>
            </w:pPr>
          </w:p>
        </w:tc>
        <w:tc>
          <w:tcPr>
            <w:tcW w:w="790" w:type="dxa"/>
            <w:shd w:val="clear" w:color="auto" w:fill="00B050"/>
            <w:vAlign w:val="center"/>
          </w:tcPr>
          <w:p w14:paraId="20D1ECC1" w14:textId="77777777" w:rsidR="003B64E8" w:rsidRPr="005276A4" w:rsidRDefault="005276A4" w:rsidP="002411D6">
            <w:pPr>
              <w:jc w:val="center"/>
              <w:rPr>
                <w:b/>
                <w:sz w:val="24"/>
                <w:szCs w:val="24"/>
              </w:rPr>
            </w:pPr>
            <w:r>
              <w:rPr>
                <w:b/>
                <w:sz w:val="24"/>
                <w:szCs w:val="24"/>
              </w:rPr>
              <w:t>3</w:t>
            </w:r>
          </w:p>
        </w:tc>
        <w:tc>
          <w:tcPr>
            <w:tcW w:w="1021" w:type="dxa"/>
            <w:shd w:val="clear" w:color="auto" w:fill="auto"/>
            <w:vAlign w:val="center"/>
          </w:tcPr>
          <w:p w14:paraId="3074707F"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10,9</w:t>
            </w:r>
            <w:r>
              <w:rPr>
                <w:sz w:val="24"/>
                <w:szCs w:val="24"/>
              </w:rPr>
              <w:t>0</w:t>
            </w:r>
          </w:p>
        </w:tc>
        <w:tc>
          <w:tcPr>
            <w:tcW w:w="981" w:type="dxa"/>
            <w:shd w:val="clear" w:color="auto" w:fill="auto"/>
            <w:vAlign w:val="center"/>
          </w:tcPr>
          <w:p w14:paraId="7E0C7D71"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2,3</w:t>
            </w:r>
            <w:r>
              <w:rPr>
                <w:sz w:val="24"/>
                <w:szCs w:val="24"/>
              </w:rPr>
              <w:t>0</w:t>
            </w:r>
          </w:p>
        </w:tc>
        <w:tc>
          <w:tcPr>
            <w:tcW w:w="981" w:type="dxa"/>
            <w:shd w:val="clear" w:color="auto" w:fill="auto"/>
            <w:vAlign w:val="center"/>
          </w:tcPr>
          <w:p w14:paraId="403558EE"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3,0</w:t>
            </w:r>
            <w:r>
              <w:rPr>
                <w:sz w:val="24"/>
                <w:szCs w:val="24"/>
              </w:rPr>
              <w:t>0</w:t>
            </w:r>
          </w:p>
        </w:tc>
        <w:tc>
          <w:tcPr>
            <w:tcW w:w="981" w:type="dxa"/>
            <w:shd w:val="clear" w:color="auto" w:fill="auto"/>
            <w:vAlign w:val="center"/>
          </w:tcPr>
          <w:p w14:paraId="59A1661F"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0,8</w:t>
            </w:r>
            <w:r>
              <w:rPr>
                <w:sz w:val="24"/>
                <w:szCs w:val="24"/>
              </w:rPr>
              <w:t>0</w:t>
            </w:r>
          </w:p>
        </w:tc>
        <w:tc>
          <w:tcPr>
            <w:tcW w:w="2236" w:type="dxa"/>
            <w:shd w:val="clear" w:color="auto" w:fill="auto"/>
            <w:vAlign w:val="center"/>
          </w:tcPr>
          <w:p w14:paraId="1FD78DED"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17</w:t>
            </w:r>
            <w:r>
              <w:rPr>
                <w:sz w:val="24"/>
                <w:szCs w:val="24"/>
              </w:rPr>
              <w:t>,00</w:t>
            </w:r>
          </w:p>
        </w:tc>
      </w:tr>
      <w:tr w:rsidR="003B64E8" w:rsidRPr="009E527F" w14:paraId="369BB695" w14:textId="77777777" w:rsidTr="002411D6">
        <w:trPr>
          <w:trHeight w:val="50"/>
          <w:jc w:val="center"/>
        </w:trPr>
        <w:tc>
          <w:tcPr>
            <w:tcW w:w="2294" w:type="dxa"/>
            <w:vMerge/>
            <w:shd w:val="clear" w:color="auto" w:fill="92D050"/>
            <w:vAlign w:val="center"/>
          </w:tcPr>
          <w:p w14:paraId="7EAB1515" w14:textId="77777777" w:rsidR="003B64E8" w:rsidRPr="009E527F" w:rsidRDefault="003B64E8" w:rsidP="002411D6">
            <w:pPr>
              <w:jc w:val="both"/>
              <w:rPr>
                <w:b/>
                <w:sz w:val="24"/>
                <w:szCs w:val="24"/>
              </w:rPr>
            </w:pPr>
          </w:p>
        </w:tc>
        <w:tc>
          <w:tcPr>
            <w:tcW w:w="790" w:type="dxa"/>
            <w:shd w:val="clear" w:color="auto" w:fill="00B050"/>
            <w:vAlign w:val="center"/>
          </w:tcPr>
          <w:p w14:paraId="0454BF58" w14:textId="77777777" w:rsidR="003B64E8" w:rsidRPr="005276A4" w:rsidRDefault="005276A4" w:rsidP="002411D6">
            <w:pPr>
              <w:jc w:val="center"/>
              <w:rPr>
                <w:b/>
                <w:sz w:val="24"/>
                <w:szCs w:val="24"/>
              </w:rPr>
            </w:pPr>
            <w:r>
              <w:rPr>
                <w:b/>
                <w:sz w:val="24"/>
                <w:szCs w:val="24"/>
              </w:rPr>
              <w:t>5</w:t>
            </w:r>
          </w:p>
        </w:tc>
        <w:tc>
          <w:tcPr>
            <w:tcW w:w="1021" w:type="dxa"/>
            <w:shd w:val="clear" w:color="auto" w:fill="auto"/>
            <w:vAlign w:val="center"/>
          </w:tcPr>
          <w:p w14:paraId="423D380F"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0,5</w:t>
            </w:r>
            <w:r>
              <w:rPr>
                <w:sz w:val="24"/>
                <w:szCs w:val="24"/>
              </w:rPr>
              <w:t>0</w:t>
            </w:r>
          </w:p>
        </w:tc>
        <w:tc>
          <w:tcPr>
            <w:tcW w:w="981" w:type="dxa"/>
            <w:shd w:val="clear" w:color="auto" w:fill="auto"/>
            <w:vAlign w:val="center"/>
          </w:tcPr>
          <w:p w14:paraId="419C6DEB"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4,3</w:t>
            </w:r>
            <w:r>
              <w:rPr>
                <w:sz w:val="24"/>
                <w:szCs w:val="24"/>
              </w:rPr>
              <w:t>0</w:t>
            </w:r>
          </w:p>
        </w:tc>
        <w:tc>
          <w:tcPr>
            <w:tcW w:w="981" w:type="dxa"/>
            <w:shd w:val="clear" w:color="auto" w:fill="auto"/>
            <w:vAlign w:val="center"/>
          </w:tcPr>
          <w:p w14:paraId="29319B60"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0,0</w:t>
            </w:r>
            <w:r>
              <w:rPr>
                <w:sz w:val="24"/>
                <w:szCs w:val="24"/>
              </w:rPr>
              <w:t>0</w:t>
            </w:r>
          </w:p>
        </w:tc>
        <w:tc>
          <w:tcPr>
            <w:tcW w:w="981" w:type="dxa"/>
            <w:shd w:val="clear" w:color="auto" w:fill="auto"/>
            <w:vAlign w:val="center"/>
          </w:tcPr>
          <w:p w14:paraId="6F2284E5"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14,2</w:t>
            </w:r>
            <w:r>
              <w:rPr>
                <w:sz w:val="24"/>
                <w:szCs w:val="24"/>
              </w:rPr>
              <w:t>0</w:t>
            </w:r>
          </w:p>
        </w:tc>
        <w:tc>
          <w:tcPr>
            <w:tcW w:w="2236" w:type="dxa"/>
            <w:shd w:val="clear" w:color="auto" w:fill="auto"/>
            <w:vAlign w:val="center"/>
          </w:tcPr>
          <w:p w14:paraId="1A5128EC"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19</w:t>
            </w:r>
            <w:r>
              <w:rPr>
                <w:sz w:val="24"/>
                <w:szCs w:val="24"/>
              </w:rPr>
              <w:t>,00</w:t>
            </w:r>
          </w:p>
        </w:tc>
      </w:tr>
      <w:tr w:rsidR="003B64E8" w:rsidRPr="009E527F" w14:paraId="2B319023" w14:textId="77777777" w:rsidTr="002411D6">
        <w:trPr>
          <w:trHeight w:val="50"/>
          <w:jc w:val="center"/>
        </w:trPr>
        <w:tc>
          <w:tcPr>
            <w:tcW w:w="2294" w:type="dxa"/>
            <w:vMerge/>
            <w:shd w:val="clear" w:color="auto" w:fill="92D050"/>
            <w:vAlign w:val="center"/>
          </w:tcPr>
          <w:p w14:paraId="0EB84B99" w14:textId="77777777" w:rsidR="003B64E8" w:rsidRPr="009E527F" w:rsidRDefault="003B64E8" w:rsidP="002411D6">
            <w:pPr>
              <w:jc w:val="both"/>
              <w:rPr>
                <w:b/>
                <w:sz w:val="24"/>
                <w:szCs w:val="24"/>
              </w:rPr>
            </w:pPr>
          </w:p>
        </w:tc>
        <w:tc>
          <w:tcPr>
            <w:tcW w:w="790" w:type="dxa"/>
            <w:shd w:val="clear" w:color="auto" w:fill="00B050"/>
            <w:vAlign w:val="center"/>
          </w:tcPr>
          <w:p w14:paraId="4F38DB69" w14:textId="77777777" w:rsidR="003B64E8" w:rsidRPr="005276A4" w:rsidRDefault="005276A4" w:rsidP="002411D6">
            <w:pPr>
              <w:jc w:val="center"/>
              <w:rPr>
                <w:b/>
                <w:sz w:val="24"/>
                <w:szCs w:val="24"/>
              </w:rPr>
            </w:pPr>
            <w:r>
              <w:rPr>
                <w:b/>
                <w:sz w:val="24"/>
                <w:szCs w:val="24"/>
              </w:rPr>
              <w:t>6</w:t>
            </w:r>
          </w:p>
        </w:tc>
        <w:tc>
          <w:tcPr>
            <w:tcW w:w="1021" w:type="dxa"/>
            <w:shd w:val="clear" w:color="auto" w:fill="auto"/>
            <w:vAlign w:val="center"/>
          </w:tcPr>
          <w:p w14:paraId="53463923"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0,0</w:t>
            </w:r>
            <w:r>
              <w:rPr>
                <w:sz w:val="24"/>
                <w:szCs w:val="24"/>
              </w:rPr>
              <w:t>0</w:t>
            </w:r>
          </w:p>
        </w:tc>
        <w:tc>
          <w:tcPr>
            <w:tcW w:w="981" w:type="dxa"/>
            <w:shd w:val="clear" w:color="auto" w:fill="auto"/>
            <w:vAlign w:val="center"/>
          </w:tcPr>
          <w:p w14:paraId="480AE66E"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0,0</w:t>
            </w:r>
          </w:p>
        </w:tc>
        <w:tc>
          <w:tcPr>
            <w:tcW w:w="981" w:type="dxa"/>
            <w:shd w:val="clear" w:color="auto" w:fill="auto"/>
            <w:vAlign w:val="center"/>
          </w:tcPr>
          <w:p w14:paraId="6536E752"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9,0</w:t>
            </w:r>
            <w:r>
              <w:rPr>
                <w:sz w:val="24"/>
                <w:szCs w:val="24"/>
              </w:rPr>
              <w:t>0</w:t>
            </w:r>
          </w:p>
        </w:tc>
        <w:tc>
          <w:tcPr>
            <w:tcW w:w="981" w:type="dxa"/>
            <w:shd w:val="clear" w:color="auto" w:fill="auto"/>
            <w:vAlign w:val="center"/>
          </w:tcPr>
          <w:p w14:paraId="06551B12"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Pr>
                <w:sz w:val="24"/>
                <w:szCs w:val="24"/>
              </w:rPr>
              <w:t>0,00</w:t>
            </w:r>
          </w:p>
        </w:tc>
        <w:tc>
          <w:tcPr>
            <w:tcW w:w="2236" w:type="dxa"/>
            <w:shd w:val="clear" w:color="auto" w:fill="auto"/>
            <w:vAlign w:val="center"/>
          </w:tcPr>
          <w:p w14:paraId="09FC32B2"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9</w:t>
            </w:r>
            <w:r>
              <w:rPr>
                <w:sz w:val="24"/>
                <w:szCs w:val="24"/>
              </w:rPr>
              <w:t>,00</w:t>
            </w:r>
          </w:p>
        </w:tc>
      </w:tr>
      <w:tr w:rsidR="003B64E8" w:rsidRPr="009E527F" w14:paraId="67992518" w14:textId="77777777" w:rsidTr="002411D6">
        <w:trPr>
          <w:trHeight w:val="50"/>
          <w:jc w:val="center"/>
        </w:trPr>
        <w:tc>
          <w:tcPr>
            <w:tcW w:w="2294" w:type="dxa"/>
            <w:vMerge/>
            <w:shd w:val="clear" w:color="auto" w:fill="92D050"/>
            <w:vAlign w:val="center"/>
          </w:tcPr>
          <w:p w14:paraId="27734E68" w14:textId="77777777" w:rsidR="003B64E8" w:rsidRPr="009E527F" w:rsidRDefault="003B64E8" w:rsidP="002411D6">
            <w:pPr>
              <w:jc w:val="both"/>
              <w:rPr>
                <w:b/>
                <w:sz w:val="24"/>
                <w:szCs w:val="24"/>
              </w:rPr>
            </w:pPr>
          </w:p>
        </w:tc>
        <w:tc>
          <w:tcPr>
            <w:tcW w:w="790" w:type="dxa"/>
            <w:shd w:val="clear" w:color="auto" w:fill="00B050"/>
            <w:vAlign w:val="center"/>
          </w:tcPr>
          <w:p w14:paraId="0D93AE65" w14:textId="77777777" w:rsidR="003B64E8" w:rsidRPr="005276A4" w:rsidRDefault="005276A4" w:rsidP="002411D6">
            <w:pPr>
              <w:jc w:val="center"/>
              <w:rPr>
                <w:b/>
                <w:sz w:val="24"/>
                <w:szCs w:val="24"/>
              </w:rPr>
            </w:pPr>
            <w:r>
              <w:rPr>
                <w:b/>
                <w:sz w:val="24"/>
                <w:szCs w:val="24"/>
              </w:rPr>
              <w:t>7</w:t>
            </w:r>
          </w:p>
        </w:tc>
        <w:tc>
          <w:tcPr>
            <w:tcW w:w="1021" w:type="dxa"/>
            <w:shd w:val="clear" w:color="auto" w:fill="auto"/>
            <w:vAlign w:val="center"/>
          </w:tcPr>
          <w:p w14:paraId="75961E86"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4,7</w:t>
            </w:r>
            <w:r>
              <w:rPr>
                <w:sz w:val="24"/>
                <w:szCs w:val="24"/>
              </w:rPr>
              <w:t>0</w:t>
            </w:r>
          </w:p>
        </w:tc>
        <w:tc>
          <w:tcPr>
            <w:tcW w:w="981" w:type="dxa"/>
            <w:shd w:val="clear" w:color="auto" w:fill="auto"/>
            <w:vAlign w:val="center"/>
          </w:tcPr>
          <w:p w14:paraId="1B1DDF9C"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2,5</w:t>
            </w:r>
            <w:r>
              <w:rPr>
                <w:sz w:val="24"/>
                <w:szCs w:val="24"/>
              </w:rPr>
              <w:t>00</w:t>
            </w:r>
          </w:p>
        </w:tc>
        <w:tc>
          <w:tcPr>
            <w:tcW w:w="981" w:type="dxa"/>
            <w:shd w:val="clear" w:color="auto" w:fill="auto"/>
            <w:vAlign w:val="center"/>
          </w:tcPr>
          <w:p w14:paraId="641830EC"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0,7</w:t>
            </w:r>
            <w:r>
              <w:rPr>
                <w:sz w:val="24"/>
                <w:szCs w:val="24"/>
              </w:rPr>
              <w:t>0</w:t>
            </w:r>
          </w:p>
        </w:tc>
        <w:tc>
          <w:tcPr>
            <w:tcW w:w="981" w:type="dxa"/>
            <w:shd w:val="clear" w:color="auto" w:fill="auto"/>
            <w:vAlign w:val="center"/>
          </w:tcPr>
          <w:p w14:paraId="0F19B1FE"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2,1</w:t>
            </w:r>
            <w:r>
              <w:rPr>
                <w:sz w:val="24"/>
                <w:szCs w:val="24"/>
              </w:rPr>
              <w:t>0</w:t>
            </w:r>
          </w:p>
        </w:tc>
        <w:tc>
          <w:tcPr>
            <w:tcW w:w="2236" w:type="dxa"/>
            <w:shd w:val="clear" w:color="auto" w:fill="auto"/>
            <w:vAlign w:val="center"/>
          </w:tcPr>
          <w:p w14:paraId="67CE1219"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10</w:t>
            </w:r>
            <w:r>
              <w:rPr>
                <w:sz w:val="24"/>
                <w:szCs w:val="24"/>
              </w:rPr>
              <w:t>,00</w:t>
            </w:r>
          </w:p>
        </w:tc>
      </w:tr>
      <w:tr w:rsidR="003B64E8" w:rsidRPr="009E527F" w14:paraId="562F68CC" w14:textId="77777777" w:rsidTr="002411D6">
        <w:trPr>
          <w:trHeight w:val="50"/>
          <w:jc w:val="center"/>
        </w:trPr>
        <w:tc>
          <w:tcPr>
            <w:tcW w:w="2294" w:type="dxa"/>
            <w:vMerge/>
            <w:shd w:val="clear" w:color="auto" w:fill="92D050"/>
            <w:vAlign w:val="center"/>
          </w:tcPr>
          <w:p w14:paraId="7930E5A7" w14:textId="77777777" w:rsidR="003B64E8" w:rsidRPr="009E527F" w:rsidRDefault="003B64E8" w:rsidP="002411D6">
            <w:pPr>
              <w:jc w:val="both"/>
              <w:rPr>
                <w:b/>
                <w:sz w:val="24"/>
                <w:szCs w:val="24"/>
              </w:rPr>
            </w:pPr>
          </w:p>
        </w:tc>
        <w:tc>
          <w:tcPr>
            <w:tcW w:w="790" w:type="dxa"/>
            <w:shd w:val="clear" w:color="auto" w:fill="00B050"/>
            <w:vAlign w:val="center"/>
          </w:tcPr>
          <w:p w14:paraId="63E73300" w14:textId="77777777" w:rsidR="003B64E8" w:rsidRPr="009E527F" w:rsidRDefault="005276A4" w:rsidP="002411D6">
            <w:pPr>
              <w:jc w:val="center"/>
              <w:rPr>
                <w:b/>
                <w:sz w:val="24"/>
                <w:szCs w:val="24"/>
              </w:rPr>
            </w:pPr>
            <w:r>
              <w:rPr>
                <w:b/>
                <w:sz w:val="24"/>
                <w:szCs w:val="24"/>
              </w:rPr>
              <w:t>8</w:t>
            </w:r>
          </w:p>
        </w:tc>
        <w:tc>
          <w:tcPr>
            <w:tcW w:w="1021" w:type="dxa"/>
            <w:shd w:val="clear" w:color="auto" w:fill="auto"/>
            <w:vAlign w:val="center"/>
          </w:tcPr>
          <w:p w14:paraId="379C603E"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2,3</w:t>
            </w:r>
            <w:r>
              <w:rPr>
                <w:sz w:val="24"/>
                <w:szCs w:val="24"/>
              </w:rPr>
              <w:t>0</w:t>
            </w:r>
          </w:p>
        </w:tc>
        <w:tc>
          <w:tcPr>
            <w:tcW w:w="981" w:type="dxa"/>
            <w:shd w:val="clear" w:color="auto" w:fill="auto"/>
            <w:vAlign w:val="center"/>
          </w:tcPr>
          <w:p w14:paraId="0524EAD1"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1,2</w:t>
            </w:r>
            <w:r>
              <w:rPr>
                <w:sz w:val="24"/>
                <w:szCs w:val="24"/>
              </w:rPr>
              <w:t>0</w:t>
            </w:r>
          </w:p>
        </w:tc>
        <w:tc>
          <w:tcPr>
            <w:tcW w:w="981" w:type="dxa"/>
            <w:shd w:val="clear" w:color="auto" w:fill="auto"/>
            <w:vAlign w:val="center"/>
          </w:tcPr>
          <w:p w14:paraId="7451018E"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3,1</w:t>
            </w:r>
            <w:r>
              <w:rPr>
                <w:sz w:val="24"/>
                <w:szCs w:val="24"/>
              </w:rPr>
              <w:t>0</w:t>
            </w:r>
          </w:p>
        </w:tc>
        <w:tc>
          <w:tcPr>
            <w:tcW w:w="981" w:type="dxa"/>
            <w:shd w:val="clear" w:color="auto" w:fill="auto"/>
            <w:vAlign w:val="center"/>
          </w:tcPr>
          <w:p w14:paraId="62B5962D"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2,4</w:t>
            </w:r>
            <w:r>
              <w:rPr>
                <w:sz w:val="24"/>
                <w:szCs w:val="24"/>
              </w:rPr>
              <w:t>0</w:t>
            </w:r>
          </w:p>
        </w:tc>
        <w:tc>
          <w:tcPr>
            <w:tcW w:w="2236" w:type="dxa"/>
            <w:shd w:val="clear" w:color="auto" w:fill="auto"/>
            <w:vAlign w:val="center"/>
          </w:tcPr>
          <w:p w14:paraId="6B4F2445"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9</w:t>
            </w:r>
            <w:r>
              <w:rPr>
                <w:sz w:val="24"/>
                <w:szCs w:val="24"/>
              </w:rPr>
              <w:t>,00</w:t>
            </w:r>
          </w:p>
        </w:tc>
      </w:tr>
      <w:tr w:rsidR="003B64E8" w:rsidRPr="009E527F" w14:paraId="13D429A7" w14:textId="77777777" w:rsidTr="002411D6">
        <w:trPr>
          <w:trHeight w:val="50"/>
          <w:jc w:val="center"/>
        </w:trPr>
        <w:tc>
          <w:tcPr>
            <w:tcW w:w="3084" w:type="dxa"/>
            <w:gridSpan w:val="2"/>
            <w:shd w:val="clear" w:color="auto" w:fill="00B050"/>
            <w:vAlign w:val="center"/>
          </w:tcPr>
          <w:p w14:paraId="73D42C27" w14:textId="77777777" w:rsidR="003B64E8" w:rsidRPr="009E527F" w:rsidRDefault="003B64E8" w:rsidP="002411D6">
            <w:pPr>
              <w:jc w:val="center"/>
              <w:rPr>
                <w:sz w:val="24"/>
                <w:szCs w:val="24"/>
              </w:rPr>
            </w:pPr>
            <w:r w:rsidRPr="009E527F">
              <w:rPr>
                <w:b/>
                <w:sz w:val="24"/>
                <w:szCs w:val="24"/>
              </w:rPr>
              <w:t>Итого баллов за критерий/модуль</w:t>
            </w:r>
          </w:p>
        </w:tc>
        <w:tc>
          <w:tcPr>
            <w:tcW w:w="1021" w:type="dxa"/>
            <w:shd w:val="clear" w:color="auto" w:fill="auto"/>
            <w:vAlign w:val="center"/>
          </w:tcPr>
          <w:p w14:paraId="2DAED067"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29,0</w:t>
            </w:r>
            <w:r>
              <w:rPr>
                <w:sz w:val="24"/>
                <w:szCs w:val="24"/>
              </w:rPr>
              <w:t>0</w:t>
            </w:r>
          </w:p>
        </w:tc>
        <w:tc>
          <w:tcPr>
            <w:tcW w:w="981" w:type="dxa"/>
            <w:shd w:val="clear" w:color="auto" w:fill="auto"/>
            <w:vAlign w:val="center"/>
          </w:tcPr>
          <w:p w14:paraId="267DB931"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23,0</w:t>
            </w:r>
            <w:r>
              <w:rPr>
                <w:sz w:val="24"/>
                <w:szCs w:val="24"/>
              </w:rPr>
              <w:t>0</w:t>
            </w:r>
          </w:p>
        </w:tc>
        <w:tc>
          <w:tcPr>
            <w:tcW w:w="981" w:type="dxa"/>
            <w:shd w:val="clear" w:color="auto" w:fill="auto"/>
            <w:vAlign w:val="center"/>
          </w:tcPr>
          <w:p w14:paraId="40364200"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22,0</w:t>
            </w:r>
            <w:r>
              <w:rPr>
                <w:sz w:val="24"/>
                <w:szCs w:val="24"/>
              </w:rPr>
              <w:t>0</w:t>
            </w:r>
          </w:p>
        </w:tc>
        <w:tc>
          <w:tcPr>
            <w:tcW w:w="981" w:type="dxa"/>
            <w:shd w:val="clear" w:color="auto" w:fill="auto"/>
            <w:vAlign w:val="center"/>
          </w:tcPr>
          <w:p w14:paraId="7C8ED27D" w14:textId="77777777" w:rsidR="003B64E8" w:rsidRPr="009E527F" w:rsidRDefault="003B64E8" w:rsidP="002411D6">
            <w:pPr>
              <w:pBdr>
                <w:top w:val="none" w:sz="4" w:space="0" w:color="000000"/>
                <w:left w:val="none" w:sz="4" w:space="0" w:color="000000"/>
                <w:bottom w:val="none" w:sz="4" w:space="0" w:color="000000"/>
                <w:right w:val="none" w:sz="4" w:space="0" w:color="000000"/>
              </w:pBdr>
              <w:jc w:val="center"/>
              <w:rPr>
                <w:sz w:val="24"/>
                <w:szCs w:val="24"/>
              </w:rPr>
            </w:pPr>
            <w:r w:rsidRPr="009E527F">
              <w:rPr>
                <w:sz w:val="24"/>
                <w:szCs w:val="24"/>
              </w:rPr>
              <w:t>26,0</w:t>
            </w:r>
            <w:r>
              <w:rPr>
                <w:sz w:val="24"/>
                <w:szCs w:val="24"/>
              </w:rPr>
              <w:t>0</w:t>
            </w:r>
          </w:p>
        </w:tc>
        <w:tc>
          <w:tcPr>
            <w:tcW w:w="2236" w:type="dxa"/>
            <w:shd w:val="clear" w:color="auto" w:fill="auto"/>
            <w:vAlign w:val="center"/>
          </w:tcPr>
          <w:p w14:paraId="0E2DF31C" w14:textId="77777777" w:rsidR="003B64E8" w:rsidRPr="009E527F" w:rsidRDefault="003B64E8" w:rsidP="002411D6">
            <w:pPr>
              <w:jc w:val="center"/>
              <w:rPr>
                <w:b/>
                <w:sz w:val="24"/>
                <w:szCs w:val="24"/>
              </w:rPr>
            </w:pPr>
            <w:r w:rsidRPr="009E527F">
              <w:rPr>
                <w:b/>
                <w:sz w:val="24"/>
                <w:szCs w:val="24"/>
              </w:rPr>
              <w:t>100</w:t>
            </w:r>
            <w:r>
              <w:rPr>
                <w:b/>
                <w:sz w:val="24"/>
                <w:szCs w:val="24"/>
              </w:rPr>
              <w:t>,00</w:t>
            </w:r>
          </w:p>
        </w:tc>
      </w:tr>
    </w:tbl>
    <w:p w14:paraId="4D4EB326" w14:textId="77777777" w:rsidR="003B64E8" w:rsidRDefault="003B64E8" w:rsidP="00AF76EA">
      <w:pPr>
        <w:pStyle w:val="af1"/>
        <w:widowControl/>
        <w:ind w:firstLine="709"/>
        <w:rPr>
          <w:rFonts w:ascii="Times New Roman" w:hAnsi="Times New Roman"/>
          <w:b/>
          <w:sz w:val="28"/>
          <w:szCs w:val="28"/>
          <w:lang w:val="ru-RU"/>
        </w:rPr>
      </w:pPr>
    </w:p>
    <w:p w14:paraId="5F3B9D95" w14:textId="77777777" w:rsidR="003B64E8" w:rsidRPr="00AF76EA" w:rsidRDefault="003B64E8" w:rsidP="00AF76EA">
      <w:pPr>
        <w:pStyle w:val="af1"/>
        <w:widowControl/>
        <w:ind w:firstLine="709"/>
        <w:rPr>
          <w:rFonts w:ascii="Times New Roman" w:hAnsi="Times New Roman"/>
          <w:b/>
          <w:sz w:val="28"/>
          <w:szCs w:val="28"/>
          <w:lang w:val="ru-RU"/>
        </w:rPr>
      </w:pPr>
    </w:p>
    <w:p w14:paraId="0D1942BC" w14:textId="77777777" w:rsidR="00DE39D8" w:rsidRPr="00F10695" w:rsidRDefault="00F8340A" w:rsidP="00F10695">
      <w:pPr>
        <w:pStyle w:val="-2"/>
        <w:spacing w:before="0" w:after="0"/>
        <w:jc w:val="center"/>
        <w:rPr>
          <w:rFonts w:ascii="Times New Roman" w:hAnsi="Times New Roman"/>
          <w:szCs w:val="28"/>
        </w:rPr>
      </w:pPr>
      <w:bookmarkStart w:id="9" w:name="_Toc207715340"/>
      <w:r w:rsidRPr="00F10695">
        <w:rPr>
          <w:rFonts w:ascii="Times New Roman" w:hAnsi="Times New Roman"/>
          <w:szCs w:val="28"/>
        </w:rPr>
        <w:t>1</w:t>
      </w:r>
      <w:r w:rsidR="00643A8A" w:rsidRPr="00F10695">
        <w:rPr>
          <w:rFonts w:ascii="Times New Roman" w:hAnsi="Times New Roman"/>
          <w:szCs w:val="28"/>
        </w:rPr>
        <w:t>.</w:t>
      </w:r>
      <w:r w:rsidRPr="00F10695">
        <w:rPr>
          <w:rFonts w:ascii="Times New Roman" w:hAnsi="Times New Roman"/>
          <w:szCs w:val="28"/>
        </w:rPr>
        <w:t>4</w:t>
      </w:r>
      <w:r w:rsidR="00AA2B8A" w:rsidRPr="00F10695">
        <w:rPr>
          <w:rFonts w:ascii="Times New Roman" w:hAnsi="Times New Roman"/>
          <w:szCs w:val="28"/>
        </w:rPr>
        <w:t xml:space="preserve">. </w:t>
      </w:r>
      <w:r w:rsidR="00F10695" w:rsidRPr="00F10695">
        <w:rPr>
          <w:rFonts w:ascii="Times New Roman" w:hAnsi="Times New Roman"/>
          <w:szCs w:val="28"/>
        </w:rPr>
        <w:t>Спецификация оценки компетенции</w:t>
      </w:r>
      <w:bookmarkEnd w:id="9"/>
    </w:p>
    <w:p w14:paraId="1D21E577" w14:textId="77777777" w:rsidR="00DE39D8" w:rsidRPr="00F10695" w:rsidRDefault="00DE39D8"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w:t>
      </w:r>
      <w:r w:rsidR="000A1F96" w:rsidRPr="00F10695">
        <w:rPr>
          <w:rFonts w:ascii="Times New Roman" w:hAnsi="Times New Roman" w:cs="Times New Roman"/>
          <w:sz w:val="28"/>
          <w:szCs w:val="28"/>
        </w:rPr>
        <w:t>К</w:t>
      </w:r>
      <w:r w:rsidRPr="00F10695">
        <w:rPr>
          <w:rFonts w:ascii="Times New Roman" w:hAnsi="Times New Roman" w:cs="Times New Roman"/>
          <w:sz w:val="28"/>
          <w:szCs w:val="28"/>
        </w:rPr>
        <w:t>онкурсного задания будет основываться на критериях</w:t>
      </w:r>
      <w:r w:rsidR="00F10695" w:rsidRPr="00F10695">
        <w:rPr>
          <w:rFonts w:ascii="Times New Roman" w:hAnsi="Times New Roman" w:cs="Times New Roman"/>
          <w:sz w:val="28"/>
          <w:szCs w:val="28"/>
        </w:rPr>
        <w:t xml:space="preserve">, указанных в таблице </w:t>
      </w:r>
      <w:r w:rsidR="00640E46" w:rsidRPr="00F10695">
        <w:rPr>
          <w:rFonts w:ascii="Times New Roman" w:hAnsi="Times New Roman" w:cs="Times New Roman"/>
          <w:sz w:val="28"/>
          <w:szCs w:val="28"/>
        </w:rPr>
        <w:t>3</w:t>
      </w:r>
      <w:r w:rsidR="00F10695" w:rsidRPr="00F10695">
        <w:rPr>
          <w:rFonts w:ascii="Times New Roman" w:hAnsi="Times New Roman" w:cs="Times New Roman"/>
          <w:sz w:val="28"/>
          <w:szCs w:val="28"/>
        </w:rPr>
        <w:t>.</w:t>
      </w:r>
    </w:p>
    <w:p w14:paraId="386CBE6D" w14:textId="77777777" w:rsidR="00640E46" w:rsidRPr="00F10695" w:rsidRDefault="00F10695" w:rsidP="00F10695">
      <w:pPr>
        <w:autoSpaceDE w:val="0"/>
        <w:autoSpaceDN w:val="0"/>
        <w:adjustRightInd w:val="0"/>
        <w:spacing w:after="0" w:line="360" w:lineRule="auto"/>
        <w:ind w:firstLine="709"/>
        <w:jc w:val="right"/>
        <w:rPr>
          <w:rFonts w:ascii="Times New Roman" w:hAnsi="Times New Roman" w:cs="Times New Roman"/>
          <w:iCs/>
          <w:sz w:val="28"/>
          <w:szCs w:val="28"/>
        </w:rPr>
      </w:pPr>
      <w:r w:rsidRPr="00F10695">
        <w:rPr>
          <w:rFonts w:ascii="Times New Roman" w:hAnsi="Times New Roman" w:cs="Times New Roman"/>
          <w:iCs/>
          <w:sz w:val="28"/>
          <w:szCs w:val="28"/>
        </w:rPr>
        <w:t xml:space="preserve">Таблица </w:t>
      </w:r>
      <w:r w:rsidR="00640E46" w:rsidRPr="00F10695">
        <w:rPr>
          <w:rFonts w:ascii="Times New Roman" w:hAnsi="Times New Roman" w:cs="Times New Roman"/>
          <w:iCs/>
          <w:sz w:val="28"/>
          <w:szCs w:val="28"/>
        </w:rPr>
        <w:t>3</w:t>
      </w:r>
    </w:p>
    <w:p w14:paraId="3ED23E47" w14:textId="77777777" w:rsidR="00640E46" w:rsidRDefault="00640E46" w:rsidP="00F10695">
      <w:pPr>
        <w:autoSpaceDE w:val="0"/>
        <w:autoSpaceDN w:val="0"/>
        <w:adjustRightInd w:val="0"/>
        <w:spacing w:after="0" w:line="360" w:lineRule="auto"/>
        <w:ind w:firstLine="709"/>
        <w:jc w:val="center"/>
        <w:rPr>
          <w:rFonts w:ascii="Times New Roman" w:hAnsi="Times New Roman" w:cs="Times New Roman"/>
          <w:b/>
          <w:bCs/>
          <w:sz w:val="28"/>
          <w:szCs w:val="28"/>
        </w:rPr>
      </w:pPr>
      <w:r w:rsidRPr="00F10695">
        <w:rPr>
          <w:rFonts w:ascii="Times New Roman" w:hAnsi="Times New Roman" w:cs="Times New Roman"/>
          <w:b/>
          <w:bCs/>
          <w:sz w:val="28"/>
          <w:szCs w:val="28"/>
        </w:rPr>
        <w:t>Оценка конкурсного задания</w:t>
      </w:r>
    </w:p>
    <w:tbl>
      <w:tblPr>
        <w:tblStyle w:val="af"/>
        <w:tblW w:w="4948" w:type="pct"/>
        <w:tblLook w:val="04A0" w:firstRow="1" w:lastRow="0" w:firstColumn="1" w:lastColumn="0" w:noHBand="0" w:noVBand="1"/>
      </w:tblPr>
      <w:tblGrid>
        <w:gridCol w:w="540"/>
        <w:gridCol w:w="2373"/>
        <w:gridCol w:w="6558"/>
      </w:tblGrid>
      <w:tr w:rsidR="003B64E8" w:rsidRPr="008A72D5" w14:paraId="1A84BEB7" w14:textId="77777777" w:rsidTr="002411D6">
        <w:trPr>
          <w:tblHeader/>
        </w:trPr>
        <w:tc>
          <w:tcPr>
            <w:tcW w:w="1538" w:type="pct"/>
            <w:gridSpan w:val="2"/>
            <w:shd w:val="clear" w:color="auto" w:fill="92D050"/>
          </w:tcPr>
          <w:p w14:paraId="22AC0C1A" w14:textId="77777777" w:rsidR="003B64E8" w:rsidRPr="008A72D5" w:rsidRDefault="003B64E8" w:rsidP="002411D6">
            <w:pPr>
              <w:jc w:val="center"/>
              <w:rPr>
                <w:b/>
                <w:sz w:val="24"/>
                <w:szCs w:val="24"/>
              </w:rPr>
            </w:pPr>
            <w:r w:rsidRPr="008A72D5">
              <w:rPr>
                <w:b/>
                <w:sz w:val="24"/>
                <w:szCs w:val="24"/>
              </w:rPr>
              <w:t>Критерий</w:t>
            </w:r>
          </w:p>
        </w:tc>
        <w:tc>
          <w:tcPr>
            <w:tcW w:w="3462" w:type="pct"/>
            <w:shd w:val="clear" w:color="auto" w:fill="92D050"/>
          </w:tcPr>
          <w:p w14:paraId="3D5900E9" w14:textId="77777777" w:rsidR="003B64E8" w:rsidRPr="008A72D5" w:rsidRDefault="003B64E8" w:rsidP="002411D6">
            <w:pPr>
              <w:jc w:val="center"/>
              <w:rPr>
                <w:b/>
                <w:sz w:val="24"/>
                <w:szCs w:val="24"/>
              </w:rPr>
            </w:pPr>
            <w:r w:rsidRPr="008A72D5">
              <w:rPr>
                <w:b/>
                <w:sz w:val="24"/>
                <w:szCs w:val="24"/>
              </w:rPr>
              <w:t>Методика проверки навыков в критерии</w:t>
            </w:r>
          </w:p>
        </w:tc>
      </w:tr>
      <w:tr w:rsidR="003B64E8" w:rsidRPr="008A72D5" w14:paraId="20E5D486" w14:textId="77777777" w:rsidTr="002411D6">
        <w:tc>
          <w:tcPr>
            <w:tcW w:w="285" w:type="pct"/>
            <w:shd w:val="clear" w:color="auto" w:fill="00B050"/>
          </w:tcPr>
          <w:p w14:paraId="719544AD" w14:textId="77777777" w:rsidR="003B64E8" w:rsidRPr="008A72D5" w:rsidRDefault="003B64E8" w:rsidP="002411D6">
            <w:pPr>
              <w:jc w:val="both"/>
              <w:rPr>
                <w:b/>
                <w:sz w:val="24"/>
                <w:szCs w:val="24"/>
              </w:rPr>
            </w:pPr>
            <w:r w:rsidRPr="008A72D5">
              <w:rPr>
                <w:b/>
                <w:sz w:val="24"/>
                <w:szCs w:val="24"/>
              </w:rPr>
              <w:t>А</w:t>
            </w:r>
          </w:p>
        </w:tc>
        <w:tc>
          <w:tcPr>
            <w:tcW w:w="1253" w:type="pct"/>
            <w:shd w:val="clear" w:color="auto" w:fill="92D050"/>
          </w:tcPr>
          <w:p w14:paraId="067884A8" w14:textId="77777777" w:rsidR="003B64E8" w:rsidRPr="008A72D5" w:rsidRDefault="003B64E8" w:rsidP="002411D6">
            <w:pPr>
              <w:pBdr>
                <w:top w:val="none" w:sz="4" w:space="0" w:color="000000"/>
                <w:left w:val="none" w:sz="4" w:space="0" w:color="000000"/>
                <w:bottom w:val="none" w:sz="4" w:space="0" w:color="000000"/>
                <w:right w:val="none" w:sz="4" w:space="0" w:color="000000"/>
              </w:pBdr>
            </w:pPr>
            <w:r w:rsidRPr="008A72D5">
              <w:rPr>
                <w:sz w:val="24"/>
              </w:rPr>
              <w:t xml:space="preserve">Документирование и документооборот </w:t>
            </w:r>
          </w:p>
        </w:tc>
        <w:tc>
          <w:tcPr>
            <w:tcW w:w="3462" w:type="pct"/>
            <w:shd w:val="clear" w:color="auto" w:fill="auto"/>
          </w:tcPr>
          <w:p w14:paraId="5885D268" w14:textId="77777777" w:rsidR="003B64E8" w:rsidRPr="008A72D5" w:rsidRDefault="003B64E8" w:rsidP="002411D6">
            <w:pPr>
              <w:pBdr>
                <w:top w:val="none" w:sz="4" w:space="0" w:color="000000"/>
                <w:left w:val="none" w:sz="4" w:space="0" w:color="000000"/>
                <w:bottom w:val="none" w:sz="4" w:space="0" w:color="000000"/>
                <w:right w:val="none" w:sz="4" w:space="0" w:color="000000"/>
              </w:pBdr>
              <w:jc w:val="both"/>
            </w:pPr>
            <w:r w:rsidRPr="008A72D5">
              <w:rPr>
                <w:sz w:val="24"/>
              </w:rPr>
              <w:t xml:space="preserve">В данном критерии оцениваются организация работы, техника безопасности и охрана труда. Конструирование различных виды бланков документов с учётом нормативных требований; составление, редактирование и оформление организационно-правовых, распорядительных и информационно-справочных документов; редактирование и оформление договоров; подготовка проектов управленческих решений; отбор входящих, исходящих, внутренних документов, в том числе обращений граждан для регистрации и дальнейшей работы; ведение учетных </w:t>
            </w:r>
            <w:r w:rsidRPr="008A72D5">
              <w:rPr>
                <w:sz w:val="24"/>
              </w:rPr>
              <w:lastRenderedPageBreak/>
              <w:t xml:space="preserve">регистрационных форм, использование их для информационной работы; контроль исполнения документов и поручений; осуществление маршрутизации документопотоков в организации (согласование, подписание, утверждение, регистрация, ознакомление и исполнение); систематизация документов по видам в текущем делопроизводстве с соблюдением тайм менеджмента. Применение канцелярских принадлежностей, программного обеспечения </w:t>
            </w:r>
          </w:p>
        </w:tc>
      </w:tr>
      <w:tr w:rsidR="003B64E8" w:rsidRPr="008A72D5" w14:paraId="207DD7FB" w14:textId="77777777" w:rsidTr="002411D6">
        <w:tc>
          <w:tcPr>
            <w:tcW w:w="285" w:type="pct"/>
            <w:shd w:val="clear" w:color="auto" w:fill="00B050"/>
          </w:tcPr>
          <w:p w14:paraId="2C16CC02" w14:textId="77777777" w:rsidR="003B64E8" w:rsidRPr="008A72D5" w:rsidRDefault="003B64E8" w:rsidP="002411D6">
            <w:pPr>
              <w:jc w:val="both"/>
              <w:rPr>
                <w:b/>
                <w:sz w:val="24"/>
                <w:szCs w:val="24"/>
              </w:rPr>
            </w:pPr>
            <w:r w:rsidRPr="008A72D5">
              <w:rPr>
                <w:b/>
                <w:sz w:val="24"/>
                <w:szCs w:val="24"/>
              </w:rPr>
              <w:lastRenderedPageBreak/>
              <w:t>Б</w:t>
            </w:r>
          </w:p>
        </w:tc>
        <w:tc>
          <w:tcPr>
            <w:tcW w:w="1253" w:type="pct"/>
            <w:shd w:val="clear" w:color="auto" w:fill="92D050"/>
          </w:tcPr>
          <w:p w14:paraId="019D2C77" w14:textId="77777777" w:rsidR="003B64E8" w:rsidRPr="008A72D5" w:rsidRDefault="003B64E8" w:rsidP="002411D6">
            <w:pPr>
              <w:pBdr>
                <w:top w:val="none" w:sz="4" w:space="0" w:color="000000"/>
                <w:left w:val="none" w:sz="4" w:space="0" w:color="000000"/>
                <w:bottom w:val="none" w:sz="4" w:space="0" w:color="000000"/>
                <w:right w:val="none" w:sz="4" w:space="0" w:color="000000"/>
              </w:pBdr>
            </w:pPr>
            <w:r w:rsidRPr="008A72D5">
              <w:rPr>
                <w:sz w:val="24"/>
              </w:rPr>
              <w:t xml:space="preserve">Документационное обеспечение работы с персоналом </w:t>
            </w:r>
          </w:p>
        </w:tc>
        <w:tc>
          <w:tcPr>
            <w:tcW w:w="3462" w:type="pct"/>
            <w:shd w:val="clear" w:color="auto" w:fill="auto"/>
          </w:tcPr>
          <w:p w14:paraId="05BF8C81" w14:textId="77777777" w:rsidR="003B64E8" w:rsidRPr="008A72D5" w:rsidRDefault="003B64E8" w:rsidP="002411D6">
            <w:pPr>
              <w:pBdr>
                <w:top w:val="none" w:sz="4" w:space="0" w:color="000000"/>
                <w:left w:val="none" w:sz="4" w:space="0" w:color="000000"/>
                <w:bottom w:val="none" w:sz="4" w:space="0" w:color="000000"/>
                <w:right w:val="none" w:sz="4" w:space="0" w:color="000000"/>
              </w:pBdr>
              <w:jc w:val="both"/>
            </w:pPr>
            <w:r w:rsidRPr="008A72D5">
              <w:rPr>
                <w:sz w:val="24"/>
              </w:rPr>
              <w:t>В данном критерии оцениваются организация рабочего места и соблюдение техники безопасности и охраны труда. Применение нормативных документов при создании и оформлении организационно-правовых, распорядительных, информационно-справочных документов, документов по личному составу; осуществление регистрации документов их обработки; систематизация документов по видам в текущем делопроизводстве с соблюдением тайм менеджмента; подготовка проектов обновленных документов с учетом корректировки и резолюции. Применение канцелярских принадлежностей, программного обеспечения.</w:t>
            </w:r>
          </w:p>
        </w:tc>
      </w:tr>
      <w:tr w:rsidR="003B64E8" w:rsidRPr="008A72D5" w14:paraId="163B5491" w14:textId="77777777" w:rsidTr="002411D6">
        <w:tc>
          <w:tcPr>
            <w:tcW w:w="285" w:type="pct"/>
            <w:shd w:val="clear" w:color="auto" w:fill="00B050"/>
          </w:tcPr>
          <w:p w14:paraId="16D3701E" w14:textId="77777777" w:rsidR="003B64E8" w:rsidRPr="008A72D5" w:rsidRDefault="003B64E8" w:rsidP="002411D6">
            <w:pPr>
              <w:jc w:val="both"/>
              <w:rPr>
                <w:b/>
                <w:sz w:val="24"/>
                <w:szCs w:val="24"/>
              </w:rPr>
            </w:pPr>
            <w:r w:rsidRPr="008A72D5">
              <w:rPr>
                <w:b/>
                <w:sz w:val="24"/>
                <w:szCs w:val="24"/>
              </w:rPr>
              <w:t>В</w:t>
            </w:r>
          </w:p>
        </w:tc>
        <w:tc>
          <w:tcPr>
            <w:tcW w:w="1253" w:type="pct"/>
            <w:shd w:val="clear" w:color="auto" w:fill="92D050"/>
          </w:tcPr>
          <w:p w14:paraId="4880DE5E" w14:textId="77777777" w:rsidR="003B64E8" w:rsidRPr="008A72D5" w:rsidRDefault="003B64E8" w:rsidP="002411D6">
            <w:pPr>
              <w:pBdr>
                <w:top w:val="none" w:sz="4" w:space="0" w:color="000000"/>
                <w:left w:val="none" w:sz="4" w:space="0" w:color="000000"/>
                <w:bottom w:val="none" w:sz="4" w:space="0" w:color="000000"/>
                <w:right w:val="none" w:sz="4" w:space="0" w:color="000000"/>
              </w:pBdr>
            </w:pPr>
            <w:r w:rsidRPr="008A72D5">
              <w:rPr>
                <w:sz w:val="24"/>
              </w:rPr>
              <w:t>Секретарское обслуживание</w:t>
            </w:r>
          </w:p>
        </w:tc>
        <w:tc>
          <w:tcPr>
            <w:tcW w:w="3462" w:type="pct"/>
            <w:shd w:val="clear" w:color="auto" w:fill="auto"/>
          </w:tcPr>
          <w:p w14:paraId="12DF8578" w14:textId="77777777" w:rsidR="003B64E8" w:rsidRPr="008A72D5" w:rsidRDefault="003B64E8" w:rsidP="002411D6">
            <w:pPr>
              <w:pBdr>
                <w:top w:val="none" w:sz="4" w:space="0" w:color="000000"/>
                <w:left w:val="none" w:sz="4" w:space="0" w:color="000000"/>
                <w:bottom w:val="none" w:sz="4" w:space="0" w:color="000000"/>
                <w:right w:val="none" w:sz="4" w:space="0" w:color="000000"/>
              </w:pBdr>
              <w:jc w:val="both"/>
            </w:pPr>
            <w:r w:rsidRPr="008A72D5">
              <w:rPr>
                <w:sz w:val="24"/>
              </w:rPr>
              <w:t xml:space="preserve">В данном критерии оцениваются организация рабочего места и соблюдение техники безопасности и охраны труда. Умение осуществить подготовку деловых мероприятий (конференций, совещаний и переговоров, в том числе международных) и приема посетителей; применение установленных правил и процедур коммуникации внутри организации; применение средств коммуникации для передачи поручений руководителя и сотрудников организации; применение тайм менеджмент в работе; осуществление контроля исполнения документов; решение конфликтных, нестандартных ситуаций. </w:t>
            </w:r>
          </w:p>
          <w:p w14:paraId="24100923" w14:textId="77777777" w:rsidR="003B64E8" w:rsidRPr="008A72D5" w:rsidRDefault="003B64E8" w:rsidP="002411D6">
            <w:pPr>
              <w:pBdr>
                <w:top w:val="none" w:sz="4" w:space="0" w:color="000000"/>
                <w:left w:val="none" w:sz="4" w:space="0" w:color="000000"/>
                <w:bottom w:val="none" w:sz="4" w:space="0" w:color="000000"/>
                <w:right w:val="none" w:sz="4" w:space="0" w:color="000000"/>
              </w:pBdr>
              <w:jc w:val="both"/>
            </w:pPr>
            <w:r w:rsidRPr="008A72D5">
              <w:rPr>
                <w:sz w:val="24"/>
              </w:rPr>
              <w:t>Оцениваются выступление, презентация, подготовленные предложения и проекты документов. Применение канцелярских принадлежностей, программного обеспечения и интернет-ресурсов.</w:t>
            </w:r>
          </w:p>
        </w:tc>
      </w:tr>
      <w:tr w:rsidR="003B64E8" w:rsidRPr="008A72D5" w14:paraId="56CDBD38" w14:textId="77777777" w:rsidTr="002411D6">
        <w:tc>
          <w:tcPr>
            <w:tcW w:w="285" w:type="pct"/>
            <w:shd w:val="clear" w:color="auto" w:fill="00B050"/>
          </w:tcPr>
          <w:p w14:paraId="7D27F1C6" w14:textId="77777777" w:rsidR="003B64E8" w:rsidRPr="008A72D5" w:rsidRDefault="003B64E8" w:rsidP="002411D6">
            <w:pPr>
              <w:jc w:val="both"/>
              <w:rPr>
                <w:b/>
                <w:sz w:val="24"/>
                <w:szCs w:val="24"/>
              </w:rPr>
            </w:pPr>
            <w:r w:rsidRPr="008A72D5">
              <w:rPr>
                <w:b/>
                <w:sz w:val="24"/>
                <w:szCs w:val="24"/>
              </w:rPr>
              <w:t>Г</w:t>
            </w:r>
          </w:p>
        </w:tc>
        <w:tc>
          <w:tcPr>
            <w:tcW w:w="1253" w:type="pct"/>
            <w:shd w:val="clear" w:color="auto" w:fill="92D050"/>
          </w:tcPr>
          <w:p w14:paraId="0073347E" w14:textId="77777777" w:rsidR="003B64E8" w:rsidRPr="008A72D5" w:rsidRDefault="003B64E8" w:rsidP="002411D6">
            <w:r w:rsidRPr="008A72D5">
              <w:rPr>
                <w:sz w:val="24"/>
              </w:rPr>
              <w:t>Хранение, комплектование, учёт и использование архивных документов</w:t>
            </w:r>
          </w:p>
        </w:tc>
        <w:tc>
          <w:tcPr>
            <w:tcW w:w="3462" w:type="pct"/>
            <w:shd w:val="clear" w:color="auto" w:fill="auto"/>
          </w:tcPr>
          <w:p w14:paraId="5EB1671D" w14:textId="77777777" w:rsidR="003B64E8" w:rsidRPr="008A72D5" w:rsidRDefault="003B64E8" w:rsidP="002411D6">
            <w:pPr>
              <w:pBdr>
                <w:top w:val="none" w:sz="4" w:space="0" w:color="000000"/>
                <w:left w:val="none" w:sz="4" w:space="0" w:color="000000"/>
                <w:bottom w:val="none" w:sz="4" w:space="0" w:color="000000"/>
                <w:right w:val="none" w:sz="4" w:space="0" w:color="000000"/>
              </w:pBdr>
              <w:jc w:val="both"/>
            </w:pPr>
            <w:r w:rsidRPr="008A72D5">
              <w:rPr>
                <w:sz w:val="24"/>
              </w:rPr>
              <w:t xml:space="preserve">данном критерии оцениваются организация рабочего места и соблюдение техники безопасности и охраны труда. Организация хранения, комплектования, учёта и использования архивных документов. Формирование и оформление дел. Качество прошивки дел. Определение сроков хранения дел, применение перечней. Осуществление экспертизы ценности документов, оформление документов по результатам деятельности экспертной комиссии. Качество подготовки данных, необходимых для составления документов на основе сведений, имеющихся в архивном деле. Качество подготовки дела к уничтожению или к передаче из  структурного подразделения в архив организации. Качество осуществления информационной работу по документам, в том числе с использованием оргтехники, программных средств учета, хранения и поиска документов.  Внесение изменений в номенклатуру дел. </w:t>
            </w:r>
            <w:r w:rsidRPr="008A72D5">
              <w:rPr>
                <w:sz w:val="24"/>
              </w:rPr>
              <w:lastRenderedPageBreak/>
              <w:t>Применение канцелярских принадлежностей, программного обеспечения.</w:t>
            </w:r>
          </w:p>
        </w:tc>
      </w:tr>
    </w:tbl>
    <w:p w14:paraId="2DE0F20C" w14:textId="77777777" w:rsidR="003B64E8" w:rsidRDefault="003B64E8" w:rsidP="00F10695">
      <w:pPr>
        <w:autoSpaceDE w:val="0"/>
        <w:autoSpaceDN w:val="0"/>
        <w:adjustRightInd w:val="0"/>
        <w:spacing w:after="0" w:line="360" w:lineRule="auto"/>
        <w:ind w:firstLine="709"/>
        <w:jc w:val="center"/>
        <w:rPr>
          <w:rFonts w:ascii="Times New Roman" w:hAnsi="Times New Roman" w:cs="Times New Roman"/>
          <w:b/>
          <w:bCs/>
          <w:sz w:val="28"/>
          <w:szCs w:val="28"/>
        </w:rPr>
      </w:pPr>
    </w:p>
    <w:p w14:paraId="0E24E4EC" w14:textId="77777777" w:rsidR="005A1625" w:rsidRPr="00F10695" w:rsidRDefault="00F10695" w:rsidP="00F10695">
      <w:pPr>
        <w:pStyle w:val="-2"/>
        <w:spacing w:before="0" w:after="0"/>
        <w:jc w:val="center"/>
        <w:rPr>
          <w:rFonts w:ascii="Times New Roman" w:hAnsi="Times New Roman"/>
          <w:szCs w:val="28"/>
        </w:rPr>
      </w:pPr>
      <w:bookmarkStart w:id="10" w:name="_Toc207715341"/>
      <w:r w:rsidRPr="00B33456">
        <w:rPr>
          <w:rFonts w:ascii="Times New Roman" w:hAnsi="Times New Roman"/>
          <w:szCs w:val="28"/>
        </w:rPr>
        <w:t>1.5. Содержание конкурсного задания</w:t>
      </w:r>
      <w:bookmarkEnd w:id="10"/>
    </w:p>
    <w:p w14:paraId="386EF193" w14:textId="77777777"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Общая продолжительность Конкурсного задания</w:t>
      </w:r>
      <w:r w:rsidRPr="00F10695">
        <w:rPr>
          <w:rFonts w:ascii="Times New Roman" w:eastAsia="Times New Roman" w:hAnsi="Times New Roman" w:cs="Times New Roman"/>
          <w:color w:val="000000"/>
          <w:sz w:val="28"/>
          <w:szCs w:val="28"/>
          <w:vertAlign w:val="superscript"/>
        </w:rPr>
        <w:footnoteReference w:id="1"/>
      </w:r>
      <w:r w:rsidR="00F10695">
        <w:rPr>
          <w:rFonts w:ascii="Times New Roman" w:eastAsia="Times New Roman" w:hAnsi="Times New Roman" w:cs="Times New Roman"/>
          <w:color w:val="000000"/>
          <w:sz w:val="28"/>
          <w:szCs w:val="28"/>
        </w:rPr>
        <w:t xml:space="preserve">: </w:t>
      </w:r>
      <w:r w:rsidR="00D86C70">
        <w:rPr>
          <w:rFonts w:ascii="Times New Roman" w:eastAsia="Times New Roman" w:hAnsi="Times New Roman" w:cs="Times New Roman"/>
          <w:color w:val="000000"/>
          <w:sz w:val="28"/>
          <w:szCs w:val="28"/>
        </w:rPr>
        <w:t xml:space="preserve">11 </w:t>
      </w:r>
      <w:r w:rsidR="00F10695">
        <w:rPr>
          <w:rFonts w:ascii="Times New Roman" w:eastAsia="Times New Roman" w:hAnsi="Times New Roman" w:cs="Times New Roman"/>
          <w:color w:val="000000"/>
          <w:sz w:val="28"/>
          <w:szCs w:val="28"/>
        </w:rPr>
        <w:t xml:space="preserve">часов </w:t>
      </w:r>
      <w:r w:rsidR="00D86C70">
        <w:rPr>
          <w:rFonts w:ascii="Times New Roman" w:eastAsia="Times New Roman" w:hAnsi="Times New Roman" w:cs="Times New Roman"/>
          <w:color w:val="000000"/>
          <w:sz w:val="28"/>
          <w:szCs w:val="28"/>
        </w:rPr>
        <w:t xml:space="preserve">5 </w:t>
      </w:r>
      <w:r w:rsidR="00F10695">
        <w:rPr>
          <w:rFonts w:ascii="Times New Roman" w:eastAsia="Times New Roman" w:hAnsi="Times New Roman" w:cs="Times New Roman"/>
          <w:color w:val="000000"/>
          <w:sz w:val="28"/>
          <w:szCs w:val="28"/>
        </w:rPr>
        <w:t>минут</w:t>
      </w:r>
    </w:p>
    <w:p w14:paraId="133664F4" w14:textId="77777777"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 xml:space="preserve">Количество конкурсных дней: </w:t>
      </w:r>
      <w:r w:rsidR="00D86C70">
        <w:rPr>
          <w:rFonts w:ascii="Times New Roman" w:eastAsia="Times New Roman" w:hAnsi="Times New Roman" w:cs="Times New Roman"/>
          <w:color w:val="000000"/>
          <w:sz w:val="28"/>
          <w:szCs w:val="28"/>
        </w:rPr>
        <w:t>3</w:t>
      </w:r>
      <w:r w:rsidR="00F35F4F" w:rsidRPr="00F10695">
        <w:rPr>
          <w:rFonts w:ascii="Times New Roman" w:eastAsia="Times New Roman" w:hAnsi="Times New Roman" w:cs="Times New Roman"/>
          <w:color w:val="000000"/>
          <w:sz w:val="28"/>
          <w:szCs w:val="28"/>
        </w:rPr>
        <w:t xml:space="preserve"> дн</w:t>
      </w:r>
      <w:r w:rsidR="00D86C70">
        <w:rPr>
          <w:rFonts w:ascii="Times New Roman" w:eastAsia="Times New Roman" w:hAnsi="Times New Roman" w:cs="Times New Roman"/>
          <w:color w:val="000000"/>
          <w:sz w:val="28"/>
          <w:szCs w:val="28"/>
        </w:rPr>
        <w:t>я.</w:t>
      </w:r>
    </w:p>
    <w:p w14:paraId="28CBA23C" w14:textId="77777777" w:rsidR="009E52E7" w:rsidRPr="00F10695" w:rsidRDefault="009E52E7" w:rsidP="00F10695">
      <w:pPr>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Вне зависимости от количества модулей, КЗ включа</w:t>
      </w:r>
      <w:r w:rsidR="00F10695">
        <w:rPr>
          <w:rFonts w:ascii="Times New Roman" w:hAnsi="Times New Roman" w:cs="Times New Roman"/>
          <w:sz w:val="28"/>
          <w:szCs w:val="28"/>
        </w:rPr>
        <w:t>ет</w:t>
      </w:r>
      <w:r w:rsidRPr="00F10695">
        <w:rPr>
          <w:rFonts w:ascii="Times New Roman" w:hAnsi="Times New Roman" w:cs="Times New Roman"/>
          <w:sz w:val="28"/>
          <w:szCs w:val="28"/>
        </w:rPr>
        <w:t xml:space="preserve"> оценку по</w:t>
      </w:r>
      <w:r w:rsidR="00F10695">
        <w:rPr>
          <w:rFonts w:ascii="Times New Roman" w:hAnsi="Times New Roman" w:cs="Times New Roman"/>
          <w:sz w:val="28"/>
          <w:szCs w:val="28"/>
        </w:rPr>
        <w:t> </w:t>
      </w:r>
      <w:r w:rsidRPr="00F10695">
        <w:rPr>
          <w:rFonts w:ascii="Times New Roman" w:hAnsi="Times New Roman" w:cs="Times New Roman"/>
          <w:sz w:val="28"/>
          <w:szCs w:val="28"/>
        </w:rPr>
        <w:t xml:space="preserve">каждому из разделов </w:t>
      </w:r>
      <w:r w:rsidR="00F35F4F" w:rsidRPr="00F10695">
        <w:rPr>
          <w:rFonts w:ascii="Times New Roman" w:hAnsi="Times New Roman" w:cs="Times New Roman"/>
          <w:sz w:val="28"/>
          <w:szCs w:val="28"/>
        </w:rPr>
        <w:t>требований</w:t>
      </w:r>
      <w:r w:rsidRPr="00F10695">
        <w:rPr>
          <w:rFonts w:ascii="Times New Roman" w:hAnsi="Times New Roman" w:cs="Times New Roman"/>
          <w:sz w:val="28"/>
          <w:szCs w:val="28"/>
        </w:rPr>
        <w:t xml:space="preserve"> компетенции.</w:t>
      </w:r>
    </w:p>
    <w:p w14:paraId="271B971D" w14:textId="77777777" w:rsidR="009E52E7" w:rsidRPr="00F10695" w:rsidRDefault="009E52E7"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знаний </w:t>
      </w:r>
      <w:r w:rsidR="00561024" w:rsidRPr="00F10695">
        <w:rPr>
          <w:rFonts w:ascii="Times New Roman" w:hAnsi="Times New Roman" w:cs="Times New Roman"/>
          <w:sz w:val="28"/>
          <w:szCs w:val="28"/>
        </w:rPr>
        <w:t>конкурсанта</w:t>
      </w:r>
      <w:r w:rsidRPr="00F10695">
        <w:rPr>
          <w:rFonts w:ascii="Times New Roman" w:hAnsi="Times New Roman" w:cs="Times New Roman"/>
          <w:sz w:val="28"/>
          <w:szCs w:val="28"/>
        </w:rPr>
        <w:t xml:space="preserve"> </w:t>
      </w:r>
      <w:r w:rsidR="00F10695">
        <w:rPr>
          <w:rFonts w:ascii="Times New Roman" w:hAnsi="Times New Roman" w:cs="Times New Roman"/>
          <w:sz w:val="28"/>
          <w:szCs w:val="28"/>
        </w:rPr>
        <w:t>проводит</w:t>
      </w:r>
      <w:r w:rsidRPr="00F10695">
        <w:rPr>
          <w:rFonts w:ascii="Times New Roman" w:hAnsi="Times New Roman" w:cs="Times New Roman"/>
          <w:sz w:val="28"/>
          <w:szCs w:val="28"/>
        </w:rPr>
        <w:t>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F10695">
        <w:rPr>
          <w:rFonts w:ascii="Times New Roman" w:hAnsi="Times New Roman" w:cs="Times New Roman"/>
          <w:sz w:val="28"/>
          <w:szCs w:val="28"/>
        </w:rPr>
        <w:t>.</w:t>
      </w:r>
    </w:p>
    <w:p w14:paraId="6880F9AA" w14:textId="77777777" w:rsidR="005A1625" w:rsidRPr="00F10695" w:rsidRDefault="005A1625" w:rsidP="00F10695">
      <w:pPr>
        <w:pStyle w:val="-2"/>
        <w:spacing w:before="0" w:after="0"/>
        <w:jc w:val="center"/>
        <w:rPr>
          <w:rFonts w:ascii="Times New Roman" w:hAnsi="Times New Roman"/>
          <w:szCs w:val="28"/>
        </w:rPr>
      </w:pPr>
      <w:bookmarkStart w:id="11" w:name="_Toc207715342"/>
      <w:r w:rsidRPr="00F10695">
        <w:rPr>
          <w:rFonts w:ascii="Times New Roman" w:hAnsi="Times New Roman"/>
          <w:szCs w:val="28"/>
        </w:rPr>
        <w:t xml:space="preserve">1.5.1. </w:t>
      </w:r>
      <w:r w:rsidR="008C41F7" w:rsidRPr="00F10695">
        <w:rPr>
          <w:rFonts w:ascii="Times New Roman" w:hAnsi="Times New Roman"/>
          <w:szCs w:val="28"/>
        </w:rPr>
        <w:t>Разработка/выбор конкурсного задания</w:t>
      </w:r>
      <w:bookmarkEnd w:id="11"/>
    </w:p>
    <w:p w14:paraId="36F6EF8F" w14:textId="77777777" w:rsidR="008C41F7" w:rsidRDefault="008C41F7" w:rsidP="00F10695">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 xml:space="preserve">Конкурсное задание состоит из </w:t>
      </w:r>
      <w:r w:rsidR="00D86C70">
        <w:rPr>
          <w:rFonts w:ascii="Times New Roman" w:eastAsia="Times New Roman" w:hAnsi="Times New Roman" w:cs="Times New Roman"/>
          <w:sz w:val="28"/>
          <w:szCs w:val="28"/>
          <w:lang w:eastAsia="ru-RU"/>
        </w:rPr>
        <w:t xml:space="preserve">4 </w:t>
      </w:r>
      <w:r w:rsidRPr="00F10695">
        <w:rPr>
          <w:rFonts w:ascii="Times New Roman" w:eastAsia="Times New Roman" w:hAnsi="Times New Roman" w:cs="Times New Roman"/>
          <w:sz w:val="28"/>
          <w:szCs w:val="28"/>
          <w:lang w:eastAsia="ru-RU"/>
        </w:rPr>
        <w:t>модулей</w:t>
      </w:r>
      <w:r w:rsidR="00640E46" w:rsidRPr="00F10695">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включает обязательную к выполнению часть (инвариант) </w:t>
      </w:r>
      <w:r w:rsidR="00D86C70">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w:t>
      </w:r>
      <w:r w:rsidR="00D86C70">
        <w:rPr>
          <w:rFonts w:ascii="Times New Roman" w:eastAsia="Times New Roman" w:hAnsi="Times New Roman" w:cs="Times New Roman"/>
          <w:sz w:val="28"/>
          <w:szCs w:val="28"/>
          <w:lang w:eastAsia="ru-RU"/>
        </w:rPr>
        <w:t xml:space="preserve">3 </w:t>
      </w:r>
      <w:r w:rsidRPr="00F10695">
        <w:rPr>
          <w:rFonts w:ascii="Times New Roman" w:eastAsia="Times New Roman" w:hAnsi="Times New Roman" w:cs="Times New Roman"/>
          <w:sz w:val="28"/>
          <w:szCs w:val="28"/>
          <w:lang w:eastAsia="ru-RU"/>
        </w:rPr>
        <w:t>модул</w:t>
      </w:r>
      <w:r w:rsidR="00D86C70">
        <w:rPr>
          <w:rFonts w:ascii="Times New Roman" w:eastAsia="Times New Roman" w:hAnsi="Times New Roman" w:cs="Times New Roman"/>
          <w:sz w:val="28"/>
          <w:szCs w:val="28"/>
          <w:lang w:eastAsia="ru-RU"/>
        </w:rPr>
        <w:t>я</w:t>
      </w:r>
      <w:r w:rsidRPr="00F10695">
        <w:rPr>
          <w:rFonts w:ascii="Times New Roman" w:eastAsia="Times New Roman" w:hAnsi="Times New Roman" w:cs="Times New Roman"/>
          <w:sz w:val="28"/>
          <w:szCs w:val="28"/>
          <w:lang w:eastAsia="ru-RU"/>
        </w:rPr>
        <w:t xml:space="preserve">, и вариативную часть </w:t>
      </w:r>
      <w:r w:rsidR="00D86C70">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w:t>
      </w:r>
      <w:r w:rsidR="00D86C70">
        <w:rPr>
          <w:rFonts w:ascii="Times New Roman" w:eastAsia="Times New Roman" w:hAnsi="Times New Roman" w:cs="Times New Roman"/>
          <w:sz w:val="28"/>
          <w:szCs w:val="28"/>
          <w:lang w:eastAsia="ru-RU"/>
        </w:rPr>
        <w:t xml:space="preserve">1 </w:t>
      </w:r>
      <w:r w:rsidRPr="00F10695">
        <w:rPr>
          <w:rFonts w:ascii="Times New Roman" w:eastAsia="Times New Roman" w:hAnsi="Times New Roman" w:cs="Times New Roman"/>
          <w:sz w:val="28"/>
          <w:szCs w:val="28"/>
          <w:lang w:eastAsia="ru-RU"/>
        </w:rPr>
        <w:t>модул</w:t>
      </w:r>
      <w:r w:rsidR="00D86C70">
        <w:rPr>
          <w:rFonts w:ascii="Times New Roman" w:eastAsia="Times New Roman" w:hAnsi="Times New Roman" w:cs="Times New Roman"/>
          <w:sz w:val="28"/>
          <w:szCs w:val="28"/>
          <w:lang w:eastAsia="ru-RU"/>
        </w:rPr>
        <w:t>ь</w:t>
      </w:r>
      <w:r w:rsidRPr="00F10695">
        <w:rPr>
          <w:rFonts w:ascii="Times New Roman" w:eastAsia="Times New Roman" w:hAnsi="Times New Roman" w:cs="Times New Roman"/>
          <w:sz w:val="28"/>
          <w:szCs w:val="28"/>
          <w:lang w:eastAsia="ru-RU"/>
        </w:rPr>
        <w:t xml:space="preserve">. Общее количество баллов конкурсного задания </w:t>
      </w:r>
      <w:r w:rsidR="00D45405">
        <w:rPr>
          <w:rFonts w:ascii="Times New Roman" w:eastAsia="Times New Roman" w:hAnsi="Times New Roman" w:cs="Times New Roman"/>
          <w:sz w:val="28"/>
          <w:szCs w:val="28"/>
          <w:lang w:eastAsia="ru-RU"/>
        </w:rPr>
        <w:t xml:space="preserve">по всем модулям </w:t>
      </w:r>
      <w:r w:rsidRPr="00F10695">
        <w:rPr>
          <w:rFonts w:ascii="Times New Roman" w:eastAsia="Times New Roman" w:hAnsi="Times New Roman" w:cs="Times New Roman"/>
          <w:sz w:val="28"/>
          <w:szCs w:val="28"/>
          <w:lang w:eastAsia="ru-RU"/>
        </w:rPr>
        <w:t>составляет 100.</w:t>
      </w:r>
    </w:p>
    <w:p w14:paraId="3A512401" w14:textId="77777777" w:rsidR="00BE2ED0" w:rsidRPr="00F10695" w:rsidRDefault="00BE2ED0" w:rsidP="00F10695">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r w:rsidR="00F773D9">
        <w:rPr>
          <w:rFonts w:ascii="Times New Roman" w:eastAsia="Times New Roman" w:hAnsi="Times New Roman" w:cs="Times New Roman"/>
          <w:sz w:val="28"/>
          <w:szCs w:val="28"/>
          <w:lang w:eastAsia="ru-RU"/>
        </w:rPr>
        <w:t xml:space="preserve"> </w:t>
      </w:r>
      <w:r w:rsidR="00F773D9" w:rsidRPr="00F773D9">
        <w:rPr>
          <w:rFonts w:ascii="Times New Roman" w:eastAsia="Times New Roman" w:hAnsi="Times New Roman" w:cs="Times New Roman"/>
          <w:sz w:val="28"/>
          <w:szCs w:val="28"/>
          <w:lang w:eastAsia="ru-RU"/>
        </w:rPr>
        <w:t>Вариативная часть может подвергаться изменениям, в зависимости от потребностей региона в технологиях и специалистах.</w:t>
      </w:r>
    </w:p>
    <w:p w14:paraId="55DF1926" w14:textId="77777777" w:rsidR="00BE2ED0" w:rsidRPr="00F10695" w:rsidRDefault="00BE2ED0" w:rsidP="00F10695">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В случае если модул</w:t>
      </w:r>
      <w:r w:rsidR="00D86C70">
        <w:rPr>
          <w:rFonts w:ascii="Times New Roman" w:eastAsia="Times New Roman" w:hAnsi="Times New Roman" w:cs="Times New Roman"/>
          <w:sz w:val="28"/>
          <w:szCs w:val="28"/>
          <w:lang w:eastAsia="ru-RU"/>
        </w:rPr>
        <w:t>ь</w:t>
      </w:r>
      <w:r w:rsidRPr="00F10695">
        <w:rPr>
          <w:rFonts w:ascii="Times New Roman" w:eastAsia="Times New Roman" w:hAnsi="Times New Roman" w:cs="Times New Roman"/>
          <w:sz w:val="28"/>
          <w:szCs w:val="28"/>
          <w:lang w:eastAsia="ru-RU"/>
        </w:rPr>
        <w:t xml:space="preserve"> вариативной части не подходит под запрос работодателя конкретного региона, то вариативный модуль формируется регионом самостоятельно под запрос работодателя. </w:t>
      </w:r>
      <w:r w:rsidR="00F773D9">
        <w:rPr>
          <w:rFonts w:ascii="Times New Roman" w:eastAsia="Times New Roman" w:hAnsi="Times New Roman" w:cs="Times New Roman"/>
          <w:sz w:val="28"/>
          <w:szCs w:val="28"/>
          <w:lang w:eastAsia="ru-RU"/>
        </w:rPr>
        <w:t xml:space="preserve">Исключать вариативную часть из конкурсного задания запрещается. </w:t>
      </w:r>
    </w:p>
    <w:p w14:paraId="6AD49806" w14:textId="3A66B3D5" w:rsidR="00730AE0" w:rsidRPr="00F10695" w:rsidRDefault="00730AE0" w:rsidP="00F10695">
      <w:pPr>
        <w:pStyle w:val="-2"/>
        <w:spacing w:before="0" w:after="0"/>
        <w:jc w:val="center"/>
        <w:rPr>
          <w:rFonts w:ascii="Times New Roman" w:hAnsi="Times New Roman"/>
          <w:szCs w:val="28"/>
        </w:rPr>
      </w:pPr>
      <w:bookmarkStart w:id="12" w:name="_Toc207715343"/>
      <w:r w:rsidRPr="00F10695">
        <w:rPr>
          <w:rFonts w:ascii="Times New Roman" w:hAnsi="Times New Roman"/>
          <w:szCs w:val="28"/>
        </w:rPr>
        <w:t>1.5.2. Структура модулей конкурсного задания</w:t>
      </w:r>
      <w:bookmarkEnd w:id="12"/>
    </w:p>
    <w:p w14:paraId="78D91A7C" w14:textId="77777777" w:rsidR="00730AE0" w:rsidRPr="00F10695" w:rsidRDefault="00730AE0" w:rsidP="00F10695">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Модуль А.</w:t>
      </w:r>
      <w:r w:rsidRPr="00F10695">
        <w:rPr>
          <w:rFonts w:ascii="Times New Roman" w:eastAsia="Times New Roman" w:hAnsi="Times New Roman" w:cs="Times New Roman"/>
          <w:b/>
          <w:color w:val="000000"/>
          <w:sz w:val="28"/>
          <w:szCs w:val="28"/>
          <w:lang w:eastAsia="ru-RU"/>
        </w:rPr>
        <w:t xml:space="preserve"> </w:t>
      </w:r>
      <w:r w:rsidR="00442E3C" w:rsidRPr="008A72D5">
        <w:rPr>
          <w:rFonts w:ascii="Times New Roman" w:eastAsia="Times New Roman" w:hAnsi="Times New Roman" w:cs="Times New Roman"/>
          <w:b/>
          <w:bCs/>
          <w:color w:val="000000"/>
          <w:sz w:val="28"/>
          <w:szCs w:val="28"/>
        </w:rPr>
        <w:t>Документирование и документооборот</w:t>
      </w:r>
      <w:r w:rsidR="00465470">
        <w:rPr>
          <w:rFonts w:ascii="Times New Roman" w:eastAsia="Times New Roman" w:hAnsi="Times New Roman" w:cs="Times New Roman"/>
          <w:b/>
          <w:color w:val="000000"/>
          <w:sz w:val="28"/>
          <w:szCs w:val="28"/>
          <w:lang w:eastAsia="ru-RU"/>
        </w:rPr>
        <w:t xml:space="preserve"> </w:t>
      </w:r>
      <w:r w:rsidR="00D96994" w:rsidRPr="00F10695">
        <w:rPr>
          <w:rFonts w:ascii="Times New Roman" w:eastAsia="Times New Roman" w:hAnsi="Times New Roman" w:cs="Times New Roman"/>
          <w:b/>
          <w:color w:val="000000"/>
          <w:sz w:val="28"/>
          <w:szCs w:val="28"/>
          <w:lang w:eastAsia="ru-RU"/>
        </w:rPr>
        <w:t>(инвариант)</w:t>
      </w:r>
    </w:p>
    <w:p w14:paraId="3BD9EE13" w14:textId="77777777" w:rsidR="00730AE0" w:rsidRPr="00465470" w:rsidRDefault="00730AE0" w:rsidP="00F10695">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sidR="00465470" w:rsidRPr="00465470">
        <w:rPr>
          <w:rFonts w:ascii="Times New Roman" w:eastAsia="Times New Roman" w:hAnsi="Times New Roman" w:cs="Times New Roman"/>
          <w:b/>
          <w:bCs/>
          <w:sz w:val="28"/>
          <w:szCs w:val="28"/>
        </w:rPr>
        <w:t>:</w:t>
      </w:r>
      <w:r w:rsidR="00465470">
        <w:rPr>
          <w:rFonts w:ascii="Times New Roman" w:eastAsia="Times New Roman" w:hAnsi="Times New Roman" w:cs="Times New Roman"/>
          <w:bCs/>
          <w:sz w:val="28"/>
          <w:szCs w:val="28"/>
        </w:rPr>
        <w:t xml:space="preserve"> </w:t>
      </w:r>
      <w:r w:rsidR="00442E3C">
        <w:rPr>
          <w:rFonts w:ascii="Times New Roman" w:eastAsia="Times New Roman" w:hAnsi="Times New Roman" w:cs="Times New Roman"/>
          <w:color w:val="000000"/>
          <w:sz w:val="28"/>
          <w:szCs w:val="28"/>
        </w:rPr>
        <w:t xml:space="preserve">3 </w:t>
      </w:r>
      <w:r w:rsidR="00465470">
        <w:rPr>
          <w:rFonts w:ascii="Times New Roman" w:eastAsia="Times New Roman" w:hAnsi="Times New Roman" w:cs="Times New Roman"/>
          <w:color w:val="000000"/>
          <w:sz w:val="28"/>
          <w:szCs w:val="28"/>
        </w:rPr>
        <w:t>час</w:t>
      </w:r>
      <w:r w:rsidR="00442E3C">
        <w:rPr>
          <w:rFonts w:ascii="Times New Roman" w:eastAsia="Times New Roman" w:hAnsi="Times New Roman" w:cs="Times New Roman"/>
          <w:color w:val="000000"/>
          <w:sz w:val="28"/>
          <w:szCs w:val="28"/>
        </w:rPr>
        <w:t>а</w:t>
      </w:r>
    </w:p>
    <w:p w14:paraId="328F1F74" w14:textId="77777777" w:rsidR="00465470" w:rsidRDefault="00730AE0" w:rsidP="00F10695">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sidR="00465470">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37B662BC" w14:textId="6B243235" w:rsidR="00442E3C" w:rsidRPr="000A59C1" w:rsidRDefault="00442E3C" w:rsidP="00442E3C">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0A59C1">
        <w:rPr>
          <w:rFonts w:ascii="Times New Roman" w:eastAsia="Times New Roman" w:hAnsi="Times New Roman" w:cs="Times New Roman"/>
          <w:color w:val="000000"/>
          <w:sz w:val="28"/>
          <w:szCs w:val="28"/>
        </w:rPr>
        <w:lastRenderedPageBreak/>
        <w:t xml:space="preserve">Конкурсанту в соответствии с должностной инструкцией секретаря необходимо спланировать свое рабочее время (3 часа), обработать документы в роли секретаря </w:t>
      </w:r>
      <w:r w:rsidR="00C13C2F">
        <w:rPr>
          <w:rFonts w:ascii="Times New Roman" w:eastAsia="Times New Roman" w:hAnsi="Times New Roman" w:cs="Times New Roman"/>
          <w:color w:val="000000"/>
          <w:sz w:val="28"/>
          <w:szCs w:val="28"/>
        </w:rPr>
        <w:t>ООО «Вкусный Север» Мурашкиной М.М.</w:t>
      </w:r>
    </w:p>
    <w:p w14:paraId="6AF6859C" w14:textId="77777777" w:rsidR="00442E3C" w:rsidRPr="000A59C1" w:rsidRDefault="00442E3C" w:rsidP="00442E3C">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0A59C1">
        <w:rPr>
          <w:rFonts w:ascii="Times New Roman" w:eastAsia="Times New Roman" w:hAnsi="Times New Roman" w:cs="Times New Roman"/>
          <w:color w:val="000000"/>
          <w:sz w:val="28"/>
          <w:szCs w:val="28"/>
        </w:rPr>
        <w:t xml:space="preserve">Конкурсанту предоставляются в электронном или бумажном виде: </w:t>
      </w:r>
    </w:p>
    <w:p w14:paraId="0E709E2C" w14:textId="77777777" w:rsidR="00442E3C" w:rsidRPr="000A59C1" w:rsidRDefault="00442E3C" w:rsidP="000A59C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0A59C1">
        <w:rPr>
          <w:rFonts w:ascii="Times New Roman" w:eastAsia="Times New Roman" w:hAnsi="Times New Roman" w:cs="Times New Roman"/>
          <w:color w:val="000000"/>
          <w:sz w:val="28"/>
          <w:szCs w:val="28"/>
        </w:rPr>
        <w:t xml:space="preserve">документы, поступившие сегодня по различным каналам связи и на разных материальных носителях; </w:t>
      </w:r>
    </w:p>
    <w:p w14:paraId="1170B210" w14:textId="5709AD99" w:rsidR="00442E3C" w:rsidRPr="000A59C1" w:rsidRDefault="00442E3C" w:rsidP="000A59C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0A59C1">
        <w:rPr>
          <w:rFonts w:ascii="Times New Roman" w:eastAsia="Times New Roman" w:hAnsi="Times New Roman" w:cs="Times New Roman"/>
          <w:color w:val="000000"/>
          <w:sz w:val="28"/>
          <w:szCs w:val="28"/>
        </w:rPr>
        <w:t>доступ к системе электронного документооборота «1С Документооборот</w:t>
      </w:r>
      <w:r w:rsidR="00352D86" w:rsidRPr="000A59C1">
        <w:rPr>
          <w:rFonts w:ascii="Times New Roman" w:eastAsia="Times New Roman" w:hAnsi="Times New Roman" w:cs="Times New Roman"/>
          <w:color w:val="000000"/>
          <w:sz w:val="28"/>
          <w:szCs w:val="28"/>
        </w:rPr>
        <w:t>»</w:t>
      </w:r>
      <w:r w:rsidRPr="000A59C1">
        <w:rPr>
          <w:rFonts w:ascii="Times New Roman" w:eastAsia="Times New Roman" w:hAnsi="Times New Roman" w:cs="Times New Roman"/>
          <w:color w:val="000000"/>
          <w:sz w:val="28"/>
          <w:szCs w:val="28"/>
        </w:rPr>
        <w:t>;</w:t>
      </w:r>
    </w:p>
    <w:p w14:paraId="2B6BCC82" w14:textId="77777777" w:rsidR="00442E3C" w:rsidRPr="000A59C1" w:rsidRDefault="00442E3C" w:rsidP="000A59C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0A59C1">
        <w:rPr>
          <w:rFonts w:ascii="Times New Roman" w:eastAsia="Times New Roman" w:hAnsi="Times New Roman" w:cs="Times New Roman"/>
          <w:color w:val="000000"/>
          <w:sz w:val="28"/>
          <w:szCs w:val="28"/>
        </w:rPr>
        <w:t xml:space="preserve">карточка организации (в электронном виде); </w:t>
      </w:r>
    </w:p>
    <w:p w14:paraId="61914FA5" w14:textId="77777777" w:rsidR="00442E3C" w:rsidRPr="000A59C1" w:rsidRDefault="00442E3C" w:rsidP="000A59C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0A59C1">
        <w:rPr>
          <w:rFonts w:ascii="Times New Roman" w:eastAsia="Times New Roman" w:hAnsi="Times New Roman" w:cs="Times New Roman"/>
          <w:color w:val="000000"/>
          <w:sz w:val="28"/>
          <w:szCs w:val="28"/>
        </w:rPr>
        <w:t>инструкция по делопроизводству (в электронном виде);</w:t>
      </w:r>
    </w:p>
    <w:p w14:paraId="1EA96488" w14:textId="77777777" w:rsidR="00442E3C" w:rsidRPr="000A59C1" w:rsidRDefault="00442E3C" w:rsidP="000A59C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0A59C1">
        <w:rPr>
          <w:rFonts w:ascii="Times New Roman" w:eastAsia="Times New Roman" w:hAnsi="Times New Roman" w:cs="Times New Roman"/>
          <w:color w:val="000000"/>
          <w:sz w:val="28"/>
          <w:szCs w:val="28"/>
        </w:rPr>
        <w:t>должностная инструкция секретаря (в электронном виде).</w:t>
      </w:r>
    </w:p>
    <w:p w14:paraId="638264FC" w14:textId="6EBDB4C7" w:rsidR="00442E3C" w:rsidRPr="000A59C1" w:rsidRDefault="00442E3C" w:rsidP="000A59C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0A59C1">
        <w:rPr>
          <w:rFonts w:ascii="Times New Roman" w:eastAsia="Times New Roman" w:hAnsi="Times New Roman" w:cs="Times New Roman"/>
          <w:color w:val="000000"/>
          <w:sz w:val="28"/>
          <w:szCs w:val="28"/>
        </w:rPr>
        <w:t xml:space="preserve">Конкурсанту необходимо обработать документы </w:t>
      </w:r>
      <w:r w:rsidR="00C13C2F">
        <w:rPr>
          <w:rFonts w:ascii="Times New Roman" w:eastAsia="Times New Roman" w:hAnsi="Times New Roman" w:cs="Times New Roman"/>
          <w:color w:val="000000"/>
          <w:sz w:val="28"/>
          <w:szCs w:val="28"/>
        </w:rPr>
        <w:t>ООО «Вкусный Север».</w:t>
      </w:r>
      <w:r w:rsidRPr="000A59C1">
        <w:rPr>
          <w:rFonts w:ascii="Times New Roman" w:eastAsia="Times New Roman" w:hAnsi="Times New Roman" w:cs="Times New Roman"/>
          <w:color w:val="000000"/>
          <w:sz w:val="28"/>
          <w:szCs w:val="28"/>
        </w:rPr>
        <w:t xml:space="preserve"> Зарегистрировать документы, заполнить регистрационные контрольные карточки. Обработать процессы и задачи: «задачи мне» (для секретаря), запустить необходимые процессы. Завершить ранее запланированное мероприятие и создать новое в соответствии, с резолюций руководителя. Сформировать и распечатать отчеты. Отправить документ на согласование.</w:t>
      </w:r>
    </w:p>
    <w:p w14:paraId="1C68FE80" w14:textId="77777777" w:rsidR="00442E3C" w:rsidRPr="000A59C1" w:rsidRDefault="00442E3C" w:rsidP="000A59C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0A59C1">
        <w:rPr>
          <w:rFonts w:ascii="Times New Roman" w:eastAsia="Times New Roman" w:hAnsi="Times New Roman" w:cs="Times New Roman"/>
          <w:color w:val="000000"/>
          <w:sz w:val="28"/>
          <w:szCs w:val="28"/>
        </w:rPr>
        <w:t>Систематизировать документы в бумажном и электронном виде.</w:t>
      </w:r>
    </w:p>
    <w:p w14:paraId="02F83E02" w14:textId="5D85CDC4" w:rsidR="00442E3C" w:rsidRPr="000A59C1" w:rsidRDefault="00442E3C" w:rsidP="000A59C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0A59C1">
        <w:rPr>
          <w:rFonts w:ascii="Times New Roman" w:eastAsia="Times New Roman" w:hAnsi="Times New Roman" w:cs="Times New Roman"/>
          <w:color w:val="000000"/>
          <w:sz w:val="28"/>
          <w:szCs w:val="28"/>
        </w:rPr>
        <w:t>Все созданные документы вывести на печать и сохранить в электронном виде на рабочем столе ПК в папке «Модуль А_№ конкурсанта». Сделать копию созданной папки с сохраненными документами на флэш-носителе</w:t>
      </w:r>
      <w:r w:rsidR="00C13C2F" w:rsidRPr="000A59C1">
        <w:rPr>
          <w:rFonts w:ascii="Times New Roman" w:eastAsia="Times New Roman" w:hAnsi="Times New Roman" w:cs="Times New Roman"/>
          <w:color w:val="000000"/>
          <w:sz w:val="28"/>
          <w:szCs w:val="28"/>
        </w:rPr>
        <w:t>.</w:t>
      </w:r>
    </w:p>
    <w:p w14:paraId="086F8D79" w14:textId="77777777" w:rsidR="00442E3C" w:rsidRPr="000A59C1" w:rsidRDefault="00442E3C" w:rsidP="000A59C1">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0A59C1">
        <w:rPr>
          <w:rFonts w:ascii="Times New Roman" w:eastAsia="Times New Roman" w:hAnsi="Times New Roman" w:cs="Times New Roman"/>
          <w:color w:val="000000"/>
          <w:sz w:val="28"/>
          <w:szCs w:val="28"/>
        </w:rPr>
        <w:t>При обработке документов конкурсант использует штампы, печати, факсимиле.</w:t>
      </w:r>
    </w:p>
    <w:p w14:paraId="3A931E05" w14:textId="77777777" w:rsidR="00730AE0" w:rsidRDefault="00730AE0" w:rsidP="00F10695">
      <w:pPr>
        <w:spacing w:after="0" w:line="360" w:lineRule="auto"/>
        <w:contextualSpacing/>
        <w:jc w:val="both"/>
        <w:rPr>
          <w:rFonts w:ascii="Times New Roman" w:eastAsia="Times New Roman" w:hAnsi="Times New Roman" w:cs="Times New Roman"/>
          <w:b/>
          <w:bCs/>
          <w:sz w:val="28"/>
          <w:szCs w:val="28"/>
        </w:rPr>
      </w:pPr>
    </w:p>
    <w:p w14:paraId="38F38617" w14:textId="77777777" w:rsidR="00465470" w:rsidRPr="00F10695" w:rsidRDefault="00465470" w:rsidP="00465470">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Б</w:t>
      </w:r>
      <w:r w:rsidR="005D1830" w:rsidRPr="005D1830">
        <w:rPr>
          <w:rFonts w:ascii="Times New Roman" w:eastAsia="Times New Roman" w:hAnsi="Times New Roman" w:cs="Times New Roman"/>
          <w:b/>
          <w:bCs/>
          <w:color w:val="000000"/>
          <w:sz w:val="28"/>
          <w:szCs w:val="28"/>
        </w:rPr>
        <w:t xml:space="preserve"> </w:t>
      </w:r>
      <w:r w:rsidR="005D1830" w:rsidRPr="008A72D5">
        <w:rPr>
          <w:rFonts w:ascii="Times New Roman" w:eastAsia="Times New Roman" w:hAnsi="Times New Roman" w:cs="Times New Roman"/>
          <w:b/>
          <w:bCs/>
          <w:color w:val="000000"/>
          <w:sz w:val="28"/>
          <w:szCs w:val="28"/>
        </w:rPr>
        <w:t>Документационное обеспечение работы с персоналом</w:t>
      </w:r>
      <w:r w:rsidR="005D1830" w:rsidRPr="008A72D5">
        <w:rPr>
          <w:rFonts w:ascii="Times New Roman" w:eastAsia="Times New Roman" w:hAnsi="Times New Roman" w:cs="Times New Roman"/>
          <w:color w:val="000000"/>
          <w:sz w:val="28"/>
          <w:szCs w:val="28"/>
        </w:rPr>
        <w:t xml:space="preserve"> </w:t>
      </w:r>
      <w:r w:rsidR="005D1830" w:rsidRPr="008A72D5">
        <w:rPr>
          <w:rFonts w:ascii="Times New Roman" w:eastAsia="Times New Roman" w:hAnsi="Times New Roman" w:cs="Times New Roman"/>
          <w:b/>
          <w:bCs/>
          <w:color w:val="000000"/>
          <w:sz w:val="28"/>
          <w:szCs w:val="28"/>
        </w:rPr>
        <w:t>(</w:t>
      </w:r>
      <w:r w:rsidR="005276A4" w:rsidRPr="00F10695">
        <w:rPr>
          <w:rFonts w:ascii="Times New Roman" w:eastAsia="Times New Roman" w:hAnsi="Times New Roman" w:cs="Times New Roman"/>
          <w:b/>
          <w:color w:val="000000"/>
          <w:sz w:val="28"/>
          <w:szCs w:val="28"/>
          <w:lang w:eastAsia="ru-RU"/>
        </w:rPr>
        <w:t>инвариант</w:t>
      </w:r>
      <w:r w:rsidR="005D1830" w:rsidRPr="008A72D5">
        <w:rPr>
          <w:rFonts w:ascii="Times New Roman" w:eastAsia="Times New Roman" w:hAnsi="Times New Roman" w:cs="Times New Roman"/>
          <w:b/>
          <w:bCs/>
          <w:color w:val="000000"/>
          <w:sz w:val="28"/>
          <w:szCs w:val="28"/>
        </w:rPr>
        <w:t>)</w:t>
      </w:r>
    </w:p>
    <w:p w14:paraId="716BFA91" w14:textId="77777777" w:rsidR="00465470" w:rsidRPr="00465470" w:rsidRDefault="00465470" w:rsidP="00465470">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5D1830">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час</w:t>
      </w:r>
      <w:r w:rsidR="005D1830">
        <w:rPr>
          <w:rFonts w:ascii="Times New Roman" w:eastAsia="Times New Roman" w:hAnsi="Times New Roman" w:cs="Times New Roman"/>
          <w:color w:val="000000"/>
          <w:sz w:val="28"/>
          <w:szCs w:val="28"/>
        </w:rPr>
        <w:t>а</w:t>
      </w:r>
    </w:p>
    <w:p w14:paraId="56788130" w14:textId="77777777"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6800F9A8" w14:textId="21ACBF9E"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bookmarkStart w:id="13" w:name="_Hlk219208347"/>
      <w:r w:rsidRPr="00D21A86">
        <w:rPr>
          <w:rFonts w:ascii="Times New Roman" w:eastAsia="Times New Roman" w:hAnsi="Times New Roman" w:cs="Times New Roman"/>
          <w:color w:val="000000"/>
          <w:sz w:val="28"/>
          <w:szCs w:val="28"/>
        </w:rPr>
        <w:lastRenderedPageBreak/>
        <w:t>Конкурсанту в роли специалиста по кадрам ООО</w:t>
      </w:r>
      <w:r w:rsidR="00D21A86">
        <w:rPr>
          <w:rFonts w:ascii="Times New Roman" w:eastAsia="Times New Roman" w:hAnsi="Times New Roman" w:cs="Times New Roman"/>
          <w:color w:val="000000"/>
          <w:sz w:val="28"/>
          <w:szCs w:val="28"/>
        </w:rPr>
        <w:t xml:space="preserve"> «Вкусный Север</w:t>
      </w:r>
      <w:r w:rsidRPr="00D21A86">
        <w:rPr>
          <w:rFonts w:ascii="Times New Roman" w:eastAsia="Times New Roman" w:hAnsi="Times New Roman" w:cs="Times New Roman"/>
          <w:color w:val="000000"/>
          <w:sz w:val="28"/>
          <w:szCs w:val="28"/>
        </w:rPr>
        <w:t>» необходимо спланировать свое рабочее время для выполнения документационного оформления кадровой ситуации с сотрудник</w:t>
      </w:r>
      <w:r w:rsidR="002C65B5" w:rsidRPr="00D21A86">
        <w:rPr>
          <w:rFonts w:ascii="Times New Roman" w:eastAsia="Times New Roman" w:hAnsi="Times New Roman" w:cs="Times New Roman"/>
          <w:color w:val="000000"/>
          <w:sz w:val="28"/>
          <w:szCs w:val="28"/>
        </w:rPr>
        <w:t>ами</w:t>
      </w:r>
      <w:r w:rsidRPr="00D21A86">
        <w:rPr>
          <w:rFonts w:ascii="Times New Roman" w:eastAsia="Times New Roman" w:hAnsi="Times New Roman" w:cs="Times New Roman"/>
          <w:color w:val="000000"/>
          <w:sz w:val="28"/>
          <w:szCs w:val="28"/>
        </w:rPr>
        <w:t xml:space="preserve"> организации (изменение </w:t>
      </w:r>
      <w:proofErr w:type="spellStart"/>
      <w:r w:rsidRPr="00D21A86">
        <w:rPr>
          <w:rFonts w:ascii="Times New Roman" w:eastAsia="Times New Roman" w:hAnsi="Times New Roman" w:cs="Times New Roman"/>
          <w:color w:val="000000"/>
          <w:sz w:val="28"/>
          <w:szCs w:val="28"/>
        </w:rPr>
        <w:t>анкетно</w:t>
      </w:r>
      <w:proofErr w:type="spellEnd"/>
      <w:r w:rsidRPr="00D21A86">
        <w:rPr>
          <w:rFonts w:ascii="Times New Roman" w:eastAsia="Times New Roman" w:hAnsi="Times New Roman" w:cs="Times New Roman"/>
          <w:color w:val="000000"/>
          <w:sz w:val="28"/>
          <w:szCs w:val="28"/>
        </w:rPr>
        <w:t xml:space="preserve">-биографических данных и </w:t>
      </w:r>
      <w:r w:rsidR="003C5929">
        <w:rPr>
          <w:rFonts w:ascii="Times New Roman" w:eastAsia="Times New Roman" w:hAnsi="Times New Roman" w:cs="Times New Roman"/>
          <w:color w:val="000000"/>
          <w:sz w:val="28"/>
          <w:szCs w:val="28"/>
        </w:rPr>
        <w:t>командировка</w:t>
      </w:r>
      <w:r w:rsidRPr="00D21A86">
        <w:rPr>
          <w:rFonts w:ascii="Times New Roman" w:eastAsia="Times New Roman" w:hAnsi="Times New Roman" w:cs="Times New Roman"/>
          <w:color w:val="000000"/>
          <w:sz w:val="28"/>
          <w:szCs w:val="28"/>
        </w:rPr>
        <w:t xml:space="preserve">). </w:t>
      </w:r>
      <w:r w:rsidR="002C65B5" w:rsidRPr="00D21A86">
        <w:rPr>
          <w:rFonts w:ascii="Times New Roman" w:eastAsia="Times New Roman" w:hAnsi="Times New Roman" w:cs="Times New Roman"/>
          <w:color w:val="000000"/>
          <w:sz w:val="28"/>
          <w:szCs w:val="28"/>
        </w:rPr>
        <w:t xml:space="preserve">Составить дополнительное соглашение к трудовому договору. </w:t>
      </w:r>
      <w:r w:rsidRPr="00D21A86">
        <w:rPr>
          <w:rFonts w:ascii="Times New Roman" w:eastAsia="Times New Roman" w:hAnsi="Times New Roman" w:cs="Times New Roman"/>
          <w:color w:val="000000"/>
          <w:sz w:val="28"/>
          <w:szCs w:val="28"/>
        </w:rPr>
        <w:t xml:space="preserve">Подготовить необходимые сведения к отправке в Социальный фонд России. </w:t>
      </w:r>
    </w:p>
    <w:p w14:paraId="08769F77" w14:textId="77777777"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Конкурсанту предоставляются в электронном или бумажном виде:</w:t>
      </w:r>
    </w:p>
    <w:p w14:paraId="49D04E41" w14:textId="77777777"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карточка организации (в электронном виде);</w:t>
      </w:r>
    </w:p>
    <w:p w14:paraId="5756EC07" w14:textId="5DB7D421"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положение о ведении личных дел (в электронном виде;</w:t>
      </w:r>
    </w:p>
    <w:p w14:paraId="3CA9AF45" w14:textId="0F95D30F"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штатное расписание на 202</w:t>
      </w:r>
      <w:r w:rsidR="00D21A86" w:rsidRPr="00D21A86">
        <w:rPr>
          <w:rFonts w:ascii="Times New Roman" w:eastAsia="Times New Roman" w:hAnsi="Times New Roman" w:cs="Times New Roman"/>
          <w:color w:val="000000"/>
          <w:sz w:val="28"/>
          <w:szCs w:val="28"/>
        </w:rPr>
        <w:t>6</w:t>
      </w:r>
      <w:r w:rsidRPr="00D21A86">
        <w:rPr>
          <w:rFonts w:ascii="Times New Roman" w:eastAsia="Times New Roman" w:hAnsi="Times New Roman" w:cs="Times New Roman"/>
          <w:color w:val="000000"/>
          <w:sz w:val="28"/>
          <w:szCs w:val="28"/>
        </w:rPr>
        <w:t xml:space="preserve"> год (в электронном виде);</w:t>
      </w:r>
    </w:p>
    <w:p w14:paraId="54B5C507" w14:textId="6F0D9E18"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номенклатура дел на 202</w:t>
      </w:r>
      <w:r w:rsidR="00D21A86" w:rsidRPr="00D21A86">
        <w:rPr>
          <w:rFonts w:ascii="Times New Roman" w:eastAsia="Times New Roman" w:hAnsi="Times New Roman" w:cs="Times New Roman"/>
          <w:color w:val="000000"/>
          <w:sz w:val="28"/>
          <w:szCs w:val="28"/>
        </w:rPr>
        <w:t>6</w:t>
      </w:r>
      <w:r w:rsidRPr="00D21A86">
        <w:rPr>
          <w:rFonts w:ascii="Times New Roman" w:eastAsia="Times New Roman" w:hAnsi="Times New Roman" w:cs="Times New Roman"/>
          <w:color w:val="000000"/>
          <w:sz w:val="28"/>
          <w:szCs w:val="28"/>
        </w:rPr>
        <w:t xml:space="preserve"> год (в электронном виде);</w:t>
      </w:r>
    </w:p>
    <w:p w14:paraId="5C548B03" w14:textId="33133EB8"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график отпусков</w:t>
      </w:r>
      <w:r w:rsidR="00D21A86" w:rsidRPr="00D21A86">
        <w:rPr>
          <w:rFonts w:ascii="Times New Roman" w:eastAsia="Times New Roman" w:hAnsi="Times New Roman" w:cs="Times New Roman"/>
          <w:color w:val="000000"/>
          <w:sz w:val="28"/>
          <w:szCs w:val="28"/>
        </w:rPr>
        <w:t>;</w:t>
      </w:r>
    </w:p>
    <w:p w14:paraId="3265DA64" w14:textId="0AEDC7AC"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книга учета движения трудовых книжек и вкладышей к ней;</w:t>
      </w:r>
    </w:p>
    <w:p w14:paraId="0878022D" w14:textId="4611964F"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личное дело сотрудника;</w:t>
      </w:r>
    </w:p>
    <w:p w14:paraId="7EF835A3" w14:textId="06BD9632"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личная карточка сотрудника ф.Т-2;</w:t>
      </w:r>
    </w:p>
    <w:p w14:paraId="132E9E63" w14:textId="1F2303B1"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трудовая книжка сотрудника</w:t>
      </w:r>
      <w:r w:rsidR="00D21A86" w:rsidRPr="00D21A86">
        <w:rPr>
          <w:rFonts w:ascii="Times New Roman" w:eastAsia="Times New Roman" w:hAnsi="Times New Roman" w:cs="Times New Roman"/>
          <w:color w:val="000000"/>
          <w:sz w:val="28"/>
          <w:szCs w:val="28"/>
        </w:rPr>
        <w:t>;</w:t>
      </w:r>
    </w:p>
    <w:p w14:paraId="663BD927" w14:textId="77777777"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 xml:space="preserve"> журналы регистрации (в электронном виде);</w:t>
      </w:r>
    </w:p>
    <w:p w14:paraId="21069A31" w14:textId="77777777"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 xml:space="preserve"> документы, поступившие в отдел кадров сегодня. </w:t>
      </w:r>
    </w:p>
    <w:p w14:paraId="1556084B" w14:textId="77777777"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Создать информационно-справочную базу данных по обработанным документам, оформить обложки к журналам регистрации.</w:t>
      </w:r>
    </w:p>
    <w:p w14:paraId="2088EB75" w14:textId="340FC7D2"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Все созданные документы вывести на печать и сохранить в электронном виде на рабочем столе ПК в папке «Модуль Б_№ конкурсанта». Сделать копию созданной папки с сохраненными документами на флэш-носителе</w:t>
      </w:r>
      <w:r w:rsidR="00D21A86" w:rsidRPr="00D21A86">
        <w:rPr>
          <w:rFonts w:ascii="Times New Roman" w:eastAsia="Times New Roman" w:hAnsi="Times New Roman" w:cs="Times New Roman"/>
          <w:color w:val="000000"/>
          <w:sz w:val="28"/>
          <w:szCs w:val="28"/>
        </w:rPr>
        <w:t>.</w:t>
      </w:r>
    </w:p>
    <w:p w14:paraId="3FBDA28C" w14:textId="0CF9546C"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 xml:space="preserve">При выполнении Модуля конкурсанту предоставляется доступ к справочно-правовой системе </w:t>
      </w:r>
      <w:proofErr w:type="spellStart"/>
      <w:r w:rsidRPr="00D21A86">
        <w:rPr>
          <w:rFonts w:ascii="Times New Roman" w:eastAsia="Times New Roman" w:hAnsi="Times New Roman" w:cs="Times New Roman"/>
          <w:color w:val="000000"/>
          <w:sz w:val="28"/>
          <w:szCs w:val="28"/>
        </w:rPr>
        <w:t>Консультан</w:t>
      </w:r>
      <w:proofErr w:type="spellEnd"/>
      <w:r w:rsidRPr="00D21A86">
        <w:rPr>
          <w:rFonts w:ascii="Times New Roman" w:eastAsia="Times New Roman" w:hAnsi="Times New Roman" w:cs="Times New Roman"/>
          <w:color w:val="000000"/>
          <w:sz w:val="28"/>
          <w:szCs w:val="28"/>
        </w:rPr>
        <w:t xml:space="preserve"> Плюс</w:t>
      </w:r>
      <w:r w:rsidR="00D21A86" w:rsidRPr="00D21A86">
        <w:rPr>
          <w:rFonts w:ascii="Times New Roman" w:eastAsia="Times New Roman" w:hAnsi="Times New Roman" w:cs="Times New Roman"/>
          <w:color w:val="000000"/>
          <w:sz w:val="28"/>
          <w:szCs w:val="28"/>
        </w:rPr>
        <w:t>.</w:t>
      </w:r>
      <w:r w:rsidRPr="00D21A86">
        <w:rPr>
          <w:rFonts w:ascii="Times New Roman" w:eastAsia="Times New Roman" w:hAnsi="Times New Roman" w:cs="Times New Roman"/>
          <w:color w:val="000000"/>
          <w:sz w:val="28"/>
          <w:szCs w:val="28"/>
        </w:rPr>
        <w:t xml:space="preserve"> </w:t>
      </w:r>
    </w:p>
    <w:p w14:paraId="6911B3CB" w14:textId="77777777" w:rsidR="005D1830" w:rsidRPr="00D21A86" w:rsidRDefault="005D1830" w:rsidP="00D21A86">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D21A86">
        <w:rPr>
          <w:rFonts w:ascii="Times New Roman" w:eastAsia="Times New Roman" w:hAnsi="Times New Roman" w:cs="Times New Roman"/>
          <w:color w:val="000000"/>
          <w:sz w:val="28"/>
          <w:szCs w:val="28"/>
        </w:rPr>
        <w:t>При обработке документов конкурсант использует штампы, печати, факсимиле.</w:t>
      </w:r>
    </w:p>
    <w:bookmarkEnd w:id="13"/>
    <w:p w14:paraId="672B51E7" w14:textId="77777777" w:rsidR="005D1830" w:rsidRPr="008A72D5" w:rsidRDefault="005D1830" w:rsidP="005D1830">
      <w:pPr>
        <w:spacing w:after="0" w:line="360" w:lineRule="auto"/>
        <w:jc w:val="both"/>
        <w:rPr>
          <w:rFonts w:ascii="Times New Roman" w:eastAsia="Calibri" w:hAnsi="Times New Roman" w:cs="Times New Roman"/>
          <w:b/>
          <w:sz w:val="28"/>
          <w:szCs w:val="28"/>
          <w:lang w:eastAsia="ru-RU"/>
        </w:rPr>
      </w:pPr>
    </w:p>
    <w:p w14:paraId="03F1FEFC" w14:textId="77777777" w:rsidR="00465470" w:rsidRDefault="00465470" w:rsidP="00F10695">
      <w:pPr>
        <w:spacing w:after="0" w:line="360" w:lineRule="auto"/>
        <w:contextualSpacing/>
        <w:jc w:val="both"/>
        <w:rPr>
          <w:rFonts w:ascii="Times New Roman" w:eastAsia="Times New Roman" w:hAnsi="Times New Roman" w:cs="Times New Roman"/>
          <w:b/>
          <w:bCs/>
          <w:sz w:val="28"/>
          <w:szCs w:val="28"/>
        </w:rPr>
      </w:pPr>
    </w:p>
    <w:p w14:paraId="75CFCAE2" w14:textId="77777777" w:rsidR="00465470" w:rsidRPr="00F10695" w:rsidRDefault="00465470" w:rsidP="00465470">
      <w:pPr>
        <w:spacing w:after="0" w:line="360" w:lineRule="auto"/>
        <w:jc w:val="both"/>
        <w:rPr>
          <w:rFonts w:ascii="Times New Roman" w:eastAsia="Times New Roman" w:hAnsi="Times New Roman" w:cs="Times New Roman"/>
          <w:bCs/>
          <w:sz w:val="28"/>
          <w:szCs w:val="28"/>
          <w:lang w:eastAsia="ru-RU"/>
        </w:rPr>
      </w:pPr>
      <w:bookmarkStart w:id="14" w:name="_Hlk219368144"/>
      <w:r w:rsidRPr="00F10695">
        <w:rPr>
          <w:rFonts w:ascii="Times New Roman" w:eastAsia="Times New Roman" w:hAnsi="Times New Roman" w:cs="Times New Roman"/>
          <w:b/>
          <w:bCs/>
          <w:sz w:val="28"/>
          <w:szCs w:val="28"/>
          <w:lang w:eastAsia="ru-RU"/>
        </w:rPr>
        <w:lastRenderedPageBreak/>
        <w:t xml:space="preserve">Модуль </w:t>
      </w:r>
      <w:r>
        <w:rPr>
          <w:rFonts w:ascii="Times New Roman" w:eastAsia="Times New Roman" w:hAnsi="Times New Roman" w:cs="Times New Roman"/>
          <w:b/>
          <w:bCs/>
          <w:sz w:val="28"/>
          <w:szCs w:val="28"/>
          <w:lang w:eastAsia="ru-RU"/>
        </w:rPr>
        <w:t>В</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bookmarkStart w:id="15" w:name="_Hlk219368172"/>
      <w:r w:rsidR="00046B09" w:rsidRPr="008A72D5">
        <w:rPr>
          <w:rFonts w:ascii="Times New Roman" w:eastAsia="Times New Roman" w:hAnsi="Times New Roman" w:cs="Times New Roman"/>
          <w:b/>
          <w:color w:val="000000"/>
          <w:sz w:val="28"/>
          <w:szCs w:val="28"/>
          <w:lang w:eastAsia="ru-RU"/>
        </w:rPr>
        <w:t>Секретарское обслуживание</w:t>
      </w:r>
      <w:r w:rsidR="00046B09">
        <w:rPr>
          <w:rFonts w:ascii="Times New Roman" w:eastAsia="Times New Roman" w:hAnsi="Times New Roman" w:cs="Times New Roman"/>
          <w:b/>
          <w:color w:val="000000"/>
          <w:sz w:val="28"/>
          <w:szCs w:val="28"/>
          <w:lang w:eastAsia="ru-RU"/>
        </w:rPr>
        <w:t xml:space="preserve"> </w:t>
      </w:r>
      <w:bookmarkEnd w:id="15"/>
      <w:r w:rsidRPr="00F10695">
        <w:rPr>
          <w:rFonts w:ascii="Times New Roman" w:eastAsia="Times New Roman" w:hAnsi="Times New Roman" w:cs="Times New Roman"/>
          <w:b/>
          <w:color w:val="000000"/>
          <w:sz w:val="28"/>
          <w:szCs w:val="28"/>
          <w:lang w:eastAsia="ru-RU"/>
        </w:rPr>
        <w:t>(</w:t>
      </w:r>
      <w:proofErr w:type="spellStart"/>
      <w:r w:rsidRPr="00F10695">
        <w:rPr>
          <w:rFonts w:ascii="Times New Roman" w:eastAsia="Times New Roman" w:hAnsi="Times New Roman" w:cs="Times New Roman"/>
          <w:b/>
          <w:color w:val="000000"/>
          <w:sz w:val="28"/>
          <w:szCs w:val="28"/>
          <w:lang w:eastAsia="ru-RU"/>
        </w:rPr>
        <w:t>вариатив</w:t>
      </w:r>
      <w:proofErr w:type="spellEnd"/>
      <w:r w:rsidRPr="00F10695">
        <w:rPr>
          <w:rFonts w:ascii="Times New Roman" w:eastAsia="Times New Roman" w:hAnsi="Times New Roman" w:cs="Times New Roman"/>
          <w:b/>
          <w:color w:val="000000"/>
          <w:sz w:val="28"/>
          <w:szCs w:val="28"/>
          <w:lang w:eastAsia="ru-RU"/>
        </w:rPr>
        <w:t>)</w:t>
      </w:r>
    </w:p>
    <w:p w14:paraId="3FA728ED" w14:textId="77777777" w:rsidR="00046B09" w:rsidRPr="008A72D5" w:rsidRDefault="00465470" w:rsidP="00046B09">
      <w:pPr>
        <w:spacing w:after="0" w:line="360" w:lineRule="auto"/>
        <w:contextualSpacing/>
        <w:jc w:val="both"/>
        <w:rPr>
          <w:rFonts w:ascii="Times New Roman" w:eastAsia="Times New Roman" w:hAnsi="Times New Roman" w:cs="Times New Roman"/>
          <w:bCs/>
          <w:i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bookmarkStart w:id="16" w:name="_Hlk219368198"/>
      <w:r w:rsidR="00046B09" w:rsidRPr="008A72D5">
        <w:rPr>
          <w:rFonts w:ascii="Times New Roman" w:eastAsia="Times New Roman" w:hAnsi="Times New Roman" w:cs="Times New Roman"/>
          <w:bCs/>
          <w:iCs/>
          <w:sz w:val="28"/>
          <w:szCs w:val="28"/>
        </w:rPr>
        <w:t xml:space="preserve">3 часа 5 минут (из них 5 минут на выступление </w:t>
      </w:r>
      <w:r w:rsidR="00A14A15">
        <w:rPr>
          <w:rFonts w:ascii="Times New Roman" w:eastAsia="Times New Roman" w:hAnsi="Times New Roman" w:cs="Times New Roman"/>
          <w:bCs/>
          <w:iCs/>
          <w:sz w:val="28"/>
          <w:szCs w:val="28"/>
        </w:rPr>
        <w:t>конкурсанта</w:t>
      </w:r>
      <w:r w:rsidR="00046B09" w:rsidRPr="008A72D5">
        <w:rPr>
          <w:rFonts w:ascii="Times New Roman" w:eastAsia="Times New Roman" w:hAnsi="Times New Roman" w:cs="Times New Roman"/>
          <w:bCs/>
          <w:iCs/>
          <w:sz w:val="28"/>
          <w:szCs w:val="28"/>
        </w:rPr>
        <w:t>)</w:t>
      </w:r>
      <w:bookmarkEnd w:id="16"/>
    </w:p>
    <w:bookmarkEnd w:id="14"/>
    <w:p w14:paraId="0AD9EA70" w14:textId="77777777"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65037219" w14:textId="2DFAB2F5" w:rsidR="00046B09" w:rsidRPr="00931C63" w:rsidRDefault="00046B09" w:rsidP="00046B0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bookmarkStart w:id="17" w:name="_Hlk219368119"/>
      <w:r w:rsidRPr="00931C63">
        <w:rPr>
          <w:rFonts w:ascii="Times New Roman" w:eastAsia="Times New Roman" w:hAnsi="Times New Roman" w:cs="Times New Roman"/>
          <w:color w:val="000000"/>
          <w:sz w:val="28"/>
          <w:szCs w:val="28"/>
        </w:rPr>
        <w:t>Конкурсанту, в роли секретаря (в составе рабочей группы Обществ</w:t>
      </w:r>
      <w:r w:rsidR="00931C63" w:rsidRPr="00931C63">
        <w:rPr>
          <w:rFonts w:ascii="Times New Roman" w:eastAsia="Times New Roman" w:hAnsi="Times New Roman" w:cs="Times New Roman"/>
          <w:color w:val="000000"/>
          <w:sz w:val="28"/>
          <w:szCs w:val="28"/>
        </w:rPr>
        <w:t>а</w:t>
      </w:r>
      <w:r w:rsidRPr="00931C63">
        <w:rPr>
          <w:rFonts w:ascii="Times New Roman" w:eastAsia="Times New Roman" w:hAnsi="Times New Roman" w:cs="Times New Roman"/>
          <w:color w:val="000000"/>
          <w:sz w:val="28"/>
          <w:szCs w:val="28"/>
        </w:rPr>
        <w:t xml:space="preserve"> с ограниченной ответственностью </w:t>
      </w:r>
      <w:r w:rsidR="00931C63" w:rsidRPr="00931C63">
        <w:rPr>
          <w:rFonts w:ascii="Times New Roman" w:eastAsia="Times New Roman" w:hAnsi="Times New Roman" w:cs="Times New Roman"/>
          <w:color w:val="000000"/>
          <w:sz w:val="28"/>
          <w:szCs w:val="28"/>
        </w:rPr>
        <w:t>«Вкусный Север</w:t>
      </w:r>
      <w:r w:rsidRPr="00931C63">
        <w:rPr>
          <w:rFonts w:ascii="Times New Roman" w:eastAsia="Times New Roman" w:hAnsi="Times New Roman" w:cs="Times New Roman"/>
          <w:color w:val="000000"/>
          <w:sz w:val="28"/>
          <w:szCs w:val="28"/>
        </w:rPr>
        <w:t xml:space="preserve">») необходимо оказать информационно-аналитическую и организационно-административную поддержку деятельности организации: подготовить предложения по подготовке и проведению делового мероприятия </w:t>
      </w:r>
      <w:r w:rsidRPr="002411D6">
        <w:rPr>
          <w:rFonts w:ascii="Times New Roman" w:eastAsia="Times New Roman" w:hAnsi="Times New Roman" w:cs="Times New Roman"/>
          <w:color w:val="000000"/>
          <w:sz w:val="28"/>
          <w:szCs w:val="28"/>
        </w:rPr>
        <w:t>«</w:t>
      </w:r>
      <w:r w:rsidR="002411D6" w:rsidRPr="002411D6">
        <w:rPr>
          <w:rFonts w:ascii="Times New Roman" w:eastAsia="Times New Roman" w:hAnsi="Times New Roman" w:cs="Times New Roman"/>
          <w:color w:val="000000"/>
          <w:sz w:val="28"/>
          <w:szCs w:val="28"/>
        </w:rPr>
        <w:t>Профессиональный конкурс «Лучший изготовитель мясных полуфабрикатов</w:t>
      </w:r>
      <w:r w:rsidRPr="002411D6">
        <w:rPr>
          <w:rFonts w:ascii="Times New Roman" w:eastAsia="Times New Roman" w:hAnsi="Times New Roman" w:cs="Times New Roman"/>
          <w:color w:val="000000"/>
          <w:sz w:val="28"/>
          <w:szCs w:val="28"/>
        </w:rPr>
        <w:t>».</w:t>
      </w:r>
    </w:p>
    <w:p w14:paraId="503D17C0" w14:textId="77777777" w:rsidR="00046B09" w:rsidRPr="00931C63" w:rsidRDefault="00046B09" w:rsidP="00046B0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31C63">
        <w:rPr>
          <w:rFonts w:ascii="Times New Roman" w:eastAsia="Times New Roman" w:hAnsi="Times New Roman" w:cs="Times New Roman"/>
          <w:color w:val="000000"/>
          <w:sz w:val="28"/>
          <w:szCs w:val="28"/>
        </w:rPr>
        <w:t xml:space="preserve">Конкурсанту необходимо расшифровать аудиозапись и определить поручения руководителя; составить план подготовки и проведения делового мероприятия, подготовить проекты документов, составить приветственное слово, оформить буклет и дополнительные материалы в электронном виде. </w:t>
      </w:r>
    </w:p>
    <w:p w14:paraId="52C50574" w14:textId="77777777" w:rsidR="00046B09" w:rsidRPr="00931C63" w:rsidRDefault="00046B09" w:rsidP="00046B0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31C63">
        <w:rPr>
          <w:rFonts w:ascii="Times New Roman" w:eastAsia="Times New Roman" w:hAnsi="Times New Roman" w:cs="Times New Roman"/>
          <w:color w:val="000000"/>
          <w:sz w:val="28"/>
          <w:szCs w:val="28"/>
        </w:rPr>
        <w:t>Отобразить разработанные предложения и документы в презентации. При оформлении презентации использовать корпоративные цвета организации.</w:t>
      </w:r>
    </w:p>
    <w:p w14:paraId="6B6F11C6" w14:textId="2C0BDAA2" w:rsidR="00046B09" w:rsidRPr="00931C63" w:rsidRDefault="00046B09" w:rsidP="00046B0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31C63">
        <w:rPr>
          <w:rFonts w:ascii="Times New Roman" w:eastAsia="Times New Roman" w:hAnsi="Times New Roman" w:cs="Times New Roman"/>
          <w:color w:val="000000"/>
          <w:sz w:val="28"/>
          <w:szCs w:val="28"/>
        </w:rPr>
        <w:t xml:space="preserve">Итог выполнения работы: составленный план подготовки и проведения делового мероприятия </w:t>
      </w:r>
      <w:r w:rsidR="002411D6" w:rsidRPr="002411D6">
        <w:rPr>
          <w:rFonts w:ascii="Times New Roman" w:eastAsia="Times New Roman" w:hAnsi="Times New Roman" w:cs="Times New Roman"/>
          <w:color w:val="000000"/>
          <w:sz w:val="28"/>
          <w:szCs w:val="28"/>
        </w:rPr>
        <w:t>«Профессиональный конкурс «Лучший изготовитель мясных полуфабрикатов»</w:t>
      </w:r>
      <w:r w:rsidRPr="00931C63">
        <w:rPr>
          <w:rFonts w:ascii="Times New Roman" w:eastAsia="Times New Roman" w:hAnsi="Times New Roman" w:cs="Times New Roman"/>
          <w:color w:val="000000"/>
          <w:sz w:val="28"/>
          <w:szCs w:val="28"/>
        </w:rPr>
        <w:t xml:space="preserve">; </w:t>
      </w:r>
      <w:bookmarkStart w:id="18" w:name="_Hlk219368081"/>
      <w:r w:rsidR="003C5929">
        <w:rPr>
          <w:rFonts w:ascii="Times New Roman" w:eastAsia="Times New Roman" w:hAnsi="Times New Roman" w:cs="Times New Roman"/>
          <w:color w:val="000000"/>
          <w:sz w:val="28"/>
          <w:szCs w:val="28"/>
        </w:rPr>
        <w:t xml:space="preserve">созданные документы по поручению руководителя, </w:t>
      </w:r>
      <w:r w:rsidR="008E4FA4">
        <w:rPr>
          <w:rFonts w:ascii="Times New Roman" w:eastAsia="Times New Roman" w:hAnsi="Times New Roman" w:cs="Times New Roman"/>
          <w:color w:val="000000"/>
          <w:sz w:val="28"/>
          <w:szCs w:val="28"/>
        </w:rPr>
        <w:t>буклет, отражающий план проведения мероприятия</w:t>
      </w:r>
      <w:bookmarkEnd w:id="18"/>
      <w:r w:rsidR="008E4FA4">
        <w:rPr>
          <w:rFonts w:ascii="Times New Roman" w:eastAsia="Times New Roman" w:hAnsi="Times New Roman" w:cs="Times New Roman"/>
          <w:color w:val="000000"/>
          <w:sz w:val="28"/>
          <w:szCs w:val="28"/>
        </w:rPr>
        <w:t xml:space="preserve">; </w:t>
      </w:r>
      <w:r w:rsidRPr="00931C63">
        <w:rPr>
          <w:rFonts w:ascii="Times New Roman" w:eastAsia="Times New Roman" w:hAnsi="Times New Roman" w:cs="Times New Roman"/>
          <w:color w:val="000000"/>
          <w:sz w:val="28"/>
          <w:szCs w:val="28"/>
        </w:rPr>
        <w:t>публичное выступление (на 5 минут) с обоснованием.</w:t>
      </w:r>
    </w:p>
    <w:p w14:paraId="1F09C295" w14:textId="4CFC2CD6" w:rsidR="00046B09" w:rsidRPr="00931C63" w:rsidRDefault="00046B09" w:rsidP="00046B0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31C63">
        <w:rPr>
          <w:rFonts w:ascii="Times New Roman" w:eastAsia="Times New Roman" w:hAnsi="Times New Roman" w:cs="Times New Roman"/>
          <w:color w:val="000000"/>
          <w:sz w:val="28"/>
          <w:szCs w:val="28"/>
        </w:rPr>
        <w:t xml:space="preserve">Конкурсанту предоставляется в электронном или бумажном виде: карточка организации; </w:t>
      </w:r>
      <w:r w:rsidRPr="002411D6">
        <w:rPr>
          <w:rFonts w:ascii="Times New Roman" w:eastAsia="Times New Roman" w:hAnsi="Times New Roman" w:cs="Times New Roman"/>
          <w:color w:val="000000"/>
          <w:sz w:val="28"/>
          <w:szCs w:val="28"/>
        </w:rPr>
        <w:t xml:space="preserve">положение о </w:t>
      </w:r>
      <w:r w:rsidR="002411D6">
        <w:rPr>
          <w:rFonts w:ascii="Times New Roman" w:eastAsia="Times New Roman" w:hAnsi="Times New Roman" w:cs="Times New Roman"/>
          <w:color w:val="000000"/>
          <w:sz w:val="28"/>
          <w:szCs w:val="28"/>
        </w:rPr>
        <w:t xml:space="preserve">проведении профессионального конкурса </w:t>
      </w:r>
      <w:r w:rsidR="002411D6" w:rsidRPr="002411D6">
        <w:rPr>
          <w:rFonts w:ascii="Times New Roman" w:eastAsia="Times New Roman" w:hAnsi="Times New Roman" w:cs="Times New Roman"/>
          <w:color w:val="000000"/>
          <w:sz w:val="28"/>
          <w:szCs w:val="28"/>
        </w:rPr>
        <w:t>«Лучший изготовитель мясных полуфабрикатов»</w:t>
      </w:r>
      <w:r w:rsidRPr="00931C63">
        <w:rPr>
          <w:rFonts w:ascii="Times New Roman" w:eastAsia="Times New Roman" w:hAnsi="Times New Roman" w:cs="Times New Roman"/>
          <w:color w:val="000000"/>
          <w:sz w:val="28"/>
          <w:szCs w:val="28"/>
        </w:rPr>
        <w:t>; аудиозапись от руководителя.</w:t>
      </w:r>
    </w:p>
    <w:p w14:paraId="547A8619" w14:textId="43AA82DE" w:rsidR="00046B09" w:rsidRPr="00931C63" w:rsidRDefault="00046B09" w:rsidP="00046B0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31C63">
        <w:rPr>
          <w:rFonts w:ascii="Times New Roman" w:eastAsia="Times New Roman" w:hAnsi="Times New Roman" w:cs="Times New Roman"/>
          <w:color w:val="000000"/>
          <w:sz w:val="28"/>
          <w:szCs w:val="28"/>
        </w:rPr>
        <w:t>Вывести на печать все созданные документы, сохранить в электронном виде в папке «Модуль В_№ конкурсанта». Сделать копию созданной папки с сохраненными документами на флэш-носителе</w:t>
      </w:r>
      <w:r w:rsidR="00931C63" w:rsidRPr="00931C63">
        <w:rPr>
          <w:rFonts w:ascii="Times New Roman" w:eastAsia="Times New Roman" w:hAnsi="Times New Roman" w:cs="Times New Roman"/>
          <w:color w:val="000000"/>
          <w:sz w:val="28"/>
          <w:szCs w:val="28"/>
        </w:rPr>
        <w:t>.</w:t>
      </w:r>
    </w:p>
    <w:p w14:paraId="7B776138" w14:textId="77777777" w:rsidR="00046B09" w:rsidRPr="00931C63" w:rsidRDefault="00046B09" w:rsidP="00046B0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31C63">
        <w:rPr>
          <w:rFonts w:ascii="Times New Roman" w:eastAsia="Times New Roman" w:hAnsi="Times New Roman" w:cs="Times New Roman"/>
          <w:color w:val="000000"/>
          <w:sz w:val="28"/>
          <w:szCs w:val="28"/>
        </w:rPr>
        <w:lastRenderedPageBreak/>
        <w:t>Подготовленная презентация и текст для выступления сдаются экспертной группе после завершения подготовки и не подлежат изменениям и дополнениям перед выступлением. Во время выступления конкурсанты находятся в комнате конкурсантов и приглашаются в брифинг-зону только для своего выступления.</w:t>
      </w:r>
    </w:p>
    <w:bookmarkEnd w:id="17"/>
    <w:p w14:paraId="2DD99004" w14:textId="77777777" w:rsidR="00465470" w:rsidRDefault="00465470" w:rsidP="00F10695">
      <w:pPr>
        <w:spacing w:after="0" w:line="360" w:lineRule="auto"/>
        <w:contextualSpacing/>
        <w:jc w:val="both"/>
        <w:rPr>
          <w:rFonts w:ascii="Times New Roman" w:eastAsia="Times New Roman" w:hAnsi="Times New Roman" w:cs="Times New Roman"/>
          <w:b/>
          <w:bCs/>
          <w:sz w:val="28"/>
          <w:szCs w:val="28"/>
        </w:rPr>
      </w:pPr>
    </w:p>
    <w:p w14:paraId="0E76A7DF" w14:textId="77777777" w:rsidR="00465470" w:rsidRPr="00F10695" w:rsidRDefault="00465470" w:rsidP="00465470">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sidR="005276A4">
        <w:rPr>
          <w:rFonts w:ascii="Times New Roman" w:eastAsia="Times New Roman" w:hAnsi="Times New Roman" w:cs="Times New Roman"/>
          <w:b/>
          <w:bCs/>
          <w:sz w:val="28"/>
          <w:szCs w:val="28"/>
          <w:lang w:eastAsia="ru-RU"/>
        </w:rPr>
        <w:t>Г</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bookmarkStart w:id="19" w:name="_Hlk219369521"/>
      <w:r w:rsidR="00046B09" w:rsidRPr="008A72D5">
        <w:rPr>
          <w:rFonts w:ascii="Times New Roman" w:eastAsia="Times New Roman" w:hAnsi="Times New Roman" w:cs="Times New Roman"/>
          <w:b/>
          <w:bCs/>
          <w:color w:val="000000"/>
          <w:sz w:val="28"/>
          <w:szCs w:val="28"/>
        </w:rPr>
        <w:t>Хранение, комплектование, учёт и использование архивных документов</w:t>
      </w:r>
      <w:bookmarkEnd w:id="19"/>
      <w:r w:rsidR="00046B09" w:rsidRPr="008A72D5">
        <w:rPr>
          <w:rFonts w:ascii="Times New Roman" w:eastAsia="Times New Roman" w:hAnsi="Times New Roman" w:cs="Times New Roman"/>
          <w:b/>
          <w:bCs/>
          <w:color w:val="000000"/>
          <w:sz w:val="28"/>
          <w:szCs w:val="28"/>
        </w:rPr>
        <w:t xml:space="preserve"> (инвариант)</w:t>
      </w:r>
    </w:p>
    <w:p w14:paraId="7912D53F" w14:textId="77777777" w:rsidR="00465470" w:rsidRPr="00465470" w:rsidRDefault="00465470" w:rsidP="00465470">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046B09">
        <w:rPr>
          <w:rFonts w:ascii="Times New Roman" w:eastAsia="Times New Roman" w:hAnsi="Times New Roman" w:cs="Times New Roman"/>
          <w:color w:val="000000"/>
          <w:sz w:val="28"/>
          <w:szCs w:val="28"/>
        </w:rPr>
        <w:t xml:space="preserve">3 </w:t>
      </w:r>
      <w:r>
        <w:rPr>
          <w:rFonts w:ascii="Times New Roman" w:eastAsia="Times New Roman" w:hAnsi="Times New Roman" w:cs="Times New Roman"/>
          <w:color w:val="000000"/>
          <w:sz w:val="28"/>
          <w:szCs w:val="28"/>
        </w:rPr>
        <w:t>час</w:t>
      </w:r>
      <w:r w:rsidR="00046B09">
        <w:rPr>
          <w:rFonts w:ascii="Times New Roman" w:eastAsia="Times New Roman" w:hAnsi="Times New Roman" w:cs="Times New Roman"/>
          <w:color w:val="000000"/>
          <w:sz w:val="28"/>
          <w:szCs w:val="28"/>
        </w:rPr>
        <w:t>а</w:t>
      </w:r>
    </w:p>
    <w:p w14:paraId="628BDDC7" w14:textId="77777777"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2AC7F9EE" w14:textId="15CF6C9A" w:rsidR="00046B09" w:rsidRPr="00931C63" w:rsidRDefault="00046B09" w:rsidP="00046B0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31C63">
        <w:rPr>
          <w:rFonts w:ascii="Times New Roman" w:eastAsia="Times New Roman" w:hAnsi="Times New Roman" w:cs="Times New Roman"/>
          <w:color w:val="000000"/>
          <w:sz w:val="28"/>
          <w:szCs w:val="28"/>
        </w:rPr>
        <w:t xml:space="preserve">Конкурсанту в качестве архивиста организации </w:t>
      </w:r>
      <w:r w:rsidR="00A46634" w:rsidRPr="00A46634">
        <w:rPr>
          <w:rFonts w:ascii="Times New Roman" w:eastAsia="Times New Roman" w:hAnsi="Times New Roman" w:cs="Times New Roman"/>
          <w:color w:val="000000"/>
          <w:sz w:val="28"/>
          <w:szCs w:val="28"/>
        </w:rPr>
        <w:t xml:space="preserve">ООО «Вкусный Север» </w:t>
      </w:r>
      <w:r w:rsidRPr="00931C63">
        <w:rPr>
          <w:rFonts w:ascii="Times New Roman" w:eastAsia="Times New Roman" w:hAnsi="Times New Roman" w:cs="Times New Roman"/>
          <w:color w:val="000000"/>
          <w:sz w:val="28"/>
          <w:szCs w:val="28"/>
        </w:rPr>
        <w:t xml:space="preserve">необходимо организовать экспертизу ценности и использование архивных документов. </w:t>
      </w:r>
    </w:p>
    <w:p w14:paraId="01848445" w14:textId="77777777" w:rsidR="00931C63" w:rsidRPr="00931C63" w:rsidRDefault="00046B09" w:rsidP="00046B0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31C63">
        <w:rPr>
          <w:rFonts w:ascii="Times New Roman" w:eastAsia="Times New Roman" w:hAnsi="Times New Roman" w:cs="Times New Roman"/>
          <w:color w:val="000000"/>
          <w:sz w:val="28"/>
          <w:szCs w:val="28"/>
        </w:rPr>
        <w:t>В архив организации поступили необработанные документы за 202</w:t>
      </w:r>
      <w:r w:rsidR="00931C63" w:rsidRPr="00931C63">
        <w:rPr>
          <w:rFonts w:ascii="Times New Roman" w:eastAsia="Times New Roman" w:hAnsi="Times New Roman" w:cs="Times New Roman"/>
          <w:color w:val="000000"/>
          <w:sz w:val="28"/>
          <w:szCs w:val="28"/>
        </w:rPr>
        <w:t>2</w:t>
      </w:r>
      <w:r w:rsidRPr="00931C63">
        <w:rPr>
          <w:rFonts w:ascii="Times New Roman" w:eastAsia="Times New Roman" w:hAnsi="Times New Roman" w:cs="Times New Roman"/>
          <w:color w:val="000000"/>
          <w:sz w:val="28"/>
          <w:szCs w:val="28"/>
        </w:rPr>
        <w:t xml:space="preserve"> год. Конкурсанту предстоит из предложенных документов на бумажных носителях сформировать и оформить дела постоянного</w:t>
      </w:r>
      <w:r w:rsidR="00931C63" w:rsidRPr="00931C63">
        <w:rPr>
          <w:rFonts w:ascii="Times New Roman" w:eastAsia="Times New Roman" w:hAnsi="Times New Roman" w:cs="Times New Roman"/>
          <w:color w:val="000000"/>
          <w:sz w:val="28"/>
          <w:szCs w:val="28"/>
        </w:rPr>
        <w:t xml:space="preserve">, </w:t>
      </w:r>
      <w:r w:rsidRPr="00931C63">
        <w:rPr>
          <w:rFonts w:ascii="Times New Roman" w:eastAsia="Times New Roman" w:hAnsi="Times New Roman" w:cs="Times New Roman"/>
          <w:color w:val="000000"/>
          <w:sz w:val="28"/>
          <w:szCs w:val="28"/>
        </w:rPr>
        <w:t>долговременного</w:t>
      </w:r>
      <w:r w:rsidR="00931C63" w:rsidRPr="00931C63">
        <w:rPr>
          <w:rFonts w:ascii="Times New Roman" w:eastAsia="Times New Roman" w:hAnsi="Times New Roman" w:cs="Times New Roman"/>
          <w:color w:val="000000"/>
          <w:sz w:val="28"/>
          <w:szCs w:val="28"/>
        </w:rPr>
        <w:t xml:space="preserve">, </w:t>
      </w:r>
      <w:r w:rsidRPr="00931C63">
        <w:rPr>
          <w:rFonts w:ascii="Times New Roman" w:eastAsia="Times New Roman" w:hAnsi="Times New Roman" w:cs="Times New Roman"/>
          <w:color w:val="000000"/>
          <w:sz w:val="28"/>
          <w:szCs w:val="28"/>
        </w:rPr>
        <w:t>временного хранения</w:t>
      </w:r>
      <w:r w:rsidR="00931C63" w:rsidRPr="00931C63">
        <w:rPr>
          <w:rFonts w:ascii="Times New Roman" w:eastAsia="Times New Roman" w:hAnsi="Times New Roman" w:cs="Times New Roman"/>
          <w:color w:val="000000"/>
          <w:sz w:val="28"/>
          <w:szCs w:val="28"/>
        </w:rPr>
        <w:t xml:space="preserve">, </w:t>
      </w:r>
      <w:r w:rsidRPr="00931C63">
        <w:rPr>
          <w:rFonts w:ascii="Times New Roman" w:eastAsia="Times New Roman" w:hAnsi="Times New Roman" w:cs="Times New Roman"/>
          <w:color w:val="000000"/>
          <w:sz w:val="28"/>
          <w:szCs w:val="28"/>
        </w:rPr>
        <w:t xml:space="preserve">дела по личному составу с учётом нормативных документов. </w:t>
      </w:r>
    </w:p>
    <w:p w14:paraId="54CBE2BF" w14:textId="7A5494E6" w:rsidR="00046B09" w:rsidRPr="00931C63" w:rsidRDefault="00046B09" w:rsidP="00046B0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31C63">
        <w:rPr>
          <w:rFonts w:ascii="Times New Roman" w:eastAsia="Times New Roman" w:hAnsi="Times New Roman" w:cs="Times New Roman"/>
          <w:color w:val="000000"/>
          <w:sz w:val="28"/>
          <w:szCs w:val="28"/>
        </w:rPr>
        <w:t xml:space="preserve">Необходимо оформить документы по результатам деятельности экспертной комиссии. Подготовить сформированные дела </w:t>
      </w:r>
      <w:r w:rsidR="00931C63" w:rsidRPr="00931C63">
        <w:rPr>
          <w:rFonts w:ascii="Times New Roman" w:eastAsia="Times New Roman" w:hAnsi="Times New Roman" w:cs="Times New Roman"/>
          <w:color w:val="000000"/>
          <w:sz w:val="28"/>
          <w:szCs w:val="28"/>
        </w:rPr>
        <w:t>(</w:t>
      </w:r>
      <w:r w:rsidR="00A46634">
        <w:rPr>
          <w:rFonts w:ascii="Times New Roman" w:eastAsia="Times New Roman" w:hAnsi="Times New Roman" w:cs="Times New Roman"/>
          <w:color w:val="000000"/>
          <w:sz w:val="28"/>
          <w:szCs w:val="28"/>
        </w:rPr>
        <w:t>3</w:t>
      </w:r>
      <w:r w:rsidR="00931C63" w:rsidRPr="00931C63">
        <w:rPr>
          <w:rFonts w:ascii="Times New Roman" w:eastAsia="Times New Roman" w:hAnsi="Times New Roman" w:cs="Times New Roman"/>
          <w:color w:val="000000"/>
          <w:sz w:val="28"/>
          <w:szCs w:val="28"/>
        </w:rPr>
        <w:t xml:space="preserve"> дела) </w:t>
      </w:r>
      <w:r w:rsidRPr="00931C63">
        <w:rPr>
          <w:rFonts w:ascii="Times New Roman" w:eastAsia="Times New Roman" w:hAnsi="Times New Roman" w:cs="Times New Roman"/>
          <w:color w:val="000000"/>
          <w:sz w:val="28"/>
          <w:szCs w:val="28"/>
        </w:rPr>
        <w:t xml:space="preserve">на архивное хранение. </w:t>
      </w:r>
    </w:p>
    <w:p w14:paraId="2CC69793" w14:textId="77777777" w:rsidR="00046B09" w:rsidRPr="00931C63" w:rsidRDefault="00046B09" w:rsidP="00046B0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31C63">
        <w:rPr>
          <w:rFonts w:ascii="Times New Roman" w:eastAsia="Times New Roman" w:hAnsi="Times New Roman" w:cs="Times New Roman"/>
          <w:color w:val="000000"/>
          <w:sz w:val="28"/>
          <w:szCs w:val="28"/>
        </w:rPr>
        <w:t xml:space="preserve">Подготовить документы по социально-правовому запросу на основе сведений, имеющихся в архивном деле. </w:t>
      </w:r>
    </w:p>
    <w:p w14:paraId="59B1A23D" w14:textId="77777777" w:rsidR="00046B09" w:rsidRPr="00931C63" w:rsidRDefault="00046B09" w:rsidP="00046B0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31C63">
        <w:rPr>
          <w:rFonts w:ascii="Times New Roman" w:eastAsia="Times New Roman" w:hAnsi="Times New Roman" w:cs="Times New Roman"/>
          <w:color w:val="000000"/>
          <w:sz w:val="28"/>
          <w:szCs w:val="28"/>
        </w:rPr>
        <w:t xml:space="preserve">Конкурсанту предоставляются в электронном или бумажном виде: </w:t>
      </w:r>
    </w:p>
    <w:p w14:paraId="0EA9F513" w14:textId="77777777" w:rsidR="00046B09" w:rsidRPr="00931C63" w:rsidRDefault="00046B09" w:rsidP="00046B09">
      <w:pPr>
        <w:pStyle w:val="aff1"/>
        <w:numPr>
          <w:ilvl w:val="0"/>
          <w:numId w:val="39"/>
        </w:numPr>
        <w:pBdr>
          <w:top w:val="nil"/>
          <w:left w:val="nil"/>
          <w:bottom w:val="nil"/>
          <w:right w:val="nil"/>
          <w:between w:val="nil"/>
        </w:pBdr>
        <w:tabs>
          <w:tab w:val="left" w:pos="1276"/>
        </w:tabs>
        <w:spacing w:after="0" w:line="360" w:lineRule="auto"/>
        <w:ind w:left="0" w:firstLine="709"/>
        <w:jc w:val="both"/>
        <w:rPr>
          <w:rFonts w:ascii="Times New Roman" w:eastAsia="Times New Roman" w:hAnsi="Times New Roman"/>
          <w:color w:val="000000"/>
          <w:sz w:val="28"/>
          <w:szCs w:val="28"/>
        </w:rPr>
      </w:pPr>
      <w:r w:rsidRPr="00931C63">
        <w:rPr>
          <w:rFonts w:ascii="Times New Roman" w:eastAsia="Times New Roman" w:hAnsi="Times New Roman"/>
          <w:color w:val="000000"/>
          <w:sz w:val="28"/>
          <w:szCs w:val="28"/>
        </w:rPr>
        <w:t>карточка организации (</w:t>
      </w:r>
      <w:proofErr w:type="gramStart"/>
      <w:r w:rsidRPr="00931C63">
        <w:rPr>
          <w:rFonts w:ascii="Times New Roman" w:eastAsia="Times New Roman" w:hAnsi="Times New Roman"/>
          <w:color w:val="000000"/>
          <w:sz w:val="28"/>
          <w:szCs w:val="28"/>
        </w:rPr>
        <w:t>в электроном</w:t>
      </w:r>
      <w:proofErr w:type="gramEnd"/>
      <w:r w:rsidRPr="00931C63">
        <w:rPr>
          <w:rFonts w:ascii="Times New Roman" w:eastAsia="Times New Roman" w:hAnsi="Times New Roman"/>
          <w:color w:val="000000"/>
          <w:sz w:val="28"/>
          <w:szCs w:val="28"/>
        </w:rPr>
        <w:t xml:space="preserve"> виде);</w:t>
      </w:r>
    </w:p>
    <w:p w14:paraId="292B977F" w14:textId="77777777" w:rsidR="00046B09" w:rsidRPr="00931C63" w:rsidRDefault="00046B09" w:rsidP="00046B09">
      <w:pPr>
        <w:pStyle w:val="aff1"/>
        <w:numPr>
          <w:ilvl w:val="0"/>
          <w:numId w:val="39"/>
        </w:numPr>
        <w:pBdr>
          <w:top w:val="nil"/>
          <w:left w:val="nil"/>
          <w:bottom w:val="nil"/>
          <w:right w:val="nil"/>
          <w:between w:val="nil"/>
        </w:pBdr>
        <w:tabs>
          <w:tab w:val="left" w:pos="1276"/>
        </w:tabs>
        <w:spacing w:after="0" w:line="360" w:lineRule="auto"/>
        <w:ind w:left="0" w:firstLine="709"/>
        <w:jc w:val="both"/>
        <w:rPr>
          <w:rFonts w:ascii="Times New Roman" w:eastAsia="Times New Roman" w:hAnsi="Times New Roman"/>
          <w:color w:val="000000"/>
          <w:sz w:val="28"/>
          <w:szCs w:val="28"/>
        </w:rPr>
      </w:pPr>
      <w:r w:rsidRPr="00931C63">
        <w:rPr>
          <w:rFonts w:ascii="Times New Roman" w:eastAsia="Times New Roman" w:hAnsi="Times New Roman"/>
          <w:color w:val="000000"/>
          <w:sz w:val="28"/>
          <w:szCs w:val="28"/>
        </w:rPr>
        <w:t>дело из архива организации;</w:t>
      </w:r>
    </w:p>
    <w:p w14:paraId="085FA274" w14:textId="77777777" w:rsidR="00046B09" w:rsidRPr="00931C63" w:rsidRDefault="00046B09" w:rsidP="00046B09">
      <w:pPr>
        <w:pStyle w:val="aff1"/>
        <w:numPr>
          <w:ilvl w:val="0"/>
          <w:numId w:val="39"/>
        </w:numPr>
        <w:pBdr>
          <w:top w:val="nil"/>
          <w:left w:val="nil"/>
          <w:bottom w:val="nil"/>
          <w:right w:val="nil"/>
          <w:between w:val="nil"/>
        </w:pBdr>
        <w:tabs>
          <w:tab w:val="left" w:pos="1276"/>
        </w:tabs>
        <w:spacing w:after="0" w:line="360" w:lineRule="auto"/>
        <w:ind w:left="0" w:firstLine="709"/>
        <w:jc w:val="both"/>
        <w:rPr>
          <w:rFonts w:ascii="Times New Roman" w:eastAsia="Times New Roman" w:hAnsi="Times New Roman"/>
          <w:color w:val="000000"/>
          <w:sz w:val="28"/>
          <w:szCs w:val="28"/>
        </w:rPr>
      </w:pPr>
      <w:r w:rsidRPr="00931C63">
        <w:rPr>
          <w:rFonts w:ascii="Times New Roman" w:eastAsia="Times New Roman" w:hAnsi="Times New Roman"/>
          <w:color w:val="000000"/>
          <w:sz w:val="28"/>
          <w:szCs w:val="28"/>
        </w:rPr>
        <w:t>документы из Дела фонда организации, годовой раздел описи дел постоянного/долговременного/временного хранения/по личному составу;</w:t>
      </w:r>
    </w:p>
    <w:p w14:paraId="57E80246" w14:textId="2EE971FB" w:rsidR="00046B09" w:rsidRPr="00931C63" w:rsidRDefault="00046B09" w:rsidP="00046B09">
      <w:pPr>
        <w:pStyle w:val="aff1"/>
        <w:numPr>
          <w:ilvl w:val="0"/>
          <w:numId w:val="39"/>
        </w:numPr>
        <w:pBdr>
          <w:top w:val="nil"/>
          <w:left w:val="nil"/>
          <w:bottom w:val="nil"/>
          <w:right w:val="nil"/>
          <w:between w:val="nil"/>
        </w:pBdr>
        <w:tabs>
          <w:tab w:val="left" w:pos="1276"/>
        </w:tabs>
        <w:spacing w:after="0" w:line="360" w:lineRule="auto"/>
        <w:ind w:left="0" w:firstLine="709"/>
        <w:jc w:val="both"/>
        <w:rPr>
          <w:rFonts w:ascii="Times New Roman" w:eastAsia="Times New Roman" w:hAnsi="Times New Roman"/>
          <w:color w:val="000000"/>
          <w:sz w:val="28"/>
          <w:szCs w:val="28"/>
        </w:rPr>
      </w:pPr>
      <w:r w:rsidRPr="00931C63">
        <w:rPr>
          <w:rFonts w:ascii="Times New Roman" w:eastAsia="Times New Roman" w:hAnsi="Times New Roman"/>
          <w:color w:val="000000"/>
          <w:sz w:val="28"/>
          <w:szCs w:val="28"/>
        </w:rPr>
        <w:t>номенклатура дел за 202</w:t>
      </w:r>
      <w:r w:rsidR="00931C63" w:rsidRPr="00931C63">
        <w:rPr>
          <w:rFonts w:ascii="Times New Roman" w:eastAsia="Times New Roman" w:hAnsi="Times New Roman"/>
          <w:color w:val="000000"/>
          <w:sz w:val="28"/>
          <w:szCs w:val="28"/>
        </w:rPr>
        <w:t>2</w:t>
      </w:r>
      <w:r w:rsidRPr="00931C63">
        <w:rPr>
          <w:rFonts w:ascii="Times New Roman" w:eastAsia="Times New Roman" w:hAnsi="Times New Roman"/>
          <w:color w:val="000000"/>
          <w:sz w:val="28"/>
          <w:szCs w:val="28"/>
        </w:rPr>
        <w:t xml:space="preserve"> год (</w:t>
      </w:r>
      <w:proofErr w:type="gramStart"/>
      <w:r w:rsidRPr="00931C63">
        <w:rPr>
          <w:rFonts w:ascii="Times New Roman" w:eastAsia="Times New Roman" w:hAnsi="Times New Roman"/>
          <w:color w:val="000000"/>
          <w:sz w:val="28"/>
          <w:szCs w:val="28"/>
        </w:rPr>
        <w:t>в электроном</w:t>
      </w:r>
      <w:proofErr w:type="gramEnd"/>
      <w:r w:rsidRPr="00931C63">
        <w:rPr>
          <w:rFonts w:ascii="Times New Roman" w:eastAsia="Times New Roman" w:hAnsi="Times New Roman"/>
          <w:color w:val="000000"/>
          <w:sz w:val="28"/>
          <w:szCs w:val="28"/>
        </w:rPr>
        <w:t xml:space="preserve"> виде);</w:t>
      </w:r>
    </w:p>
    <w:p w14:paraId="7AAC11DD" w14:textId="77777777" w:rsidR="00046B09" w:rsidRPr="00931C63" w:rsidRDefault="00046B09" w:rsidP="00046B09">
      <w:pPr>
        <w:pStyle w:val="aff1"/>
        <w:numPr>
          <w:ilvl w:val="0"/>
          <w:numId w:val="39"/>
        </w:numPr>
        <w:pBdr>
          <w:top w:val="nil"/>
          <w:left w:val="nil"/>
          <w:bottom w:val="nil"/>
          <w:right w:val="nil"/>
          <w:between w:val="nil"/>
        </w:pBdr>
        <w:tabs>
          <w:tab w:val="left" w:pos="1276"/>
        </w:tabs>
        <w:spacing w:after="0" w:line="360" w:lineRule="auto"/>
        <w:ind w:left="0" w:firstLine="709"/>
        <w:jc w:val="both"/>
        <w:rPr>
          <w:rFonts w:ascii="Times New Roman" w:eastAsia="Times New Roman" w:hAnsi="Times New Roman"/>
          <w:color w:val="000000"/>
          <w:sz w:val="28"/>
          <w:szCs w:val="28"/>
        </w:rPr>
      </w:pPr>
      <w:r w:rsidRPr="00931C63">
        <w:rPr>
          <w:rFonts w:ascii="Times New Roman" w:eastAsia="Times New Roman" w:hAnsi="Times New Roman"/>
          <w:color w:val="000000"/>
          <w:sz w:val="28"/>
          <w:szCs w:val="28"/>
        </w:rPr>
        <w:t>запрос социально правового характера;</w:t>
      </w:r>
    </w:p>
    <w:p w14:paraId="363654B4" w14:textId="77777777" w:rsidR="00046B09" w:rsidRPr="00931C63" w:rsidRDefault="00046B09" w:rsidP="00046B09">
      <w:pPr>
        <w:pStyle w:val="aff1"/>
        <w:numPr>
          <w:ilvl w:val="0"/>
          <w:numId w:val="39"/>
        </w:numPr>
        <w:pBdr>
          <w:top w:val="nil"/>
          <w:left w:val="nil"/>
          <w:bottom w:val="nil"/>
          <w:right w:val="nil"/>
          <w:between w:val="nil"/>
        </w:pBdr>
        <w:tabs>
          <w:tab w:val="left" w:pos="1276"/>
        </w:tabs>
        <w:spacing w:after="0" w:line="360" w:lineRule="auto"/>
        <w:ind w:left="0" w:firstLine="709"/>
        <w:jc w:val="both"/>
        <w:rPr>
          <w:rFonts w:ascii="Times New Roman" w:eastAsia="Times New Roman" w:hAnsi="Times New Roman"/>
          <w:color w:val="000000"/>
          <w:sz w:val="28"/>
          <w:szCs w:val="28"/>
        </w:rPr>
      </w:pPr>
      <w:r w:rsidRPr="00931C63">
        <w:rPr>
          <w:rFonts w:ascii="Times New Roman" w:eastAsia="Times New Roman" w:hAnsi="Times New Roman"/>
          <w:color w:val="000000"/>
          <w:sz w:val="28"/>
          <w:szCs w:val="28"/>
        </w:rPr>
        <w:lastRenderedPageBreak/>
        <w:t>журнал регистрации (</w:t>
      </w:r>
      <w:proofErr w:type="gramStart"/>
      <w:r w:rsidRPr="00931C63">
        <w:rPr>
          <w:rFonts w:ascii="Times New Roman" w:eastAsia="Times New Roman" w:hAnsi="Times New Roman"/>
          <w:color w:val="000000"/>
          <w:sz w:val="28"/>
          <w:szCs w:val="28"/>
        </w:rPr>
        <w:t>в электроном</w:t>
      </w:r>
      <w:proofErr w:type="gramEnd"/>
      <w:r w:rsidRPr="00931C63">
        <w:rPr>
          <w:rFonts w:ascii="Times New Roman" w:eastAsia="Times New Roman" w:hAnsi="Times New Roman"/>
          <w:color w:val="000000"/>
          <w:sz w:val="28"/>
          <w:szCs w:val="28"/>
        </w:rPr>
        <w:t xml:space="preserve"> виде). </w:t>
      </w:r>
    </w:p>
    <w:p w14:paraId="5D5C5C53" w14:textId="4A1B16D7" w:rsidR="00046B09" w:rsidRPr="00931C63" w:rsidRDefault="00046B09" w:rsidP="00046B0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31C63">
        <w:rPr>
          <w:rFonts w:ascii="Times New Roman" w:eastAsia="Times New Roman" w:hAnsi="Times New Roman" w:cs="Times New Roman"/>
          <w:color w:val="000000"/>
          <w:sz w:val="28"/>
          <w:szCs w:val="28"/>
        </w:rPr>
        <w:t>Все созданные документы вывести на печать и сохранить в электронном виде на рабочем столе ПК в папке «Модуль Г_№ конкурсанта». Сделать копию созданной папки с сохраненными документами на флэш-носителе</w:t>
      </w:r>
      <w:r w:rsidR="00931C63" w:rsidRPr="00931C63">
        <w:rPr>
          <w:rFonts w:ascii="Times New Roman" w:eastAsia="Times New Roman" w:hAnsi="Times New Roman" w:cs="Times New Roman"/>
          <w:color w:val="000000"/>
          <w:sz w:val="28"/>
          <w:szCs w:val="28"/>
        </w:rPr>
        <w:t>.</w:t>
      </w:r>
    </w:p>
    <w:p w14:paraId="3B4EBB50" w14:textId="4C78098F" w:rsidR="00046B09" w:rsidRPr="00931C63" w:rsidRDefault="00046B09" w:rsidP="00046B0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31C63">
        <w:rPr>
          <w:rFonts w:ascii="Times New Roman" w:eastAsia="Times New Roman" w:hAnsi="Times New Roman" w:cs="Times New Roman"/>
          <w:color w:val="000000"/>
          <w:sz w:val="28"/>
          <w:szCs w:val="28"/>
        </w:rPr>
        <w:t>При выполнении Модуля конкурсанту предоставляется доступ к справочно-правовой системе Консультан</w:t>
      </w:r>
      <w:r w:rsidR="00931C63" w:rsidRPr="00931C63">
        <w:rPr>
          <w:rFonts w:ascii="Times New Roman" w:eastAsia="Times New Roman" w:hAnsi="Times New Roman" w:cs="Times New Roman"/>
          <w:color w:val="000000"/>
          <w:sz w:val="28"/>
          <w:szCs w:val="28"/>
        </w:rPr>
        <w:t>т</w:t>
      </w:r>
      <w:r w:rsidRPr="00931C63">
        <w:rPr>
          <w:rFonts w:ascii="Times New Roman" w:eastAsia="Times New Roman" w:hAnsi="Times New Roman" w:cs="Times New Roman"/>
          <w:color w:val="000000"/>
          <w:sz w:val="28"/>
          <w:szCs w:val="28"/>
        </w:rPr>
        <w:t xml:space="preserve"> Плюс</w:t>
      </w:r>
      <w:r w:rsidR="00931C63" w:rsidRPr="00931C63">
        <w:rPr>
          <w:rFonts w:ascii="Times New Roman" w:eastAsia="Times New Roman" w:hAnsi="Times New Roman" w:cs="Times New Roman"/>
          <w:color w:val="000000"/>
          <w:sz w:val="28"/>
          <w:szCs w:val="28"/>
        </w:rPr>
        <w:t>.</w:t>
      </w:r>
    </w:p>
    <w:p w14:paraId="5674B9C3" w14:textId="77777777" w:rsidR="00046B09" w:rsidRPr="00931C63" w:rsidRDefault="00046B09" w:rsidP="00046B0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31C63">
        <w:rPr>
          <w:rFonts w:ascii="Times New Roman" w:eastAsia="Times New Roman" w:hAnsi="Times New Roman" w:cs="Times New Roman"/>
          <w:color w:val="000000"/>
          <w:sz w:val="28"/>
          <w:szCs w:val="28"/>
        </w:rPr>
        <w:t xml:space="preserve"> При создании документов конкурсант использует штампы, печати, факсимиле. Необходимо обратить особое внимание на технику безопасности при работе с шилом и иглой при прошивке дела.</w:t>
      </w:r>
    </w:p>
    <w:p w14:paraId="5707558A" w14:textId="77777777" w:rsidR="009E5BD9" w:rsidRPr="00F10695" w:rsidRDefault="009E5BD9" w:rsidP="00F10695">
      <w:pPr>
        <w:spacing w:after="0" w:line="360" w:lineRule="auto"/>
        <w:rPr>
          <w:rFonts w:ascii="Times New Roman" w:eastAsia="Times New Roman" w:hAnsi="Times New Roman" w:cs="Times New Roman"/>
          <w:bCs/>
          <w:sz w:val="28"/>
          <w:szCs w:val="28"/>
        </w:rPr>
      </w:pPr>
      <w:r w:rsidRPr="00F10695">
        <w:rPr>
          <w:rFonts w:ascii="Times New Roman" w:eastAsia="Times New Roman" w:hAnsi="Times New Roman" w:cs="Times New Roman"/>
          <w:bCs/>
          <w:sz w:val="28"/>
          <w:szCs w:val="28"/>
        </w:rPr>
        <w:br w:type="page"/>
      </w:r>
    </w:p>
    <w:p w14:paraId="4F6977F5" w14:textId="77777777" w:rsidR="00D17132" w:rsidRPr="00D83E4E" w:rsidRDefault="0060658F" w:rsidP="00465470">
      <w:pPr>
        <w:pStyle w:val="-1"/>
        <w:spacing w:before="0" w:after="0"/>
        <w:jc w:val="center"/>
        <w:rPr>
          <w:rFonts w:ascii="Times New Roman" w:hAnsi="Times New Roman"/>
          <w:color w:val="auto"/>
          <w:sz w:val="28"/>
          <w:szCs w:val="28"/>
        </w:rPr>
      </w:pPr>
      <w:bookmarkStart w:id="20" w:name="_Toc78885643"/>
      <w:bookmarkStart w:id="21" w:name="_Toc207715344"/>
      <w:r w:rsidRPr="00D83E4E">
        <w:rPr>
          <w:rFonts w:ascii="Times New Roman" w:hAnsi="Times New Roman"/>
          <w:color w:val="auto"/>
          <w:sz w:val="28"/>
          <w:szCs w:val="28"/>
        </w:rPr>
        <w:lastRenderedPageBreak/>
        <w:t xml:space="preserve">2. </w:t>
      </w:r>
      <w:r w:rsidR="00D17132" w:rsidRPr="00D83E4E">
        <w:rPr>
          <w:rFonts w:ascii="Times New Roman" w:hAnsi="Times New Roman"/>
          <w:color w:val="auto"/>
          <w:sz w:val="28"/>
          <w:szCs w:val="28"/>
        </w:rPr>
        <w:t>СПЕЦИАЛЬНЫЕ ПРАВИЛА КОМПЕТЕНЦИИ</w:t>
      </w:r>
      <w:r w:rsidR="00D17132" w:rsidRPr="00D83E4E">
        <w:rPr>
          <w:rFonts w:ascii="Times New Roman" w:hAnsi="Times New Roman"/>
          <w:i/>
          <w:color w:val="auto"/>
          <w:sz w:val="28"/>
          <w:szCs w:val="28"/>
          <w:vertAlign w:val="superscript"/>
        </w:rPr>
        <w:footnoteReference w:id="2"/>
      </w:r>
      <w:bookmarkEnd w:id="20"/>
      <w:bookmarkEnd w:id="21"/>
    </w:p>
    <w:p w14:paraId="1C2BD044" w14:textId="77777777" w:rsidR="00046B09" w:rsidRPr="008A72D5" w:rsidRDefault="00046B09" w:rsidP="00046B09">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bookmarkStart w:id="22" w:name="_Toc78885659"/>
      <w:r w:rsidRPr="008A72D5">
        <w:rPr>
          <w:rFonts w:ascii="Times New Roman" w:eastAsia="Times New Roman" w:hAnsi="Times New Roman" w:cs="Times New Roman"/>
          <w:color w:val="000000"/>
          <w:sz w:val="28"/>
          <w:szCs w:val="28"/>
        </w:rPr>
        <w:t>Организатор соревнований обязан предоставить компьютеры, программное обеспечение, которые можно использовать в основных режимах работы. Марки и модели оборудования, а также производители могут отличаться между собой, но должны строго соответствовать техническим характеристикам, прописанным в Инфраструктурном листе.</w:t>
      </w:r>
    </w:p>
    <w:p w14:paraId="57E18782" w14:textId="77777777" w:rsidR="00046B09" w:rsidRPr="008A72D5" w:rsidRDefault="00046B09" w:rsidP="00046B09">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sidRPr="008A72D5">
        <w:rPr>
          <w:rFonts w:ascii="Times New Roman" w:eastAsia="Times New Roman" w:hAnsi="Times New Roman" w:cs="Times New Roman"/>
          <w:color w:val="000000"/>
          <w:sz w:val="28"/>
          <w:szCs w:val="28"/>
        </w:rPr>
        <w:t xml:space="preserve">При выполнении работ может быть использован весь технический потенциал технических средств управления. Для обработки документов предлагаются штампы, печати, факсимиле. </w:t>
      </w:r>
    </w:p>
    <w:p w14:paraId="02187905" w14:textId="77777777" w:rsidR="00046B09" w:rsidRPr="008A72D5" w:rsidRDefault="00046B09" w:rsidP="00046B09">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sidRPr="008A72D5">
        <w:rPr>
          <w:rFonts w:ascii="Times New Roman" w:eastAsia="Times New Roman" w:hAnsi="Times New Roman" w:cs="Times New Roman"/>
          <w:color w:val="000000"/>
          <w:sz w:val="28"/>
          <w:szCs w:val="28"/>
        </w:rPr>
        <w:t>Главный эксперт определяет производственные ситуации для модулей; разрабатывает локальные акты организации; макеты документов; уточняющие сведения и дополнительные материалы. Документы подготавливаются в бумажном и электронном вариантах, в конвертах; передаются по электронной почте.</w:t>
      </w:r>
    </w:p>
    <w:p w14:paraId="7FE772C7" w14:textId="77777777" w:rsidR="00E15F2A" w:rsidRPr="00A4187F" w:rsidRDefault="00A11569" w:rsidP="00465470">
      <w:pPr>
        <w:pStyle w:val="-2"/>
        <w:tabs>
          <w:tab w:val="left" w:pos="0"/>
        </w:tabs>
        <w:spacing w:before="0" w:after="0"/>
        <w:jc w:val="center"/>
        <w:rPr>
          <w:rFonts w:ascii="Times New Roman" w:hAnsi="Times New Roman"/>
        </w:rPr>
      </w:pPr>
      <w:bookmarkStart w:id="23" w:name="_Toc207715345"/>
      <w:r w:rsidRPr="00A4187F">
        <w:rPr>
          <w:rFonts w:ascii="Times New Roman" w:hAnsi="Times New Roman"/>
          <w:color w:val="000000"/>
        </w:rPr>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22"/>
      <w:r w:rsidRPr="00A4187F">
        <w:rPr>
          <w:rFonts w:ascii="Times New Roman" w:hAnsi="Times New Roman"/>
        </w:rPr>
        <w:t>Личный инструмент конкурсанта</w:t>
      </w:r>
      <w:bookmarkEnd w:id="23"/>
    </w:p>
    <w:p w14:paraId="6D2B44D0" w14:textId="77777777" w:rsidR="00046B09" w:rsidRPr="008A72D5" w:rsidRDefault="00046B09" w:rsidP="00046B09">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bookmarkStart w:id="24" w:name="_Toc78885660"/>
      <w:r w:rsidRPr="008A72D5">
        <w:rPr>
          <w:rFonts w:ascii="Times New Roman" w:eastAsia="Times New Roman" w:hAnsi="Times New Roman" w:cs="Times New Roman"/>
          <w:color w:val="000000"/>
          <w:sz w:val="28"/>
          <w:szCs w:val="28"/>
        </w:rPr>
        <w:t>Нулевой - нельзя ничего привозить.</w:t>
      </w:r>
    </w:p>
    <w:p w14:paraId="2FFBCE88" w14:textId="77777777" w:rsidR="00465470" w:rsidRPr="00B33456" w:rsidRDefault="00A11569" w:rsidP="00465470">
      <w:pPr>
        <w:pStyle w:val="-2"/>
        <w:spacing w:before="0" w:after="0"/>
        <w:ind w:firstLine="709"/>
        <w:jc w:val="center"/>
        <w:rPr>
          <w:rFonts w:ascii="Times New Roman" w:hAnsi="Times New Roman"/>
        </w:rPr>
      </w:pPr>
      <w:bookmarkStart w:id="25" w:name="_Toc207715346"/>
      <w:r w:rsidRPr="00A4187F">
        <w:rPr>
          <w:rFonts w:ascii="Times New Roman" w:hAnsi="Times New Roman"/>
        </w:rPr>
        <w:t>2</w:t>
      </w:r>
      <w:r w:rsidR="00FB022D" w:rsidRPr="00A4187F">
        <w:rPr>
          <w:rFonts w:ascii="Times New Roman" w:hAnsi="Times New Roman"/>
        </w:rPr>
        <w:t>.2.</w:t>
      </w:r>
      <w:r w:rsidR="00B33456">
        <w:rPr>
          <w:rFonts w:ascii="Times New Roman" w:hAnsi="Times New Roman"/>
        </w:rPr>
        <w:t xml:space="preserve"> </w:t>
      </w:r>
      <w:r w:rsidR="00E15F2A" w:rsidRPr="00A4187F">
        <w:rPr>
          <w:rFonts w:ascii="Times New Roman" w:hAnsi="Times New Roman"/>
        </w:rPr>
        <w:t>Материалы, оборудование и инструменты,</w:t>
      </w:r>
      <w:bookmarkEnd w:id="25"/>
    </w:p>
    <w:p w14:paraId="6A2F11B1" w14:textId="77777777" w:rsidR="00E15F2A" w:rsidRPr="00A4187F" w:rsidRDefault="00E15F2A" w:rsidP="00465470">
      <w:pPr>
        <w:pStyle w:val="-2"/>
        <w:spacing w:before="0" w:after="0"/>
        <w:ind w:firstLine="709"/>
        <w:jc w:val="center"/>
        <w:rPr>
          <w:rFonts w:ascii="Times New Roman" w:hAnsi="Times New Roman"/>
        </w:rPr>
      </w:pPr>
      <w:bookmarkStart w:id="26" w:name="_Toc207715347"/>
      <w:r w:rsidRPr="00A4187F">
        <w:rPr>
          <w:rFonts w:ascii="Times New Roman" w:hAnsi="Times New Roman"/>
        </w:rPr>
        <w:t>запрещенные на площадке</w:t>
      </w:r>
      <w:bookmarkEnd w:id="24"/>
      <w:bookmarkEnd w:id="26"/>
    </w:p>
    <w:p w14:paraId="2AC6AEC9" w14:textId="77777777" w:rsidR="00046B09" w:rsidRDefault="00046B09" w:rsidP="00046B09">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8A72D5">
        <w:rPr>
          <w:rFonts w:ascii="Times New Roman" w:eastAsia="Times New Roman" w:hAnsi="Times New Roman" w:cs="Times New Roman"/>
          <w:color w:val="000000"/>
          <w:sz w:val="28"/>
          <w:szCs w:val="28"/>
        </w:rPr>
        <w:t>Запрещенными на площадке конкурса считаются материалы и</w:t>
      </w:r>
      <w:r>
        <w:rPr>
          <w:rFonts w:ascii="Times New Roman" w:eastAsia="Times New Roman" w:hAnsi="Times New Roman" w:cs="Times New Roman"/>
          <w:color w:val="000000"/>
          <w:sz w:val="28"/>
          <w:szCs w:val="28"/>
        </w:rPr>
        <w:t> </w:t>
      </w:r>
      <w:r w:rsidRPr="008A72D5">
        <w:rPr>
          <w:rFonts w:ascii="Times New Roman" w:eastAsia="Times New Roman" w:hAnsi="Times New Roman" w:cs="Times New Roman"/>
          <w:color w:val="000000"/>
          <w:sz w:val="28"/>
          <w:szCs w:val="28"/>
        </w:rPr>
        <w:t>оборудование, не обозначенные в Инфраструктурном листе</w:t>
      </w:r>
      <w:r>
        <w:rPr>
          <w:rFonts w:ascii="Times New Roman" w:eastAsia="Times New Roman" w:hAnsi="Times New Roman" w:cs="Times New Roman"/>
          <w:color w:val="000000"/>
          <w:sz w:val="28"/>
          <w:szCs w:val="28"/>
        </w:rPr>
        <w:t>.</w:t>
      </w:r>
    </w:p>
    <w:p w14:paraId="232C15AF" w14:textId="77777777" w:rsidR="00465470" w:rsidRPr="00B33456" w:rsidRDefault="00465470" w:rsidP="00465470">
      <w:pPr>
        <w:pStyle w:val="-1"/>
        <w:spacing w:before="0" w:after="0"/>
        <w:jc w:val="center"/>
        <w:rPr>
          <w:rFonts w:ascii="Times New Roman" w:hAnsi="Times New Roman"/>
          <w:color w:val="auto"/>
          <w:sz w:val="28"/>
          <w:szCs w:val="28"/>
        </w:rPr>
      </w:pPr>
    </w:p>
    <w:p w14:paraId="6D48AB0B" w14:textId="77777777" w:rsidR="00B37579" w:rsidRPr="00D83E4E" w:rsidRDefault="00A11569" w:rsidP="00465470">
      <w:pPr>
        <w:pStyle w:val="-1"/>
        <w:spacing w:before="0" w:after="0"/>
        <w:jc w:val="center"/>
        <w:rPr>
          <w:rFonts w:ascii="Times New Roman" w:hAnsi="Times New Roman"/>
          <w:color w:val="auto"/>
          <w:sz w:val="28"/>
          <w:szCs w:val="28"/>
        </w:rPr>
      </w:pPr>
      <w:bookmarkStart w:id="27" w:name="_Toc207715348"/>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27"/>
    </w:p>
    <w:p w14:paraId="17D6C859" w14:textId="77777777" w:rsidR="00945E13" w:rsidRPr="00465470" w:rsidRDefault="00A1156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B37579">
        <w:rPr>
          <w:rFonts w:ascii="Times New Roman" w:hAnsi="Times New Roman" w:cs="Times New Roman"/>
          <w:sz w:val="28"/>
          <w:szCs w:val="28"/>
        </w:rPr>
        <w:t>1</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25D0C1D8" w14:textId="77777777" w:rsidR="00B37579" w:rsidRPr="00465470" w:rsidRDefault="00945E13"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54A94832" w14:textId="77777777" w:rsidR="00FC6098" w:rsidRPr="00B33456" w:rsidRDefault="00B3757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96994">
        <w:rPr>
          <w:rFonts w:ascii="Times New Roman" w:hAnsi="Times New Roman" w:cs="Times New Roman"/>
          <w:sz w:val="28"/>
          <w:szCs w:val="28"/>
        </w:rPr>
        <w:t>3.</w:t>
      </w:r>
      <w:r w:rsidR="00465470" w:rsidRPr="00465470">
        <w:rPr>
          <w:rFonts w:ascii="Times New Roman" w:hAnsi="Times New Roman" w:cs="Times New Roman"/>
          <w:sz w:val="28"/>
          <w:szCs w:val="28"/>
        </w:rPr>
        <w:t xml:space="preserve"> </w:t>
      </w:r>
      <w:r w:rsidR="00A11569">
        <w:rPr>
          <w:rFonts w:ascii="Times New Roman" w:hAnsi="Times New Roman" w:cs="Times New Roman"/>
          <w:sz w:val="28"/>
          <w:szCs w:val="28"/>
        </w:rPr>
        <w:t>Инструкция по охране труда</w:t>
      </w:r>
    </w:p>
    <w:p w14:paraId="7D438000" w14:textId="77777777" w:rsidR="00BE2ED0" w:rsidRPr="00B33456" w:rsidRDefault="00BE2ED0" w:rsidP="005276A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sectPr w:rsidR="00BE2ED0" w:rsidRPr="00B33456" w:rsidSect="00AF76EA">
      <w:footerReference w:type="default" r:id="rId9"/>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A4F62" w14:textId="77777777" w:rsidR="00BC3F72" w:rsidRDefault="00BC3F72" w:rsidP="00970F49">
      <w:pPr>
        <w:spacing w:after="0" w:line="240" w:lineRule="auto"/>
      </w:pPr>
      <w:r>
        <w:separator/>
      </w:r>
    </w:p>
  </w:endnote>
  <w:endnote w:type="continuationSeparator" w:id="0">
    <w:p w14:paraId="41514E7A" w14:textId="77777777" w:rsidR="00BC3F72" w:rsidRDefault="00BC3F72"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104416"/>
      <w:docPartObj>
        <w:docPartGallery w:val="Page Numbers (Bottom of Page)"/>
        <w:docPartUnique/>
      </w:docPartObj>
    </w:sdtPr>
    <w:sdtEndPr>
      <w:rPr>
        <w:rFonts w:ascii="Times New Roman" w:hAnsi="Times New Roman" w:cs="Times New Roman"/>
        <w:sz w:val="24"/>
        <w:szCs w:val="24"/>
      </w:rPr>
    </w:sdtEndPr>
    <w:sdtContent>
      <w:p w14:paraId="060835E2" w14:textId="77777777" w:rsidR="002411D6" w:rsidRPr="00AF76EA" w:rsidRDefault="002411D6" w:rsidP="00AF76EA">
        <w:pPr>
          <w:pStyle w:val="a7"/>
          <w:jc w:val="right"/>
          <w:rPr>
            <w:rFonts w:ascii="Times New Roman" w:hAnsi="Times New Roman" w:cs="Times New Roman"/>
            <w:sz w:val="24"/>
            <w:szCs w:val="24"/>
          </w:rPr>
        </w:pPr>
        <w:r w:rsidRPr="00AF76EA">
          <w:rPr>
            <w:rFonts w:ascii="Times New Roman" w:hAnsi="Times New Roman" w:cs="Times New Roman"/>
            <w:sz w:val="24"/>
            <w:szCs w:val="24"/>
          </w:rPr>
          <w:fldChar w:fldCharType="begin"/>
        </w:r>
        <w:r w:rsidRPr="00AF76EA">
          <w:rPr>
            <w:rFonts w:ascii="Times New Roman" w:hAnsi="Times New Roman" w:cs="Times New Roman"/>
            <w:sz w:val="24"/>
            <w:szCs w:val="24"/>
          </w:rPr>
          <w:instrText>PAGE   \* MERGEFORMAT</w:instrText>
        </w:r>
        <w:r w:rsidRPr="00AF76EA">
          <w:rPr>
            <w:rFonts w:ascii="Times New Roman" w:hAnsi="Times New Roman" w:cs="Times New Roman"/>
            <w:sz w:val="24"/>
            <w:szCs w:val="24"/>
          </w:rPr>
          <w:fldChar w:fldCharType="separate"/>
        </w:r>
        <w:r>
          <w:rPr>
            <w:rFonts w:ascii="Times New Roman" w:hAnsi="Times New Roman" w:cs="Times New Roman"/>
            <w:noProof/>
            <w:sz w:val="24"/>
            <w:szCs w:val="24"/>
          </w:rPr>
          <w:t>17</w:t>
        </w:r>
        <w:r w:rsidRPr="00AF76E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40272" w14:textId="77777777" w:rsidR="00BC3F72" w:rsidRDefault="00BC3F72" w:rsidP="00970F49">
      <w:pPr>
        <w:spacing w:after="0" w:line="240" w:lineRule="auto"/>
      </w:pPr>
      <w:r>
        <w:separator/>
      </w:r>
    </w:p>
  </w:footnote>
  <w:footnote w:type="continuationSeparator" w:id="0">
    <w:p w14:paraId="0F14347E" w14:textId="77777777" w:rsidR="00BC3F72" w:rsidRDefault="00BC3F72" w:rsidP="00970F49">
      <w:pPr>
        <w:spacing w:after="0" w:line="240" w:lineRule="auto"/>
      </w:pPr>
      <w:r>
        <w:continuationSeparator/>
      </w:r>
    </w:p>
  </w:footnote>
  <w:footnote w:id="1">
    <w:p w14:paraId="082CF06F" w14:textId="77777777" w:rsidR="002411D6" w:rsidRDefault="002411D6"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3F10849A" w14:textId="77777777" w:rsidR="002411D6" w:rsidRDefault="002411D6"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872146"/>
    <w:multiLevelType w:val="hybridMultilevel"/>
    <w:tmpl w:val="5AA043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E41BF8"/>
    <w:multiLevelType w:val="hybridMultilevel"/>
    <w:tmpl w:val="4BBA6E74"/>
    <w:lvl w:ilvl="0" w:tplc="BEA8E9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6A453F"/>
    <w:multiLevelType w:val="hybridMultilevel"/>
    <w:tmpl w:val="988E1BBA"/>
    <w:lvl w:ilvl="0" w:tplc="2646C782">
      <w:start w:val="1"/>
      <w:numFmt w:val="bullet"/>
      <w:lvlText w:val="-"/>
      <w:lvlJc w:val="left"/>
      <w:pPr>
        <w:ind w:left="360" w:hanging="360"/>
      </w:pPr>
      <w:rPr>
        <w:rFonts w:ascii="Symbol" w:eastAsia="Symbol" w:hAnsi="Symbol" w:cs="Symbol" w:hint="default"/>
      </w:rPr>
    </w:lvl>
    <w:lvl w:ilvl="1" w:tplc="6DF01826">
      <w:start w:val="1"/>
      <w:numFmt w:val="bullet"/>
      <w:lvlText w:val="o"/>
      <w:lvlJc w:val="left"/>
      <w:pPr>
        <w:ind w:left="1080" w:hanging="360"/>
      </w:pPr>
      <w:rPr>
        <w:rFonts w:ascii="Symbol" w:eastAsia="Symbol" w:hAnsi="Symbol" w:cs="Symbol" w:hint="default"/>
      </w:rPr>
    </w:lvl>
    <w:lvl w:ilvl="2" w:tplc="D7542BAC">
      <w:start w:val="1"/>
      <w:numFmt w:val="bullet"/>
      <w:lvlText w:val="▪"/>
      <w:lvlJc w:val="left"/>
      <w:pPr>
        <w:ind w:left="1800" w:hanging="360"/>
      </w:pPr>
      <w:rPr>
        <w:rFonts w:ascii="Symbol" w:eastAsia="Symbol" w:hAnsi="Symbol" w:cs="Symbol" w:hint="default"/>
      </w:rPr>
    </w:lvl>
    <w:lvl w:ilvl="3" w:tplc="E800CABA">
      <w:start w:val="1"/>
      <w:numFmt w:val="bullet"/>
      <w:lvlText w:val="●"/>
      <w:lvlJc w:val="left"/>
      <w:pPr>
        <w:ind w:left="2520" w:hanging="360"/>
      </w:pPr>
      <w:rPr>
        <w:rFonts w:ascii="Symbol" w:eastAsia="Symbol" w:hAnsi="Symbol" w:cs="Symbol" w:hint="default"/>
      </w:rPr>
    </w:lvl>
    <w:lvl w:ilvl="4" w:tplc="F876723A">
      <w:start w:val="1"/>
      <w:numFmt w:val="bullet"/>
      <w:lvlText w:val="o"/>
      <w:lvlJc w:val="left"/>
      <w:pPr>
        <w:ind w:left="3240" w:hanging="360"/>
      </w:pPr>
      <w:rPr>
        <w:rFonts w:ascii="Symbol" w:eastAsia="Symbol" w:hAnsi="Symbol" w:cs="Symbol" w:hint="default"/>
      </w:rPr>
    </w:lvl>
    <w:lvl w:ilvl="5" w:tplc="BFD000F2">
      <w:start w:val="1"/>
      <w:numFmt w:val="bullet"/>
      <w:lvlText w:val="▪"/>
      <w:lvlJc w:val="left"/>
      <w:pPr>
        <w:ind w:left="3960" w:hanging="360"/>
      </w:pPr>
      <w:rPr>
        <w:rFonts w:ascii="Symbol" w:eastAsia="Symbol" w:hAnsi="Symbol" w:cs="Symbol" w:hint="default"/>
      </w:rPr>
    </w:lvl>
    <w:lvl w:ilvl="6" w:tplc="B09018D8">
      <w:start w:val="1"/>
      <w:numFmt w:val="bullet"/>
      <w:lvlText w:val="●"/>
      <w:lvlJc w:val="left"/>
      <w:pPr>
        <w:ind w:left="4680" w:hanging="360"/>
      </w:pPr>
      <w:rPr>
        <w:rFonts w:ascii="Symbol" w:eastAsia="Symbol" w:hAnsi="Symbol" w:cs="Symbol" w:hint="default"/>
      </w:rPr>
    </w:lvl>
    <w:lvl w:ilvl="7" w:tplc="66987240">
      <w:start w:val="1"/>
      <w:numFmt w:val="bullet"/>
      <w:lvlText w:val="o"/>
      <w:lvlJc w:val="left"/>
      <w:pPr>
        <w:ind w:left="5400" w:hanging="360"/>
      </w:pPr>
      <w:rPr>
        <w:rFonts w:ascii="Symbol" w:eastAsia="Symbol" w:hAnsi="Symbol" w:cs="Symbol" w:hint="default"/>
      </w:rPr>
    </w:lvl>
    <w:lvl w:ilvl="8" w:tplc="A15E01FE">
      <w:start w:val="1"/>
      <w:numFmt w:val="bullet"/>
      <w:lvlText w:val="▪"/>
      <w:lvlJc w:val="left"/>
      <w:pPr>
        <w:ind w:left="6120" w:hanging="360"/>
      </w:pPr>
      <w:rPr>
        <w:rFonts w:ascii="Symbol" w:eastAsia="Symbol" w:hAnsi="Symbol" w:cs="Symbol" w:hint="default"/>
      </w:rPr>
    </w:lvl>
  </w:abstractNum>
  <w:abstractNum w:abstractNumId="4"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9"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810E67"/>
    <w:multiLevelType w:val="hybridMultilevel"/>
    <w:tmpl w:val="4E80E932"/>
    <w:lvl w:ilvl="0" w:tplc="E8162EE4">
      <w:start w:val="1"/>
      <w:numFmt w:val="bullet"/>
      <w:lvlText w:val="-"/>
      <w:lvlJc w:val="left"/>
      <w:pPr>
        <w:ind w:left="360" w:hanging="360"/>
      </w:pPr>
      <w:rPr>
        <w:rFonts w:ascii="Symbol" w:eastAsia="Symbol" w:hAnsi="Symbol" w:cs="Symbol" w:hint="default"/>
      </w:rPr>
    </w:lvl>
    <w:lvl w:ilvl="1" w:tplc="544C65E6">
      <w:start w:val="1"/>
      <w:numFmt w:val="bullet"/>
      <w:lvlText w:val="o"/>
      <w:lvlJc w:val="left"/>
      <w:pPr>
        <w:ind w:left="1080" w:hanging="360"/>
      </w:pPr>
      <w:rPr>
        <w:rFonts w:ascii="Symbol" w:eastAsia="Symbol" w:hAnsi="Symbol" w:cs="Symbol" w:hint="default"/>
      </w:rPr>
    </w:lvl>
    <w:lvl w:ilvl="2" w:tplc="C20E06F4">
      <w:start w:val="1"/>
      <w:numFmt w:val="bullet"/>
      <w:lvlText w:val="▪"/>
      <w:lvlJc w:val="left"/>
      <w:pPr>
        <w:ind w:left="1800" w:hanging="360"/>
      </w:pPr>
      <w:rPr>
        <w:rFonts w:ascii="Symbol" w:eastAsia="Symbol" w:hAnsi="Symbol" w:cs="Symbol" w:hint="default"/>
      </w:rPr>
    </w:lvl>
    <w:lvl w:ilvl="3" w:tplc="FF18C14A">
      <w:start w:val="1"/>
      <w:numFmt w:val="bullet"/>
      <w:lvlText w:val="●"/>
      <w:lvlJc w:val="left"/>
      <w:pPr>
        <w:ind w:left="2520" w:hanging="360"/>
      </w:pPr>
      <w:rPr>
        <w:rFonts w:ascii="Symbol" w:eastAsia="Symbol" w:hAnsi="Symbol" w:cs="Symbol" w:hint="default"/>
      </w:rPr>
    </w:lvl>
    <w:lvl w:ilvl="4" w:tplc="D3F2966A">
      <w:start w:val="1"/>
      <w:numFmt w:val="bullet"/>
      <w:lvlText w:val="o"/>
      <w:lvlJc w:val="left"/>
      <w:pPr>
        <w:ind w:left="3240" w:hanging="360"/>
      </w:pPr>
      <w:rPr>
        <w:rFonts w:ascii="Symbol" w:eastAsia="Symbol" w:hAnsi="Symbol" w:cs="Symbol" w:hint="default"/>
      </w:rPr>
    </w:lvl>
    <w:lvl w:ilvl="5" w:tplc="FA229104">
      <w:start w:val="1"/>
      <w:numFmt w:val="bullet"/>
      <w:lvlText w:val="▪"/>
      <w:lvlJc w:val="left"/>
      <w:pPr>
        <w:ind w:left="3960" w:hanging="360"/>
      </w:pPr>
      <w:rPr>
        <w:rFonts w:ascii="Symbol" w:eastAsia="Symbol" w:hAnsi="Symbol" w:cs="Symbol" w:hint="default"/>
      </w:rPr>
    </w:lvl>
    <w:lvl w:ilvl="6" w:tplc="E6224D66">
      <w:start w:val="1"/>
      <w:numFmt w:val="bullet"/>
      <w:lvlText w:val="●"/>
      <w:lvlJc w:val="left"/>
      <w:pPr>
        <w:ind w:left="4680" w:hanging="360"/>
      </w:pPr>
      <w:rPr>
        <w:rFonts w:ascii="Symbol" w:eastAsia="Symbol" w:hAnsi="Symbol" w:cs="Symbol" w:hint="default"/>
      </w:rPr>
    </w:lvl>
    <w:lvl w:ilvl="7" w:tplc="9C503C0C">
      <w:start w:val="1"/>
      <w:numFmt w:val="bullet"/>
      <w:lvlText w:val="o"/>
      <w:lvlJc w:val="left"/>
      <w:pPr>
        <w:ind w:left="5400" w:hanging="360"/>
      </w:pPr>
      <w:rPr>
        <w:rFonts w:ascii="Symbol" w:eastAsia="Symbol" w:hAnsi="Symbol" w:cs="Symbol" w:hint="default"/>
      </w:rPr>
    </w:lvl>
    <w:lvl w:ilvl="8" w:tplc="FDCAEFB4">
      <w:start w:val="1"/>
      <w:numFmt w:val="bullet"/>
      <w:lvlText w:val="▪"/>
      <w:lvlJc w:val="left"/>
      <w:pPr>
        <w:ind w:left="6120" w:hanging="360"/>
      </w:pPr>
      <w:rPr>
        <w:rFonts w:ascii="Symbol" w:eastAsia="Symbol" w:hAnsi="Symbol" w:cs="Symbol" w:hint="default"/>
      </w:rPr>
    </w:lvl>
  </w:abstractNum>
  <w:abstractNum w:abstractNumId="12"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0311A2"/>
    <w:multiLevelType w:val="hybridMultilevel"/>
    <w:tmpl w:val="58AC55BA"/>
    <w:lvl w:ilvl="0" w:tplc="510813B8">
      <w:start w:val="1"/>
      <w:numFmt w:val="bullet"/>
      <w:lvlText w:val="-"/>
      <w:lvlJc w:val="left"/>
      <w:pPr>
        <w:ind w:left="360" w:hanging="360"/>
      </w:pPr>
      <w:rPr>
        <w:rFonts w:ascii="Symbol" w:eastAsia="Symbol" w:hAnsi="Symbol" w:cs="Symbol" w:hint="default"/>
      </w:rPr>
    </w:lvl>
    <w:lvl w:ilvl="1" w:tplc="C22E0CEC">
      <w:start w:val="1"/>
      <w:numFmt w:val="bullet"/>
      <w:lvlText w:val="o"/>
      <w:lvlJc w:val="left"/>
      <w:pPr>
        <w:ind w:left="1080" w:hanging="360"/>
      </w:pPr>
      <w:rPr>
        <w:rFonts w:ascii="Symbol" w:eastAsia="Symbol" w:hAnsi="Symbol" w:cs="Symbol" w:hint="default"/>
      </w:rPr>
    </w:lvl>
    <w:lvl w:ilvl="2" w:tplc="F4A644B0">
      <w:start w:val="1"/>
      <w:numFmt w:val="bullet"/>
      <w:lvlText w:val="▪"/>
      <w:lvlJc w:val="left"/>
      <w:pPr>
        <w:ind w:left="1800" w:hanging="360"/>
      </w:pPr>
      <w:rPr>
        <w:rFonts w:ascii="Symbol" w:eastAsia="Symbol" w:hAnsi="Symbol" w:cs="Symbol" w:hint="default"/>
      </w:rPr>
    </w:lvl>
    <w:lvl w:ilvl="3" w:tplc="7CFAFA22">
      <w:start w:val="1"/>
      <w:numFmt w:val="bullet"/>
      <w:lvlText w:val="●"/>
      <w:lvlJc w:val="left"/>
      <w:pPr>
        <w:ind w:left="2520" w:hanging="360"/>
      </w:pPr>
      <w:rPr>
        <w:rFonts w:ascii="Symbol" w:eastAsia="Symbol" w:hAnsi="Symbol" w:cs="Symbol" w:hint="default"/>
      </w:rPr>
    </w:lvl>
    <w:lvl w:ilvl="4" w:tplc="9F8433DC">
      <w:start w:val="1"/>
      <w:numFmt w:val="bullet"/>
      <w:lvlText w:val="o"/>
      <w:lvlJc w:val="left"/>
      <w:pPr>
        <w:ind w:left="3240" w:hanging="360"/>
      </w:pPr>
      <w:rPr>
        <w:rFonts w:ascii="Symbol" w:eastAsia="Symbol" w:hAnsi="Symbol" w:cs="Symbol" w:hint="default"/>
      </w:rPr>
    </w:lvl>
    <w:lvl w:ilvl="5" w:tplc="1086320C">
      <w:start w:val="1"/>
      <w:numFmt w:val="bullet"/>
      <w:lvlText w:val="▪"/>
      <w:lvlJc w:val="left"/>
      <w:pPr>
        <w:ind w:left="3960" w:hanging="360"/>
      </w:pPr>
      <w:rPr>
        <w:rFonts w:ascii="Symbol" w:eastAsia="Symbol" w:hAnsi="Symbol" w:cs="Symbol" w:hint="default"/>
      </w:rPr>
    </w:lvl>
    <w:lvl w:ilvl="6" w:tplc="8168DDA6">
      <w:start w:val="1"/>
      <w:numFmt w:val="bullet"/>
      <w:lvlText w:val="●"/>
      <w:lvlJc w:val="left"/>
      <w:pPr>
        <w:ind w:left="4680" w:hanging="360"/>
      </w:pPr>
      <w:rPr>
        <w:rFonts w:ascii="Symbol" w:eastAsia="Symbol" w:hAnsi="Symbol" w:cs="Symbol" w:hint="default"/>
      </w:rPr>
    </w:lvl>
    <w:lvl w:ilvl="7" w:tplc="C36A7526">
      <w:start w:val="1"/>
      <w:numFmt w:val="bullet"/>
      <w:lvlText w:val="o"/>
      <w:lvlJc w:val="left"/>
      <w:pPr>
        <w:ind w:left="5400" w:hanging="360"/>
      </w:pPr>
      <w:rPr>
        <w:rFonts w:ascii="Symbol" w:eastAsia="Symbol" w:hAnsi="Symbol" w:cs="Symbol" w:hint="default"/>
      </w:rPr>
    </w:lvl>
    <w:lvl w:ilvl="8" w:tplc="90A0BC2A">
      <w:start w:val="1"/>
      <w:numFmt w:val="bullet"/>
      <w:lvlText w:val="▪"/>
      <w:lvlJc w:val="left"/>
      <w:pPr>
        <w:ind w:left="6120" w:hanging="360"/>
      </w:pPr>
      <w:rPr>
        <w:rFonts w:ascii="Symbol" w:eastAsia="Symbol" w:hAnsi="Symbol" w:cs="Symbol" w:hint="default"/>
      </w:rPr>
    </w:lvl>
  </w:abstractNum>
  <w:abstractNum w:abstractNumId="15" w15:restartNumberingAfterBreak="0">
    <w:nsid w:val="2D694D83"/>
    <w:multiLevelType w:val="hybridMultilevel"/>
    <w:tmpl w:val="A04CF906"/>
    <w:lvl w:ilvl="0" w:tplc="EE0C0350">
      <w:start w:val="1"/>
      <w:numFmt w:val="bullet"/>
      <w:lvlText w:val="-"/>
      <w:lvlJc w:val="left"/>
      <w:pPr>
        <w:ind w:left="360" w:hanging="360"/>
      </w:pPr>
      <w:rPr>
        <w:rFonts w:ascii="Symbol" w:eastAsia="Symbol" w:hAnsi="Symbol" w:cs="Symbol" w:hint="default"/>
      </w:rPr>
    </w:lvl>
    <w:lvl w:ilvl="1" w:tplc="6888C466">
      <w:start w:val="1"/>
      <w:numFmt w:val="bullet"/>
      <w:lvlText w:val="o"/>
      <w:lvlJc w:val="left"/>
      <w:pPr>
        <w:ind w:left="1080" w:hanging="360"/>
      </w:pPr>
      <w:rPr>
        <w:rFonts w:ascii="Symbol" w:eastAsia="Symbol" w:hAnsi="Symbol" w:cs="Symbol" w:hint="default"/>
      </w:rPr>
    </w:lvl>
    <w:lvl w:ilvl="2" w:tplc="1E84FFFC">
      <w:start w:val="1"/>
      <w:numFmt w:val="bullet"/>
      <w:lvlText w:val="▪"/>
      <w:lvlJc w:val="left"/>
      <w:pPr>
        <w:ind w:left="1800" w:hanging="360"/>
      </w:pPr>
      <w:rPr>
        <w:rFonts w:ascii="Symbol" w:eastAsia="Symbol" w:hAnsi="Symbol" w:cs="Symbol" w:hint="default"/>
      </w:rPr>
    </w:lvl>
    <w:lvl w:ilvl="3" w:tplc="098CA45C">
      <w:start w:val="1"/>
      <w:numFmt w:val="bullet"/>
      <w:lvlText w:val="●"/>
      <w:lvlJc w:val="left"/>
      <w:pPr>
        <w:ind w:left="2520" w:hanging="360"/>
      </w:pPr>
      <w:rPr>
        <w:rFonts w:ascii="Symbol" w:eastAsia="Symbol" w:hAnsi="Symbol" w:cs="Symbol" w:hint="default"/>
      </w:rPr>
    </w:lvl>
    <w:lvl w:ilvl="4" w:tplc="DA245A2E">
      <w:start w:val="1"/>
      <w:numFmt w:val="bullet"/>
      <w:lvlText w:val="o"/>
      <w:lvlJc w:val="left"/>
      <w:pPr>
        <w:ind w:left="3240" w:hanging="360"/>
      </w:pPr>
      <w:rPr>
        <w:rFonts w:ascii="Symbol" w:eastAsia="Symbol" w:hAnsi="Symbol" w:cs="Symbol" w:hint="default"/>
      </w:rPr>
    </w:lvl>
    <w:lvl w:ilvl="5" w:tplc="301ACDFC">
      <w:start w:val="1"/>
      <w:numFmt w:val="bullet"/>
      <w:lvlText w:val="▪"/>
      <w:lvlJc w:val="left"/>
      <w:pPr>
        <w:ind w:left="3960" w:hanging="360"/>
      </w:pPr>
      <w:rPr>
        <w:rFonts w:ascii="Symbol" w:eastAsia="Symbol" w:hAnsi="Symbol" w:cs="Symbol" w:hint="default"/>
      </w:rPr>
    </w:lvl>
    <w:lvl w:ilvl="6" w:tplc="CE3A0EC4">
      <w:start w:val="1"/>
      <w:numFmt w:val="bullet"/>
      <w:lvlText w:val="●"/>
      <w:lvlJc w:val="left"/>
      <w:pPr>
        <w:ind w:left="4680" w:hanging="360"/>
      </w:pPr>
      <w:rPr>
        <w:rFonts w:ascii="Symbol" w:eastAsia="Symbol" w:hAnsi="Symbol" w:cs="Symbol" w:hint="default"/>
      </w:rPr>
    </w:lvl>
    <w:lvl w:ilvl="7" w:tplc="B798D1CA">
      <w:start w:val="1"/>
      <w:numFmt w:val="bullet"/>
      <w:lvlText w:val="o"/>
      <w:lvlJc w:val="left"/>
      <w:pPr>
        <w:ind w:left="5400" w:hanging="360"/>
      </w:pPr>
      <w:rPr>
        <w:rFonts w:ascii="Symbol" w:eastAsia="Symbol" w:hAnsi="Symbol" w:cs="Symbol" w:hint="default"/>
      </w:rPr>
    </w:lvl>
    <w:lvl w:ilvl="8" w:tplc="AA6C6CDA">
      <w:start w:val="1"/>
      <w:numFmt w:val="bullet"/>
      <w:lvlText w:val="▪"/>
      <w:lvlJc w:val="left"/>
      <w:pPr>
        <w:ind w:left="6120" w:hanging="360"/>
      </w:pPr>
      <w:rPr>
        <w:rFonts w:ascii="Symbol" w:eastAsia="Symbol" w:hAnsi="Symbol" w:cs="Symbol" w:hint="default"/>
      </w:rPr>
    </w:lvl>
  </w:abstractNum>
  <w:abstractNum w:abstractNumId="16" w15:restartNumberingAfterBreak="0">
    <w:nsid w:val="2E924211"/>
    <w:multiLevelType w:val="hybridMultilevel"/>
    <w:tmpl w:val="82EC34C4"/>
    <w:lvl w:ilvl="0" w:tplc="A05A1F38">
      <w:start w:val="1"/>
      <w:numFmt w:val="bullet"/>
      <w:lvlText w:val="-"/>
      <w:lvlJc w:val="left"/>
      <w:pPr>
        <w:ind w:left="360" w:hanging="360"/>
      </w:pPr>
      <w:rPr>
        <w:rFonts w:ascii="Symbol" w:eastAsia="Symbol" w:hAnsi="Symbol" w:cs="Symbol" w:hint="default"/>
      </w:rPr>
    </w:lvl>
    <w:lvl w:ilvl="1" w:tplc="F02A24DC">
      <w:start w:val="1"/>
      <w:numFmt w:val="bullet"/>
      <w:lvlText w:val="o"/>
      <w:lvlJc w:val="left"/>
      <w:pPr>
        <w:ind w:left="1080" w:hanging="360"/>
      </w:pPr>
      <w:rPr>
        <w:rFonts w:ascii="Symbol" w:eastAsia="Symbol" w:hAnsi="Symbol" w:cs="Symbol" w:hint="default"/>
      </w:rPr>
    </w:lvl>
    <w:lvl w:ilvl="2" w:tplc="4DE6F1EC">
      <w:start w:val="1"/>
      <w:numFmt w:val="bullet"/>
      <w:lvlText w:val="▪"/>
      <w:lvlJc w:val="left"/>
      <w:pPr>
        <w:ind w:left="1800" w:hanging="360"/>
      </w:pPr>
      <w:rPr>
        <w:rFonts w:ascii="Symbol" w:eastAsia="Symbol" w:hAnsi="Symbol" w:cs="Symbol" w:hint="default"/>
      </w:rPr>
    </w:lvl>
    <w:lvl w:ilvl="3" w:tplc="9FEE0E30">
      <w:start w:val="1"/>
      <w:numFmt w:val="bullet"/>
      <w:lvlText w:val="●"/>
      <w:lvlJc w:val="left"/>
      <w:pPr>
        <w:ind w:left="2520" w:hanging="360"/>
      </w:pPr>
      <w:rPr>
        <w:rFonts w:ascii="Symbol" w:eastAsia="Symbol" w:hAnsi="Symbol" w:cs="Symbol" w:hint="default"/>
      </w:rPr>
    </w:lvl>
    <w:lvl w:ilvl="4" w:tplc="B4FA8296">
      <w:start w:val="1"/>
      <w:numFmt w:val="bullet"/>
      <w:lvlText w:val="o"/>
      <w:lvlJc w:val="left"/>
      <w:pPr>
        <w:ind w:left="3240" w:hanging="360"/>
      </w:pPr>
      <w:rPr>
        <w:rFonts w:ascii="Symbol" w:eastAsia="Symbol" w:hAnsi="Symbol" w:cs="Symbol" w:hint="default"/>
      </w:rPr>
    </w:lvl>
    <w:lvl w:ilvl="5" w:tplc="12581392">
      <w:start w:val="1"/>
      <w:numFmt w:val="bullet"/>
      <w:lvlText w:val="▪"/>
      <w:lvlJc w:val="left"/>
      <w:pPr>
        <w:ind w:left="3960" w:hanging="360"/>
      </w:pPr>
      <w:rPr>
        <w:rFonts w:ascii="Symbol" w:eastAsia="Symbol" w:hAnsi="Symbol" w:cs="Symbol" w:hint="default"/>
      </w:rPr>
    </w:lvl>
    <w:lvl w:ilvl="6" w:tplc="3D703C36">
      <w:start w:val="1"/>
      <w:numFmt w:val="bullet"/>
      <w:lvlText w:val="●"/>
      <w:lvlJc w:val="left"/>
      <w:pPr>
        <w:ind w:left="4680" w:hanging="360"/>
      </w:pPr>
      <w:rPr>
        <w:rFonts w:ascii="Symbol" w:eastAsia="Symbol" w:hAnsi="Symbol" w:cs="Symbol" w:hint="default"/>
      </w:rPr>
    </w:lvl>
    <w:lvl w:ilvl="7" w:tplc="545A99EA">
      <w:start w:val="1"/>
      <w:numFmt w:val="bullet"/>
      <w:lvlText w:val="o"/>
      <w:lvlJc w:val="left"/>
      <w:pPr>
        <w:ind w:left="5400" w:hanging="360"/>
      </w:pPr>
      <w:rPr>
        <w:rFonts w:ascii="Symbol" w:eastAsia="Symbol" w:hAnsi="Symbol" w:cs="Symbol" w:hint="default"/>
      </w:rPr>
    </w:lvl>
    <w:lvl w:ilvl="8" w:tplc="355A12B0">
      <w:start w:val="1"/>
      <w:numFmt w:val="bullet"/>
      <w:lvlText w:val="▪"/>
      <w:lvlJc w:val="left"/>
      <w:pPr>
        <w:ind w:left="6120" w:hanging="360"/>
      </w:pPr>
      <w:rPr>
        <w:rFonts w:ascii="Symbol" w:eastAsia="Symbol" w:hAnsi="Symbol" w:cs="Symbol" w:hint="default"/>
      </w:rPr>
    </w:lvl>
  </w:abstractNum>
  <w:abstractNum w:abstractNumId="17"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20"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2D35F3"/>
    <w:multiLevelType w:val="hybridMultilevel"/>
    <w:tmpl w:val="BD4EECEC"/>
    <w:lvl w:ilvl="0" w:tplc="B852919C">
      <w:start w:val="1"/>
      <w:numFmt w:val="bullet"/>
      <w:lvlText w:val="-"/>
      <w:lvlJc w:val="left"/>
      <w:pPr>
        <w:ind w:left="360" w:hanging="360"/>
      </w:pPr>
      <w:rPr>
        <w:rFonts w:ascii="Symbol" w:eastAsia="Symbol" w:hAnsi="Symbol" w:cs="Symbol" w:hint="default"/>
      </w:rPr>
    </w:lvl>
    <w:lvl w:ilvl="1" w:tplc="A1FA90BC">
      <w:start w:val="1"/>
      <w:numFmt w:val="bullet"/>
      <w:lvlText w:val="o"/>
      <w:lvlJc w:val="left"/>
      <w:pPr>
        <w:ind w:left="1080" w:hanging="360"/>
      </w:pPr>
      <w:rPr>
        <w:rFonts w:ascii="Symbol" w:eastAsia="Symbol" w:hAnsi="Symbol" w:cs="Symbol" w:hint="default"/>
      </w:rPr>
    </w:lvl>
    <w:lvl w:ilvl="2" w:tplc="1BC4828A">
      <w:start w:val="1"/>
      <w:numFmt w:val="bullet"/>
      <w:lvlText w:val="▪"/>
      <w:lvlJc w:val="left"/>
      <w:pPr>
        <w:ind w:left="1800" w:hanging="360"/>
      </w:pPr>
      <w:rPr>
        <w:rFonts w:ascii="Symbol" w:eastAsia="Symbol" w:hAnsi="Symbol" w:cs="Symbol" w:hint="default"/>
      </w:rPr>
    </w:lvl>
    <w:lvl w:ilvl="3" w:tplc="82A43D64">
      <w:start w:val="1"/>
      <w:numFmt w:val="bullet"/>
      <w:lvlText w:val="●"/>
      <w:lvlJc w:val="left"/>
      <w:pPr>
        <w:ind w:left="2520" w:hanging="360"/>
      </w:pPr>
      <w:rPr>
        <w:rFonts w:ascii="Symbol" w:eastAsia="Symbol" w:hAnsi="Symbol" w:cs="Symbol" w:hint="default"/>
      </w:rPr>
    </w:lvl>
    <w:lvl w:ilvl="4" w:tplc="7DC8CA96">
      <w:start w:val="1"/>
      <w:numFmt w:val="bullet"/>
      <w:lvlText w:val="o"/>
      <w:lvlJc w:val="left"/>
      <w:pPr>
        <w:ind w:left="3240" w:hanging="360"/>
      </w:pPr>
      <w:rPr>
        <w:rFonts w:ascii="Symbol" w:eastAsia="Symbol" w:hAnsi="Symbol" w:cs="Symbol" w:hint="default"/>
      </w:rPr>
    </w:lvl>
    <w:lvl w:ilvl="5" w:tplc="90A215FC">
      <w:start w:val="1"/>
      <w:numFmt w:val="bullet"/>
      <w:lvlText w:val="▪"/>
      <w:lvlJc w:val="left"/>
      <w:pPr>
        <w:ind w:left="3960" w:hanging="360"/>
      </w:pPr>
      <w:rPr>
        <w:rFonts w:ascii="Symbol" w:eastAsia="Symbol" w:hAnsi="Symbol" w:cs="Symbol" w:hint="default"/>
      </w:rPr>
    </w:lvl>
    <w:lvl w:ilvl="6" w:tplc="C9A2DE22">
      <w:start w:val="1"/>
      <w:numFmt w:val="bullet"/>
      <w:lvlText w:val="●"/>
      <w:lvlJc w:val="left"/>
      <w:pPr>
        <w:ind w:left="4680" w:hanging="360"/>
      </w:pPr>
      <w:rPr>
        <w:rFonts w:ascii="Symbol" w:eastAsia="Symbol" w:hAnsi="Symbol" w:cs="Symbol" w:hint="default"/>
      </w:rPr>
    </w:lvl>
    <w:lvl w:ilvl="7" w:tplc="5686A68A">
      <w:start w:val="1"/>
      <w:numFmt w:val="bullet"/>
      <w:lvlText w:val="o"/>
      <w:lvlJc w:val="left"/>
      <w:pPr>
        <w:ind w:left="5400" w:hanging="360"/>
      </w:pPr>
      <w:rPr>
        <w:rFonts w:ascii="Symbol" w:eastAsia="Symbol" w:hAnsi="Symbol" w:cs="Symbol" w:hint="default"/>
      </w:rPr>
    </w:lvl>
    <w:lvl w:ilvl="8" w:tplc="8A705F1E">
      <w:start w:val="1"/>
      <w:numFmt w:val="bullet"/>
      <w:lvlText w:val="▪"/>
      <w:lvlJc w:val="left"/>
      <w:pPr>
        <w:ind w:left="6120" w:hanging="360"/>
      </w:pPr>
      <w:rPr>
        <w:rFonts w:ascii="Symbol" w:eastAsia="Symbol" w:hAnsi="Symbol" w:cs="Symbol" w:hint="default"/>
      </w:rPr>
    </w:lvl>
  </w:abstractNum>
  <w:abstractNum w:abstractNumId="22" w15:restartNumberingAfterBreak="0">
    <w:nsid w:val="473628BA"/>
    <w:multiLevelType w:val="hybridMultilevel"/>
    <w:tmpl w:val="5D44850E"/>
    <w:lvl w:ilvl="0" w:tplc="F8DA672E">
      <w:start w:val="1"/>
      <w:numFmt w:val="bullet"/>
      <w:lvlText w:val="-"/>
      <w:lvlJc w:val="left"/>
      <w:pPr>
        <w:ind w:left="360" w:hanging="360"/>
      </w:pPr>
      <w:rPr>
        <w:rFonts w:ascii="Symbol" w:eastAsia="Symbol" w:hAnsi="Symbol" w:cs="Symbol" w:hint="default"/>
      </w:rPr>
    </w:lvl>
    <w:lvl w:ilvl="1" w:tplc="C4B87F4A">
      <w:start w:val="1"/>
      <w:numFmt w:val="bullet"/>
      <w:lvlText w:val="o"/>
      <w:lvlJc w:val="left"/>
      <w:pPr>
        <w:ind w:left="1080" w:hanging="360"/>
      </w:pPr>
      <w:rPr>
        <w:rFonts w:ascii="Symbol" w:eastAsia="Symbol" w:hAnsi="Symbol" w:cs="Symbol" w:hint="default"/>
      </w:rPr>
    </w:lvl>
    <w:lvl w:ilvl="2" w:tplc="E078143A">
      <w:start w:val="1"/>
      <w:numFmt w:val="bullet"/>
      <w:lvlText w:val="▪"/>
      <w:lvlJc w:val="left"/>
      <w:pPr>
        <w:ind w:left="1800" w:hanging="360"/>
      </w:pPr>
      <w:rPr>
        <w:rFonts w:ascii="Symbol" w:eastAsia="Symbol" w:hAnsi="Symbol" w:cs="Symbol" w:hint="default"/>
      </w:rPr>
    </w:lvl>
    <w:lvl w:ilvl="3" w:tplc="7B68B4A8">
      <w:start w:val="1"/>
      <w:numFmt w:val="bullet"/>
      <w:lvlText w:val="●"/>
      <w:lvlJc w:val="left"/>
      <w:pPr>
        <w:ind w:left="2520" w:hanging="360"/>
      </w:pPr>
      <w:rPr>
        <w:rFonts w:ascii="Symbol" w:eastAsia="Symbol" w:hAnsi="Symbol" w:cs="Symbol" w:hint="default"/>
      </w:rPr>
    </w:lvl>
    <w:lvl w:ilvl="4" w:tplc="2E082D68">
      <w:start w:val="1"/>
      <w:numFmt w:val="bullet"/>
      <w:lvlText w:val="o"/>
      <w:lvlJc w:val="left"/>
      <w:pPr>
        <w:ind w:left="3240" w:hanging="360"/>
      </w:pPr>
      <w:rPr>
        <w:rFonts w:ascii="Symbol" w:eastAsia="Symbol" w:hAnsi="Symbol" w:cs="Symbol" w:hint="default"/>
      </w:rPr>
    </w:lvl>
    <w:lvl w:ilvl="5" w:tplc="6E1CC464">
      <w:start w:val="1"/>
      <w:numFmt w:val="bullet"/>
      <w:lvlText w:val="▪"/>
      <w:lvlJc w:val="left"/>
      <w:pPr>
        <w:ind w:left="3960" w:hanging="360"/>
      </w:pPr>
      <w:rPr>
        <w:rFonts w:ascii="Symbol" w:eastAsia="Symbol" w:hAnsi="Symbol" w:cs="Symbol" w:hint="default"/>
      </w:rPr>
    </w:lvl>
    <w:lvl w:ilvl="6" w:tplc="B7DC160E">
      <w:start w:val="1"/>
      <w:numFmt w:val="bullet"/>
      <w:lvlText w:val="●"/>
      <w:lvlJc w:val="left"/>
      <w:pPr>
        <w:ind w:left="4680" w:hanging="360"/>
      </w:pPr>
      <w:rPr>
        <w:rFonts w:ascii="Symbol" w:eastAsia="Symbol" w:hAnsi="Symbol" w:cs="Symbol" w:hint="default"/>
      </w:rPr>
    </w:lvl>
    <w:lvl w:ilvl="7" w:tplc="68E0D28C">
      <w:start w:val="1"/>
      <w:numFmt w:val="bullet"/>
      <w:lvlText w:val="o"/>
      <w:lvlJc w:val="left"/>
      <w:pPr>
        <w:ind w:left="5400" w:hanging="360"/>
      </w:pPr>
      <w:rPr>
        <w:rFonts w:ascii="Symbol" w:eastAsia="Symbol" w:hAnsi="Symbol" w:cs="Symbol" w:hint="default"/>
      </w:rPr>
    </w:lvl>
    <w:lvl w:ilvl="8" w:tplc="D5387166">
      <w:start w:val="1"/>
      <w:numFmt w:val="bullet"/>
      <w:lvlText w:val="▪"/>
      <w:lvlJc w:val="left"/>
      <w:pPr>
        <w:ind w:left="6120" w:hanging="360"/>
      </w:pPr>
      <w:rPr>
        <w:rFonts w:ascii="Symbol" w:eastAsia="Symbol" w:hAnsi="Symbol" w:cs="Symbol" w:hint="default"/>
      </w:rPr>
    </w:lvl>
  </w:abstractNum>
  <w:abstractNum w:abstractNumId="23"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5"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5404B90"/>
    <w:multiLevelType w:val="hybridMultilevel"/>
    <w:tmpl w:val="3F6A48E2"/>
    <w:lvl w:ilvl="0" w:tplc="572E073A">
      <w:start w:val="1"/>
      <w:numFmt w:val="bullet"/>
      <w:lvlText w:val="-"/>
      <w:lvlJc w:val="left"/>
      <w:pPr>
        <w:ind w:left="360" w:hanging="360"/>
      </w:pPr>
      <w:rPr>
        <w:rFonts w:ascii="Symbol" w:eastAsia="Symbol" w:hAnsi="Symbol" w:cs="Symbol" w:hint="default"/>
      </w:rPr>
    </w:lvl>
    <w:lvl w:ilvl="1" w:tplc="B8B6A50E">
      <w:start w:val="1"/>
      <w:numFmt w:val="bullet"/>
      <w:lvlText w:val="o"/>
      <w:lvlJc w:val="left"/>
      <w:pPr>
        <w:ind w:left="1080" w:hanging="360"/>
      </w:pPr>
      <w:rPr>
        <w:rFonts w:ascii="Symbol" w:eastAsia="Symbol" w:hAnsi="Symbol" w:cs="Symbol" w:hint="default"/>
      </w:rPr>
    </w:lvl>
    <w:lvl w:ilvl="2" w:tplc="B5C27A4E">
      <w:start w:val="1"/>
      <w:numFmt w:val="bullet"/>
      <w:lvlText w:val="▪"/>
      <w:lvlJc w:val="left"/>
      <w:pPr>
        <w:ind w:left="1800" w:hanging="360"/>
      </w:pPr>
      <w:rPr>
        <w:rFonts w:ascii="Symbol" w:eastAsia="Symbol" w:hAnsi="Symbol" w:cs="Symbol" w:hint="default"/>
      </w:rPr>
    </w:lvl>
    <w:lvl w:ilvl="3" w:tplc="8AC8C3C0">
      <w:start w:val="1"/>
      <w:numFmt w:val="bullet"/>
      <w:lvlText w:val="●"/>
      <w:lvlJc w:val="left"/>
      <w:pPr>
        <w:ind w:left="2520" w:hanging="360"/>
      </w:pPr>
      <w:rPr>
        <w:rFonts w:ascii="Symbol" w:eastAsia="Symbol" w:hAnsi="Symbol" w:cs="Symbol" w:hint="default"/>
      </w:rPr>
    </w:lvl>
    <w:lvl w:ilvl="4" w:tplc="35764066">
      <w:start w:val="1"/>
      <w:numFmt w:val="bullet"/>
      <w:lvlText w:val="o"/>
      <w:lvlJc w:val="left"/>
      <w:pPr>
        <w:ind w:left="3240" w:hanging="360"/>
      </w:pPr>
      <w:rPr>
        <w:rFonts w:ascii="Symbol" w:eastAsia="Symbol" w:hAnsi="Symbol" w:cs="Symbol" w:hint="default"/>
      </w:rPr>
    </w:lvl>
    <w:lvl w:ilvl="5" w:tplc="E5EC2A60">
      <w:start w:val="1"/>
      <w:numFmt w:val="bullet"/>
      <w:lvlText w:val="▪"/>
      <w:lvlJc w:val="left"/>
      <w:pPr>
        <w:ind w:left="3960" w:hanging="360"/>
      </w:pPr>
      <w:rPr>
        <w:rFonts w:ascii="Symbol" w:eastAsia="Symbol" w:hAnsi="Symbol" w:cs="Symbol" w:hint="default"/>
      </w:rPr>
    </w:lvl>
    <w:lvl w:ilvl="6" w:tplc="0FE67024">
      <w:start w:val="1"/>
      <w:numFmt w:val="bullet"/>
      <w:lvlText w:val="●"/>
      <w:lvlJc w:val="left"/>
      <w:pPr>
        <w:ind w:left="4680" w:hanging="360"/>
      </w:pPr>
      <w:rPr>
        <w:rFonts w:ascii="Symbol" w:eastAsia="Symbol" w:hAnsi="Symbol" w:cs="Symbol" w:hint="default"/>
      </w:rPr>
    </w:lvl>
    <w:lvl w:ilvl="7" w:tplc="B912698A">
      <w:start w:val="1"/>
      <w:numFmt w:val="bullet"/>
      <w:lvlText w:val="o"/>
      <w:lvlJc w:val="left"/>
      <w:pPr>
        <w:ind w:left="5400" w:hanging="360"/>
      </w:pPr>
      <w:rPr>
        <w:rFonts w:ascii="Symbol" w:eastAsia="Symbol" w:hAnsi="Symbol" w:cs="Symbol" w:hint="default"/>
      </w:rPr>
    </w:lvl>
    <w:lvl w:ilvl="8" w:tplc="6D5E409A">
      <w:start w:val="1"/>
      <w:numFmt w:val="bullet"/>
      <w:lvlText w:val="▪"/>
      <w:lvlJc w:val="left"/>
      <w:pPr>
        <w:ind w:left="6120" w:hanging="360"/>
      </w:pPr>
      <w:rPr>
        <w:rFonts w:ascii="Symbol" w:eastAsia="Symbol" w:hAnsi="Symbol" w:cs="Symbol" w:hint="default"/>
      </w:rPr>
    </w:lvl>
  </w:abstractNum>
  <w:abstractNum w:abstractNumId="27" w15:restartNumberingAfterBreak="0">
    <w:nsid w:val="56750647"/>
    <w:multiLevelType w:val="hybridMultilevel"/>
    <w:tmpl w:val="090A31A2"/>
    <w:lvl w:ilvl="0" w:tplc="964C7D76">
      <w:start w:val="1"/>
      <w:numFmt w:val="bullet"/>
      <w:lvlText w:val="-"/>
      <w:lvlJc w:val="left"/>
      <w:pPr>
        <w:ind w:left="360" w:hanging="360"/>
      </w:pPr>
      <w:rPr>
        <w:rFonts w:ascii="Symbol" w:eastAsia="Symbol" w:hAnsi="Symbol" w:cs="Symbol" w:hint="default"/>
      </w:rPr>
    </w:lvl>
    <w:lvl w:ilvl="1" w:tplc="7610CE22">
      <w:start w:val="1"/>
      <w:numFmt w:val="bullet"/>
      <w:lvlText w:val="o"/>
      <w:lvlJc w:val="left"/>
      <w:pPr>
        <w:ind w:left="1080" w:hanging="360"/>
      </w:pPr>
      <w:rPr>
        <w:rFonts w:ascii="Symbol" w:eastAsia="Symbol" w:hAnsi="Symbol" w:cs="Symbol" w:hint="default"/>
      </w:rPr>
    </w:lvl>
    <w:lvl w:ilvl="2" w:tplc="870E8D38">
      <w:start w:val="1"/>
      <w:numFmt w:val="bullet"/>
      <w:lvlText w:val="▪"/>
      <w:lvlJc w:val="left"/>
      <w:pPr>
        <w:ind w:left="1800" w:hanging="360"/>
      </w:pPr>
      <w:rPr>
        <w:rFonts w:ascii="Symbol" w:eastAsia="Symbol" w:hAnsi="Symbol" w:cs="Symbol" w:hint="default"/>
      </w:rPr>
    </w:lvl>
    <w:lvl w:ilvl="3" w:tplc="110C449C">
      <w:start w:val="1"/>
      <w:numFmt w:val="bullet"/>
      <w:lvlText w:val="●"/>
      <w:lvlJc w:val="left"/>
      <w:pPr>
        <w:ind w:left="2520" w:hanging="360"/>
      </w:pPr>
      <w:rPr>
        <w:rFonts w:ascii="Symbol" w:eastAsia="Symbol" w:hAnsi="Symbol" w:cs="Symbol" w:hint="default"/>
      </w:rPr>
    </w:lvl>
    <w:lvl w:ilvl="4" w:tplc="741E456E">
      <w:start w:val="1"/>
      <w:numFmt w:val="bullet"/>
      <w:lvlText w:val="o"/>
      <w:lvlJc w:val="left"/>
      <w:pPr>
        <w:ind w:left="3240" w:hanging="360"/>
      </w:pPr>
      <w:rPr>
        <w:rFonts w:ascii="Symbol" w:eastAsia="Symbol" w:hAnsi="Symbol" w:cs="Symbol" w:hint="default"/>
      </w:rPr>
    </w:lvl>
    <w:lvl w:ilvl="5" w:tplc="02D88EEE">
      <w:start w:val="1"/>
      <w:numFmt w:val="bullet"/>
      <w:lvlText w:val="▪"/>
      <w:lvlJc w:val="left"/>
      <w:pPr>
        <w:ind w:left="3960" w:hanging="360"/>
      </w:pPr>
      <w:rPr>
        <w:rFonts w:ascii="Symbol" w:eastAsia="Symbol" w:hAnsi="Symbol" w:cs="Symbol" w:hint="default"/>
      </w:rPr>
    </w:lvl>
    <w:lvl w:ilvl="6" w:tplc="EAB8513A">
      <w:start w:val="1"/>
      <w:numFmt w:val="bullet"/>
      <w:lvlText w:val="●"/>
      <w:lvlJc w:val="left"/>
      <w:pPr>
        <w:ind w:left="4680" w:hanging="360"/>
      </w:pPr>
      <w:rPr>
        <w:rFonts w:ascii="Symbol" w:eastAsia="Symbol" w:hAnsi="Symbol" w:cs="Symbol" w:hint="default"/>
      </w:rPr>
    </w:lvl>
    <w:lvl w:ilvl="7" w:tplc="87124E9E">
      <w:start w:val="1"/>
      <w:numFmt w:val="bullet"/>
      <w:lvlText w:val="o"/>
      <w:lvlJc w:val="left"/>
      <w:pPr>
        <w:ind w:left="5400" w:hanging="360"/>
      </w:pPr>
      <w:rPr>
        <w:rFonts w:ascii="Symbol" w:eastAsia="Symbol" w:hAnsi="Symbol" w:cs="Symbol" w:hint="default"/>
      </w:rPr>
    </w:lvl>
    <w:lvl w:ilvl="8" w:tplc="6FB85986">
      <w:start w:val="1"/>
      <w:numFmt w:val="bullet"/>
      <w:lvlText w:val="▪"/>
      <w:lvlJc w:val="left"/>
      <w:pPr>
        <w:ind w:left="6120" w:hanging="360"/>
      </w:pPr>
      <w:rPr>
        <w:rFonts w:ascii="Symbol" w:eastAsia="Symbol" w:hAnsi="Symbol" w:cs="Symbol" w:hint="default"/>
      </w:rPr>
    </w:lvl>
  </w:abstractNum>
  <w:abstractNum w:abstractNumId="28" w15:restartNumberingAfterBreak="0">
    <w:nsid w:val="58A32BB9"/>
    <w:multiLevelType w:val="hybridMultilevel"/>
    <w:tmpl w:val="19203F1C"/>
    <w:lvl w:ilvl="0" w:tplc="AE80F1D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3E6F33"/>
    <w:multiLevelType w:val="hybridMultilevel"/>
    <w:tmpl w:val="8BD611FC"/>
    <w:lvl w:ilvl="0" w:tplc="6CF2E886">
      <w:start w:val="1"/>
      <w:numFmt w:val="bullet"/>
      <w:lvlText w:val="-"/>
      <w:lvlJc w:val="left"/>
      <w:pPr>
        <w:ind w:left="360" w:hanging="360"/>
      </w:pPr>
      <w:rPr>
        <w:rFonts w:ascii="Symbol" w:eastAsia="Symbol" w:hAnsi="Symbol" w:cs="Symbol" w:hint="default"/>
      </w:rPr>
    </w:lvl>
    <w:lvl w:ilvl="1" w:tplc="20607B8E">
      <w:start w:val="1"/>
      <w:numFmt w:val="bullet"/>
      <w:lvlText w:val="o"/>
      <w:lvlJc w:val="left"/>
      <w:pPr>
        <w:ind w:left="1080" w:hanging="360"/>
      </w:pPr>
      <w:rPr>
        <w:rFonts w:ascii="Symbol" w:eastAsia="Symbol" w:hAnsi="Symbol" w:cs="Symbol" w:hint="default"/>
      </w:rPr>
    </w:lvl>
    <w:lvl w:ilvl="2" w:tplc="6A2ED9FC">
      <w:start w:val="1"/>
      <w:numFmt w:val="bullet"/>
      <w:lvlText w:val="▪"/>
      <w:lvlJc w:val="left"/>
      <w:pPr>
        <w:ind w:left="1800" w:hanging="360"/>
      </w:pPr>
      <w:rPr>
        <w:rFonts w:ascii="Symbol" w:eastAsia="Symbol" w:hAnsi="Symbol" w:cs="Symbol" w:hint="default"/>
      </w:rPr>
    </w:lvl>
    <w:lvl w:ilvl="3" w:tplc="1F66E8BC">
      <w:start w:val="1"/>
      <w:numFmt w:val="bullet"/>
      <w:lvlText w:val="●"/>
      <w:lvlJc w:val="left"/>
      <w:pPr>
        <w:ind w:left="2520" w:hanging="360"/>
      </w:pPr>
      <w:rPr>
        <w:rFonts w:ascii="Symbol" w:eastAsia="Symbol" w:hAnsi="Symbol" w:cs="Symbol" w:hint="default"/>
      </w:rPr>
    </w:lvl>
    <w:lvl w:ilvl="4" w:tplc="2F4CDF36">
      <w:start w:val="1"/>
      <w:numFmt w:val="bullet"/>
      <w:lvlText w:val="o"/>
      <w:lvlJc w:val="left"/>
      <w:pPr>
        <w:ind w:left="3240" w:hanging="360"/>
      </w:pPr>
      <w:rPr>
        <w:rFonts w:ascii="Symbol" w:eastAsia="Symbol" w:hAnsi="Symbol" w:cs="Symbol" w:hint="default"/>
      </w:rPr>
    </w:lvl>
    <w:lvl w:ilvl="5" w:tplc="AC780AEA">
      <w:start w:val="1"/>
      <w:numFmt w:val="bullet"/>
      <w:lvlText w:val="▪"/>
      <w:lvlJc w:val="left"/>
      <w:pPr>
        <w:ind w:left="3960" w:hanging="360"/>
      </w:pPr>
      <w:rPr>
        <w:rFonts w:ascii="Symbol" w:eastAsia="Symbol" w:hAnsi="Symbol" w:cs="Symbol" w:hint="default"/>
      </w:rPr>
    </w:lvl>
    <w:lvl w:ilvl="6" w:tplc="137E0544">
      <w:start w:val="1"/>
      <w:numFmt w:val="bullet"/>
      <w:lvlText w:val="●"/>
      <w:lvlJc w:val="left"/>
      <w:pPr>
        <w:ind w:left="4680" w:hanging="360"/>
      </w:pPr>
      <w:rPr>
        <w:rFonts w:ascii="Symbol" w:eastAsia="Symbol" w:hAnsi="Symbol" w:cs="Symbol" w:hint="default"/>
      </w:rPr>
    </w:lvl>
    <w:lvl w:ilvl="7" w:tplc="637E3674">
      <w:start w:val="1"/>
      <w:numFmt w:val="bullet"/>
      <w:lvlText w:val="o"/>
      <w:lvlJc w:val="left"/>
      <w:pPr>
        <w:ind w:left="5400" w:hanging="360"/>
      </w:pPr>
      <w:rPr>
        <w:rFonts w:ascii="Symbol" w:eastAsia="Symbol" w:hAnsi="Symbol" w:cs="Symbol" w:hint="default"/>
      </w:rPr>
    </w:lvl>
    <w:lvl w:ilvl="8" w:tplc="4FB081A8">
      <w:start w:val="1"/>
      <w:numFmt w:val="bullet"/>
      <w:lvlText w:val="▪"/>
      <w:lvlJc w:val="left"/>
      <w:pPr>
        <w:ind w:left="6120" w:hanging="360"/>
      </w:pPr>
      <w:rPr>
        <w:rFonts w:ascii="Symbol" w:eastAsia="Symbol" w:hAnsi="Symbol" w:cs="Symbol" w:hint="default"/>
      </w:rPr>
    </w:lvl>
  </w:abstractNum>
  <w:abstractNum w:abstractNumId="31"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2" w15:restartNumberingAfterBreak="0">
    <w:nsid w:val="61A004C6"/>
    <w:multiLevelType w:val="hybridMultilevel"/>
    <w:tmpl w:val="89806B44"/>
    <w:lvl w:ilvl="0" w:tplc="6FB8633C">
      <w:start w:val="1"/>
      <w:numFmt w:val="bullet"/>
      <w:lvlText w:val="-"/>
      <w:lvlJc w:val="left"/>
      <w:pPr>
        <w:ind w:left="360" w:hanging="360"/>
      </w:pPr>
      <w:rPr>
        <w:rFonts w:ascii="Symbol" w:eastAsia="Symbol" w:hAnsi="Symbol" w:cs="Symbol" w:hint="default"/>
      </w:rPr>
    </w:lvl>
    <w:lvl w:ilvl="1" w:tplc="716A8AD0">
      <w:start w:val="1"/>
      <w:numFmt w:val="bullet"/>
      <w:lvlText w:val="o"/>
      <w:lvlJc w:val="left"/>
      <w:pPr>
        <w:ind w:left="1080" w:hanging="360"/>
      </w:pPr>
      <w:rPr>
        <w:rFonts w:ascii="Symbol" w:eastAsia="Symbol" w:hAnsi="Symbol" w:cs="Symbol" w:hint="default"/>
      </w:rPr>
    </w:lvl>
    <w:lvl w:ilvl="2" w:tplc="DA28A9AA">
      <w:start w:val="1"/>
      <w:numFmt w:val="bullet"/>
      <w:lvlText w:val="▪"/>
      <w:lvlJc w:val="left"/>
      <w:pPr>
        <w:ind w:left="1800" w:hanging="360"/>
      </w:pPr>
      <w:rPr>
        <w:rFonts w:ascii="Symbol" w:eastAsia="Symbol" w:hAnsi="Symbol" w:cs="Symbol" w:hint="default"/>
      </w:rPr>
    </w:lvl>
    <w:lvl w:ilvl="3" w:tplc="607AC7B0">
      <w:start w:val="1"/>
      <w:numFmt w:val="bullet"/>
      <w:lvlText w:val="●"/>
      <w:lvlJc w:val="left"/>
      <w:pPr>
        <w:ind w:left="2520" w:hanging="360"/>
      </w:pPr>
      <w:rPr>
        <w:rFonts w:ascii="Symbol" w:eastAsia="Symbol" w:hAnsi="Symbol" w:cs="Symbol" w:hint="default"/>
      </w:rPr>
    </w:lvl>
    <w:lvl w:ilvl="4" w:tplc="478AF20E">
      <w:start w:val="1"/>
      <w:numFmt w:val="bullet"/>
      <w:lvlText w:val="o"/>
      <w:lvlJc w:val="left"/>
      <w:pPr>
        <w:ind w:left="3240" w:hanging="360"/>
      </w:pPr>
      <w:rPr>
        <w:rFonts w:ascii="Symbol" w:eastAsia="Symbol" w:hAnsi="Symbol" w:cs="Symbol" w:hint="default"/>
      </w:rPr>
    </w:lvl>
    <w:lvl w:ilvl="5" w:tplc="C35AF866">
      <w:start w:val="1"/>
      <w:numFmt w:val="bullet"/>
      <w:lvlText w:val="▪"/>
      <w:lvlJc w:val="left"/>
      <w:pPr>
        <w:ind w:left="3960" w:hanging="360"/>
      </w:pPr>
      <w:rPr>
        <w:rFonts w:ascii="Symbol" w:eastAsia="Symbol" w:hAnsi="Symbol" w:cs="Symbol" w:hint="default"/>
      </w:rPr>
    </w:lvl>
    <w:lvl w:ilvl="6" w:tplc="02664EFE">
      <w:start w:val="1"/>
      <w:numFmt w:val="bullet"/>
      <w:lvlText w:val="●"/>
      <w:lvlJc w:val="left"/>
      <w:pPr>
        <w:ind w:left="4680" w:hanging="360"/>
      </w:pPr>
      <w:rPr>
        <w:rFonts w:ascii="Symbol" w:eastAsia="Symbol" w:hAnsi="Symbol" w:cs="Symbol" w:hint="default"/>
      </w:rPr>
    </w:lvl>
    <w:lvl w:ilvl="7" w:tplc="E9D063CA">
      <w:start w:val="1"/>
      <w:numFmt w:val="bullet"/>
      <w:lvlText w:val="o"/>
      <w:lvlJc w:val="left"/>
      <w:pPr>
        <w:ind w:left="5400" w:hanging="360"/>
      </w:pPr>
      <w:rPr>
        <w:rFonts w:ascii="Symbol" w:eastAsia="Symbol" w:hAnsi="Symbol" w:cs="Symbol" w:hint="default"/>
      </w:rPr>
    </w:lvl>
    <w:lvl w:ilvl="8" w:tplc="A238D366">
      <w:start w:val="1"/>
      <w:numFmt w:val="bullet"/>
      <w:lvlText w:val="▪"/>
      <w:lvlJc w:val="left"/>
      <w:pPr>
        <w:ind w:left="6120" w:hanging="360"/>
      </w:pPr>
      <w:rPr>
        <w:rFonts w:ascii="Symbol" w:eastAsia="Symbol" w:hAnsi="Symbol" w:cs="Symbol" w:hint="default"/>
      </w:rPr>
    </w:lvl>
  </w:abstractNum>
  <w:abstractNum w:abstractNumId="33"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FE167F"/>
    <w:multiLevelType w:val="hybridMultilevel"/>
    <w:tmpl w:val="947A8EA6"/>
    <w:lvl w:ilvl="0" w:tplc="E8E06CC8">
      <w:start w:val="1"/>
      <w:numFmt w:val="decimal"/>
      <w:lvlText w:val="%1."/>
      <w:lvlJc w:val="left"/>
      <w:pPr>
        <w:ind w:left="1429" w:hanging="360"/>
      </w:pPr>
    </w:lvl>
    <w:lvl w:ilvl="1" w:tplc="8C24A160">
      <w:start w:val="1"/>
      <w:numFmt w:val="lowerLetter"/>
      <w:lvlText w:val="%2."/>
      <w:lvlJc w:val="left"/>
      <w:pPr>
        <w:ind w:left="2149" w:hanging="360"/>
      </w:pPr>
    </w:lvl>
    <w:lvl w:ilvl="2" w:tplc="74C4F334">
      <w:start w:val="1"/>
      <w:numFmt w:val="lowerRoman"/>
      <w:lvlText w:val="%3."/>
      <w:lvlJc w:val="right"/>
      <w:pPr>
        <w:ind w:left="2869" w:hanging="180"/>
      </w:pPr>
    </w:lvl>
    <w:lvl w:ilvl="3" w:tplc="AC6C37D2">
      <w:start w:val="1"/>
      <w:numFmt w:val="decimal"/>
      <w:lvlText w:val="%4."/>
      <w:lvlJc w:val="left"/>
      <w:pPr>
        <w:ind w:left="3589" w:hanging="360"/>
      </w:pPr>
    </w:lvl>
    <w:lvl w:ilvl="4" w:tplc="BC6624B0">
      <w:start w:val="1"/>
      <w:numFmt w:val="lowerLetter"/>
      <w:lvlText w:val="%5."/>
      <w:lvlJc w:val="left"/>
      <w:pPr>
        <w:ind w:left="4309" w:hanging="360"/>
      </w:pPr>
    </w:lvl>
    <w:lvl w:ilvl="5" w:tplc="DA267026">
      <w:start w:val="1"/>
      <w:numFmt w:val="lowerRoman"/>
      <w:lvlText w:val="%6."/>
      <w:lvlJc w:val="right"/>
      <w:pPr>
        <w:ind w:left="5029" w:hanging="180"/>
      </w:pPr>
    </w:lvl>
    <w:lvl w:ilvl="6" w:tplc="EDB61560">
      <w:start w:val="1"/>
      <w:numFmt w:val="decimal"/>
      <w:lvlText w:val="%7."/>
      <w:lvlJc w:val="left"/>
      <w:pPr>
        <w:ind w:left="5749" w:hanging="360"/>
      </w:pPr>
    </w:lvl>
    <w:lvl w:ilvl="7" w:tplc="7CF8CC5C">
      <w:start w:val="1"/>
      <w:numFmt w:val="lowerLetter"/>
      <w:lvlText w:val="%8."/>
      <w:lvlJc w:val="left"/>
      <w:pPr>
        <w:ind w:left="6469" w:hanging="360"/>
      </w:pPr>
    </w:lvl>
    <w:lvl w:ilvl="8" w:tplc="91A4B462">
      <w:start w:val="1"/>
      <w:numFmt w:val="lowerRoman"/>
      <w:lvlText w:val="%9."/>
      <w:lvlJc w:val="right"/>
      <w:pPr>
        <w:ind w:left="7189" w:hanging="180"/>
      </w:pPr>
    </w:lvl>
  </w:abstractNum>
  <w:abstractNum w:abstractNumId="36"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D03F3E"/>
    <w:multiLevelType w:val="hybridMultilevel"/>
    <w:tmpl w:val="EAE4B6E0"/>
    <w:lvl w:ilvl="0" w:tplc="42C8414A">
      <w:start w:val="1"/>
      <w:numFmt w:val="bullet"/>
      <w:lvlText w:val="-"/>
      <w:lvlJc w:val="left"/>
      <w:pPr>
        <w:ind w:left="360" w:hanging="360"/>
      </w:pPr>
      <w:rPr>
        <w:rFonts w:ascii="Symbol" w:eastAsia="Symbol" w:hAnsi="Symbol" w:cs="Symbol" w:hint="default"/>
      </w:rPr>
    </w:lvl>
    <w:lvl w:ilvl="1" w:tplc="369E9F50">
      <w:start w:val="1"/>
      <w:numFmt w:val="bullet"/>
      <w:lvlText w:val="o"/>
      <w:lvlJc w:val="left"/>
      <w:pPr>
        <w:ind w:left="1080" w:hanging="360"/>
      </w:pPr>
      <w:rPr>
        <w:rFonts w:ascii="Symbol" w:eastAsia="Symbol" w:hAnsi="Symbol" w:cs="Symbol" w:hint="default"/>
      </w:rPr>
    </w:lvl>
    <w:lvl w:ilvl="2" w:tplc="3B86E264">
      <w:start w:val="1"/>
      <w:numFmt w:val="bullet"/>
      <w:lvlText w:val="▪"/>
      <w:lvlJc w:val="left"/>
      <w:pPr>
        <w:ind w:left="1800" w:hanging="360"/>
      </w:pPr>
      <w:rPr>
        <w:rFonts w:ascii="Symbol" w:eastAsia="Symbol" w:hAnsi="Symbol" w:cs="Symbol" w:hint="default"/>
      </w:rPr>
    </w:lvl>
    <w:lvl w:ilvl="3" w:tplc="B12447F8">
      <w:start w:val="1"/>
      <w:numFmt w:val="bullet"/>
      <w:lvlText w:val="●"/>
      <w:lvlJc w:val="left"/>
      <w:pPr>
        <w:ind w:left="2520" w:hanging="360"/>
      </w:pPr>
      <w:rPr>
        <w:rFonts w:ascii="Symbol" w:eastAsia="Symbol" w:hAnsi="Symbol" w:cs="Symbol" w:hint="default"/>
      </w:rPr>
    </w:lvl>
    <w:lvl w:ilvl="4" w:tplc="4A169CD0">
      <w:start w:val="1"/>
      <w:numFmt w:val="bullet"/>
      <w:lvlText w:val="o"/>
      <w:lvlJc w:val="left"/>
      <w:pPr>
        <w:ind w:left="3240" w:hanging="360"/>
      </w:pPr>
      <w:rPr>
        <w:rFonts w:ascii="Symbol" w:eastAsia="Symbol" w:hAnsi="Symbol" w:cs="Symbol" w:hint="default"/>
      </w:rPr>
    </w:lvl>
    <w:lvl w:ilvl="5" w:tplc="3DB82FC4">
      <w:start w:val="1"/>
      <w:numFmt w:val="bullet"/>
      <w:lvlText w:val="▪"/>
      <w:lvlJc w:val="left"/>
      <w:pPr>
        <w:ind w:left="3960" w:hanging="360"/>
      </w:pPr>
      <w:rPr>
        <w:rFonts w:ascii="Symbol" w:eastAsia="Symbol" w:hAnsi="Symbol" w:cs="Symbol" w:hint="default"/>
      </w:rPr>
    </w:lvl>
    <w:lvl w:ilvl="6" w:tplc="BB7AC426">
      <w:start w:val="1"/>
      <w:numFmt w:val="bullet"/>
      <w:lvlText w:val="●"/>
      <w:lvlJc w:val="left"/>
      <w:pPr>
        <w:ind w:left="4680" w:hanging="360"/>
      </w:pPr>
      <w:rPr>
        <w:rFonts w:ascii="Symbol" w:eastAsia="Symbol" w:hAnsi="Symbol" w:cs="Symbol" w:hint="default"/>
      </w:rPr>
    </w:lvl>
    <w:lvl w:ilvl="7" w:tplc="8AB4B8C6">
      <w:start w:val="1"/>
      <w:numFmt w:val="bullet"/>
      <w:lvlText w:val="o"/>
      <w:lvlJc w:val="left"/>
      <w:pPr>
        <w:ind w:left="5400" w:hanging="360"/>
      </w:pPr>
      <w:rPr>
        <w:rFonts w:ascii="Symbol" w:eastAsia="Symbol" w:hAnsi="Symbol" w:cs="Symbol" w:hint="default"/>
      </w:rPr>
    </w:lvl>
    <w:lvl w:ilvl="8" w:tplc="2182F19A">
      <w:start w:val="1"/>
      <w:numFmt w:val="bullet"/>
      <w:lvlText w:val="▪"/>
      <w:lvlJc w:val="left"/>
      <w:pPr>
        <w:ind w:left="6120" w:hanging="360"/>
      </w:pPr>
      <w:rPr>
        <w:rFonts w:ascii="Symbol" w:eastAsia="Symbol" w:hAnsi="Symbol" w:cs="Symbol" w:hint="default"/>
      </w:rPr>
    </w:lvl>
  </w:abstractNum>
  <w:num w:numId="1">
    <w:abstractNumId w:val="23"/>
  </w:num>
  <w:num w:numId="2">
    <w:abstractNumId w:val="12"/>
  </w:num>
  <w:num w:numId="3">
    <w:abstractNumId w:val="9"/>
  </w:num>
  <w:num w:numId="4">
    <w:abstractNumId w:val="4"/>
  </w:num>
  <w:num w:numId="5">
    <w:abstractNumId w:val="0"/>
  </w:num>
  <w:num w:numId="6">
    <w:abstractNumId w:val="13"/>
  </w:num>
  <w:num w:numId="7">
    <w:abstractNumId w:val="5"/>
  </w:num>
  <w:num w:numId="8">
    <w:abstractNumId w:val="8"/>
  </w:num>
  <w:num w:numId="9">
    <w:abstractNumId w:val="31"/>
  </w:num>
  <w:num w:numId="10">
    <w:abstractNumId w:val="10"/>
  </w:num>
  <w:num w:numId="11">
    <w:abstractNumId w:val="6"/>
  </w:num>
  <w:num w:numId="12">
    <w:abstractNumId w:val="17"/>
  </w:num>
  <w:num w:numId="13">
    <w:abstractNumId w:val="36"/>
  </w:num>
  <w:num w:numId="14">
    <w:abstractNumId w:val="18"/>
  </w:num>
  <w:num w:numId="15">
    <w:abstractNumId w:val="33"/>
  </w:num>
  <w:num w:numId="16">
    <w:abstractNumId w:val="37"/>
  </w:num>
  <w:num w:numId="17">
    <w:abstractNumId w:val="34"/>
  </w:num>
  <w:num w:numId="18">
    <w:abstractNumId w:val="29"/>
  </w:num>
  <w:num w:numId="19">
    <w:abstractNumId w:val="20"/>
  </w:num>
  <w:num w:numId="20">
    <w:abstractNumId w:val="24"/>
  </w:num>
  <w:num w:numId="21">
    <w:abstractNumId w:val="19"/>
  </w:num>
  <w:num w:numId="22">
    <w:abstractNumId w:val="7"/>
  </w:num>
  <w:num w:numId="23">
    <w:abstractNumId w:val="25"/>
  </w:num>
  <w:num w:numId="24">
    <w:abstractNumId w:val="35"/>
  </w:num>
  <w:num w:numId="25">
    <w:abstractNumId w:val="30"/>
  </w:num>
  <w:num w:numId="26">
    <w:abstractNumId w:val="26"/>
  </w:num>
  <w:num w:numId="27">
    <w:abstractNumId w:val="14"/>
  </w:num>
  <w:num w:numId="28">
    <w:abstractNumId w:val="27"/>
  </w:num>
  <w:num w:numId="29">
    <w:abstractNumId w:val="32"/>
  </w:num>
  <w:num w:numId="30">
    <w:abstractNumId w:val="38"/>
  </w:num>
  <w:num w:numId="31">
    <w:abstractNumId w:val="11"/>
  </w:num>
  <w:num w:numId="32">
    <w:abstractNumId w:val="3"/>
  </w:num>
  <w:num w:numId="33">
    <w:abstractNumId w:val="15"/>
  </w:num>
  <w:num w:numId="34">
    <w:abstractNumId w:val="21"/>
  </w:num>
  <w:num w:numId="35">
    <w:abstractNumId w:val="22"/>
  </w:num>
  <w:num w:numId="36">
    <w:abstractNumId w:val="16"/>
  </w:num>
  <w:num w:numId="37">
    <w:abstractNumId w:val="1"/>
  </w:num>
  <w:num w:numId="38">
    <w:abstractNumId w:val="28"/>
  </w:num>
  <w:num w:numId="3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F49"/>
    <w:rsid w:val="000051E8"/>
    <w:rsid w:val="00021CCE"/>
    <w:rsid w:val="000244DA"/>
    <w:rsid w:val="00024F7D"/>
    <w:rsid w:val="000376F8"/>
    <w:rsid w:val="00041A78"/>
    <w:rsid w:val="00046B09"/>
    <w:rsid w:val="00047A39"/>
    <w:rsid w:val="00054C98"/>
    <w:rsid w:val="00056CDE"/>
    <w:rsid w:val="00067386"/>
    <w:rsid w:val="000732FF"/>
    <w:rsid w:val="00081D65"/>
    <w:rsid w:val="000A1F96"/>
    <w:rsid w:val="000A59C1"/>
    <w:rsid w:val="000B3397"/>
    <w:rsid w:val="000B55A2"/>
    <w:rsid w:val="000C2FBF"/>
    <w:rsid w:val="000D258B"/>
    <w:rsid w:val="000D43CC"/>
    <w:rsid w:val="000D4C46"/>
    <w:rsid w:val="000D74AA"/>
    <w:rsid w:val="000F0FC3"/>
    <w:rsid w:val="00100FE1"/>
    <w:rsid w:val="001024BE"/>
    <w:rsid w:val="00106738"/>
    <w:rsid w:val="00114D79"/>
    <w:rsid w:val="001229E8"/>
    <w:rsid w:val="00127743"/>
    <w:rsid w:val="00137545"/>
    <w:rsid w:val="00154A48"/>
    <w:rsid w:val="0015561E"/>
    <w:rsid w:val="001627D5"/>
    <w:rsid w:val="0017612A"/>
    <w:rsid w:val="001A67E0"/>
    <w:rsid w:val="001B1F20"/>
    <w:rsid w:val="001B4B65"/>
    <w:rsid w:val="001C1282"/>
    <w:rsid w:val="001C63E7"/>
    <w:rsid w:val="001E1DF9"/>
    <w:rsid w:val="001F5B92"/>
    <w:rsid w:val="00207E02"/>
    <w:rsid w:val="00213AF8"/>
    <w:rsid w:val="00220E70"/>
    <w:rsid w:val="002228E8"/>
    <w:rsid w:val="00237603"/>
    <w:rsid w:val="002411D6"/>
    <w:rsid w:val="00243ADE"/>
    <w:rsid w:val="00245F15"/>
    <w:rsid w:val="00247E8C"/>
    <w:rsid w:val="00270E01"/>
    <w:rsid w:val="002776A1"/>
    <w:rsid w:val="0029547E"/>
    <w:rsid w:val="002A2935"/>
    <w:rsid w:val="002B1426"/>
    <w:rsid w:val="002B3DBB"/>
    <w:rsid w:val="002C65B5"/>
    <w:rsid w:val="002F2906"/>
    <w:rsid w:val="0032065E"/>
    <w:rsid w:val="003242E1"/>
    <w:rsid w:val="00333911"/>
    <w:rsid w:val="00334165"/>
    <w:rsid w:val="00350D01"/>
    <w:rsid w:val="00352D86"/>
    <w:rsid w:val="003531E7"/>
    <w:rsid w:val="003601A4"/>
    <w:rsid w:val="0037535C"/>
    <w:rsid w:val="003815C7"/>
    <w:rsid w:val="003934F8"/>
    <w:rsid w:val="00397A1B"/>
    <w:rsid w:val="003A21C8"/>
    <w:rsid w:val="003B6085"/>
    <w:rsid w:val="003B64E8"/>
    <w:rsid w:val="003C1D7A"/>
    <w:rsid w:val="003C5929"/>
    <w:rsid w:val="003C5F97"/>
    <w:rsid w:val="003D1E51"/>
    <w:rsid w:val="004254FE"/>
    <w:rsid w:val="00436FFC"/>
    <w:rsid w:val="00437D28"/>
    <w:rsid w:val="00442E3C"/>
    <w:rsid w:val="0044354A"/>
    <w:rsid w:val="00454353"/>
    <w:rsid w:val="00461AC6"/>
    <w:rsid w:val="00465470"/>
    <w:rsid w:val="0047035F"/>
    <w:rsid w:val="00473C4A"/>
    <w:rsid w:val="0047429B"/>
    <w:rsid w:val="004904C5"/>
    <w:rsid w:val="004917C4"/>
    <w:rsid w:val="004A07A5"/>
    <w:rsid w:val="004B692B"/>
    <w:rsid w:val="004C3CAF"/>
    <w:rsid w:val="004C703E"/>
    <w:rsid w:val="004D096E"/>
    <w:rsid w:val="004E785E"/>
    <w:rsid w:val="004E7905"/>
    <w:rsid w:val="005055FF"/>
    <w:rsid w:val="00510059"/>
    <w:rsid w:val="005276A4"/>
    <w:rsid w:val="00554CBB"/>
    <w:rsid w:val="005560AC"/>
    <w:rsid w:val="00557CC0"/>
    <w:rsid w:val="00561024"/>
    <w:rsid w:val="0056194A"/>
    <w:rsid w:val="00565B7C"/>
    <w:rsid w:val="00587AF1"/>
    <w:rsid w:val="005A1625"/>
    <w:rsid w:val="005A203B"/>
    <w:rsid w:val="005B05D5"/>
    <w:rsid w:val="005B0DEC"/>
    <w:rsid w:val="005B66FC"/>
    <w:rsid w:val="005C6A23"/>
    <w:rsid w:val="005D1830"/>
    <w:rsid w:val="005D59C5"/>
    <w:rsid w:val="005E029A"/>
    <w:rsid w:val="005E30DC"/>
    <w:rsid w:val="00605DD7"/>
    <w:rsid w:val="0060658F"/>
    <w:rsid w:val="00613219"/>
    <w:rsid w:val="0062789A"/>
    <w:rsid w:val="0063396F"/>
    <w:rsid w:val="00640E46"/>
    <w:rsid w:val="0064179C"/>
    <w:rsid w:val="00643A8A"/>
    <w:rsid w:val="0064491A"/>
    <w:rsid w:val="00653B50"/>
    <w:rsid w:val="00666BDD"/>
    <w:rsid w:val="006776B4"/>
    <w:rsid w:val="006850C9"/>
    <w:rsid w:val="006873B8"/>
    <w:rsid w:val="006A4EFB"/>
    <w:rsid w:val="006B0FEA"/>
    <w:rsid w:val="006C6D6D"/>
    <w:rsid w:val="006C7A3B"/>
    <w:rsid w:val="006C7CE4"/>
    <w:rsid w:val="006F4464"/>
    <w:rsid w:val="00707AF6"/>
    <w:rsid w:val="00714CA4"/>
    <w:rsid w:val="00721B13"/>
    <w:rsid w:val="007250D9"/>
    <w:rsid w:val="007274B8"/>
    <w:rsid w:val="00727F97"/>
    <w:rsid w:val="00730AE0"/>
    <w:rsid w:val="0074372D"/>
    <w:rsid w:val="007604F9"/>
    <w:rsid w:val="00764773"/>
    <w:rsid w:val="007735DC"/>
    <w:rsid w:val="0078311A"/>
    <w:rsid w:val="00791D70"/>
    <w:rsid w:val="007A61C5"/>
    <w:rsid w:val="007A6888"/>
    <w:rsid w:val="007B0DCC"/>
    <w:rsid w:val="007B2222"/>
    <w:rsid w:val="007B3FD5"/>
    <w:rsid w:val="007C3E4F"/>
    <w:rsid w:val="007D3601"/>
    <w:rsid w:val="007D6C20"/>
    <w:rsid w:val="007E73B4"/>
    <w:rsid w:val="008056AC"/>
    <w:rsid w:val="00812516"/>
    <w:rsid w:val="008225E3"/>
    <w:rsid w:val="00832EBB"/>
    <w:rsid w:val="00834734"/>
    <w:rsid w:val="00835BF6"/>
    <w:rsid w:val="00852BEF"/>
    <w:rsid w:val="00874693"/>
    <w:rsid w:val="008761F3"/>
    <w:rsid w:val="00881DD2"/>
    <w:rsid w:val="00882B54"/>
    <w:rsid w:val="008912AE"/>
    <w:rsid w:val="008B0F23"/>
    <w:rsid w:val="008B560B"/>
    <w:rsid w:val="008C41F7"/>
    <w:rsid w:val="008D6DCF"/>
    <w:rsid w:val="008E4FA4"/>
    <w:rsid w:val="008E5424"/>
    <w:rsid w:val="008E6B35"/>
    <w:rsid w:val="00900604"/>
    <w:rsid w:val="00901689"/>
    <w:rsid w:val="009018F0"/>
    <w:rsid w:val="00906E82"/>
    <w:rsid w:val="009203A8"/>
    <w:rsid w:val="00931C63"/>
    <w:rsid w:val="00937D4D"/>
    <w:rsid w:val="009440D0"/>
    <w:rsid w:val="00945E13"/>
    <w:rsid w:val="00953113"/>
    <w:rsid w:val="00954B97"/>
    <w:rsid w:val="00955127"/>
    <w:rsid w:val="00956BC9"/>
    <w:rsid w:val="00961DA0"/>
    <w:rsid w:val="009625CA"/>
    <w:rsid w:val="00970F49"/>
    <w:rsid w:val="009715DA"/>
    <w:rsid w:val="00976338"/>
    <w:rsid w:val="00992D9C"/>
    <w:rsid w:val="009931F0"/>
    <w:rsid w:val="009955F8"/>
    <w:rsid w:val="009A1C8E"/>
    <w:rsid w:val="009A1CBC"/>
    <w:rsid w:val="009A36AD"/>
    <w:rsid w:val="009B18A2"/>
    <w:rsid w:val="009C5598"/>
    <w:rsid w:val="009C6127"/>
    <w:rsid w:val="009D04EE"/>
    <w:rsid w:val="009E37D3"/>
    <w:rsid w:val="009E52E7"/>
    <w:rsid w:val="009E5BD9"/>
    <w:rsid w:val="009F57C0"/>
    <w:rsid w:val="00A0510D"/>
    <w:rsid w:val="00A11569"/>
    <w:rsid w:val="00A14A15"/>
    <w:rsid w:val="00A204BB"/>
    <w:rsid w:val="00A20A67"/>
    <w:rsid w:val="00A27EE4"/>
    <w:rsid w:val="00A36C3B"/>
    <w:rsid w:val="00A36EE2"/>
    <w:rsid w:val="00A4187F"/>
    <w:rsid w:val="00A46634"/>
    <w:rsid w:val="00A57976"/>
    <w:rsid w:val="00A636B8"/>
    <w:rsid w:val="00A6671B"/>
    <w:rsid w:val="00A8496D"/>
    <w:rsid w:val="00A85D42"/>
    <w:rsid w:val="00A87627"/>
    <w:rsid w:val="00A91D4B"/>
    <w:rsid w:val="00A962D4"/>
    <w:rsid w:val="00A9790B"/>
    <w:rsid w:val="00AA2B8A"/>
    <w:rsid w:val="00AD2200"/>
    <w:rsid w:val="00AE6840"/>
    <w:rsid w:val="00AE6AB7"/>
    <w:rsid w:val="00AE7A32"/>
    <w:rsid w:val="00AF76EA"/>
    <w:rsid w:val="00B040B1"/>
    <w:rsid w:val="00B162B5"/>
    <w:rsid w:val="00B236AD"/>
    <w:rsid w:val="00B30A26"/>
    <w:rsid w:val="00B330F5"/>
    <w:rsid w:val="00B33456"/>
    <w:rsid w:val="00B3384D"/>
    <w:rsid w:val="00B37579"/>
    <w:rsid w:val="00B40FFB"/>
    <w:rsid w:val="00B4196F"/>
    <w:rsid w:val="00B45392"/>
    <w:rsid w:val="00B45AA4"/>
    <w:rsid w:val="00B610A2"/>
    <w:rsid w:val="00B95B16"/>
    <w:rsid w:val="00B97386"/>
    <w:rsid w:val="00BA2CF0"/>
    <w:rsid w:val="00BC3813"/>
    <w:rsid w:val="00BC3F72"/>
    <w:rsid w:val="00BC7808"/>
    <w:rsid w:val="00BD0B4C"/>
    <w:rsid w:val="00BE099A"/>
    <w:rsid w:val="00BE2ED0"/>
    <w:rsid w:val="00C06EBC"/>
    <w:rsid w:val="00C0723F"/>
    <w:rsid w:val="00C121F9"/>
    <w:rsid w:val="00C13C2F"/>
    <w:rsid w:val="00C17B01"/>
    <w:rsid w:val="00C21E3A"/>
    <w:rsid w:val="00C23132"/>
    <w:rsid w:val="00C26C83"/>
    <w:rsid w:val="00C31CA1"/>
    <w:rsid w:val="00C34D0A"/>
    <w:rsid w:val="00C52383"/>
    <w:rsid w:val="00C56A9B"/>
    <w:rsid w:val="00C740CF"/>
    <w:rsid w:val="00C8277D"/>
    <w:rsid w:val="00C95538"/>
    <w:rsid w:val="00C96567"/>
    <w:rsid w:val="00C97E44"/>
    <w:rsid w:val="00CA1445"/>
    <w:rsid w:val="00CA6CCD"/>
    <w:rsid w:val="00CC50B7"/>
    <w:rsid w:val="00CD66EF"/>
    <w:rsid w:val="00CE2498"/>
    <w:rsid w:val="00CE36B8"/>
    <w:rsid w:val="00CF0DA9"/>
    <w:rsid w:val="00D02C00"/>
    <w:rsid w:val="00D0719B"/>
    <w:rsid w:val="00D12ABD"/>
    <w:rsid w:val="00D16F4B"/>
    <w:rsid w:val="00D17132"/>
    <w:rsid w:val="00D2075B"/>
    <w:rsid w:val="00D21A86"/>
    <w:rsid w:val="00D229F1"/>
    <w:rsid w:val="00D37CEC"/>
    <w:rsid w:val="00D37DEA"/>
    <w:rsid w:val="00D40502"/>
    <w:rsid w:val="00D405D4"/>
    <w:rsid w:val="00D41269"/>
    <w:rsid w:val="00D45007"/>
    <w:rsid w:val="00D45405"/>
    <w:rsid w:val="00D617CC"/>
    <w:rsid w:val="00D82186"/>
    <w:rsid w:val="00D83E4E"/>
    <w:rsid w:val="00D86C70"/>
    <w:rsid w:val="00D87A1E"/>
    <w:rsid w:val="00D96994"/>
    <w:rsid w:val="00DE39D8"/>
    <w:rsid w:val="00DE5614"/>
    <w:rsid w:val="00E0407E"/>
    <w:rsid w:val="00E04FDF"/>
    <w:rsid w:val="00E15F2A"/>
    <w:rsid w:val="00E279E8"/>
    <w:rsid w:val="00E304E3"/>
    <w:rsid w:val="00E41CEE"/>
    <w:rsid w:val="00E579D6"/>
    <w:rsid w:val="00E75567"/>
    <w:rsid w:val="00E857D6"/>
    <w:rsid w:val="00EA0163"/>
    <w:rsid w:val="00EA0C3A"/>
    <w:rsid w:val="00EA30C6"/>
    <w:rsid w:val="00EB2779"/>
    <w:rsid w:val="00EB4FF8"/>
    <w:rsid w:val="00ED18F9"/>
    <w:rsid w:val="00ED4B46"/>
    <w:rsid w:val="00ED53C9"/>
    <w:rsid w:val="00EE197A"/>
    <w:rsid w:val="00EE7DA3"/>
    <w:rsid w:val="00F10695"/>
    <w:rsid w:val="00F1662D"/>
    <w:rsid w:val="00F3099C"/>
    <w:rsid w:val="00F35F4F"/>
    <w:rsid w:val="00F50AC5"/>
    <w:rsid w:val="00F6025D"/>
    <w:rsid w:val="00F672B2"/>
    <w:rsid w:val="00F773D9"/>
    <w:rsid w:val="00F8340A"/>
    <w:rsid w:val="00F83D10"/>
    <w:rsid w:val="00F93643"/>
    <w:rsid w:val="00F96457"/>
    <w:rsid w:val="00FB022D"/>
    <w:rsid w:val="00FB1F17"/>
    <w:rsid w:val="00FB3492"/>
    <w:rsid w:val="00FC415A"/>
    <w:rsid w:val="00FC6098"/>
    <w:rsid w:val="00FC7CAD"/>
    <w:rsid w:val="00FD20DE"/>
    <w:rsid w:val="00FD4FE9"/>
    <w:rsid w:val="00FE1B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9FD70"/>
  <w15:docId w15:val="{B5E41F13-2790-4455-A878-D3BF94D5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81E4D-5A6C-4961-82BF-E8359C1E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17</Pages>
  <Words>3793</Words>
  <Characters>21626</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User</cp:lastModifiedBy>
  <cp:revision>45</cp:revision>
  <dcterms:created xsi:type="dcterms:W3CDTF">2023-10-10T08:10:00Z</dcterms:created>
  <dcterms:modified xsi:type="dcterms:W3CDTF">2026-01-16T10:55:00Z</dcterms:modified>
</cp:coreProperties>
</file>