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4032B08D" w14:textId="77777777" w:rsidTr="00972CBC">
        <w:tc>
          <w:tcPr>
            <w:tcW w:w="4962" w:type="dxa"/>
          </w:tcPr>
          <w:p w14:paraId="648CC406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24C3BB0A" wp14:editId="03EB4448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0748F79E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502F49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73ABF16E" w14:textId="77777777" w:rsidR="00C37E4F" w:rsidRDefault="00C37E4F"/>
    <w:p w14:paraId="2659EB7E" w14:textId="77777777" w:rsidR="00410311" w:rsidRDefault="00410311"/>
    <w:p w14:paraId="62AC1537" w14:textId="77777777" w:rsidR="00410311" w:rsidRDefault="00410311"/>
    <w:p w14:paraId="7EB6D404" w14:textId="77777777" w:rsidR="00410311" w:rsidRDefault="00410311"/>
    <w:p w14:paraId="46F09304" w14:textId="77777777" w:rsidR="00410311" w:rsidRDefault="00410311"/>
    <w:p w14:paraId="1644DA25" w14:textId="77777777" w:rsidR="00410311" w:rsidRDefault="00410311"/>
    <w:p w14:paraId="6A71812D" w14:textId="77777777" w:rsidR="00410311" w:rsidRDefault="00410311"/>
    <w:p w14:paraId="1F757CFB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794876A8" w14:textId="3DEF461F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E81142">
        <w:rPr>
          <w:rFonts w:ascii="Times New Roman" w:hAnsi="Times New Roman" w:cs="Times New Roman"/>
          <w:b/>
          <w:bCs/>
          <w:sz w:val="36"/>
          <w:szCs w:val="36"/>
        </w:rPr>
        <w:t>Документационное обеспечение управление и архивоведение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6BFD0430" w14:textId="3DC5AF16" w:rsidR="00E21B55" w:rsidRPr="0091635C" w:rsidRDefault="00304E5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</w:t>
      </w:r>
      <w:r w:rsidR="00BF3650" w:rsidRPr="00BF3650">
        <w:rPr>
          <w:rFonts w:ascii="Times New Roman" w:hAnsi="Times New Roman" w:cs="Times New Roman"/>
          <w:b/>
          <w:bCs/>
          <w:sz w:val="36"/>
          <w:szCs w:val="36"/>
        </w:rPr>
        <w:t>егионального этапа</w:t>
      </w:r>
      <w:r w:rsidR="005E1A52">
        <w:rPr>
          <w:rFonts w:ascii="Times New Roman" w:hAnsi="Times New Roman" w:cs="Times New Roman"/>
          <w:b/>
          <w:bCs/>
          <w:sz w:val="36"/>
          <w:szCs w:val="36"/>
        </w:rPr>
        <w:t xml:space="preserve"> ч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в 2026 году </w:t>
      </w:r>
    </w:p>
    <w:p w14:paraId="64969AB3" w14:textId="11D18DBF" w:rsidR="00410311" w:rsidRDefault="00BF365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в Ненецком автономном округе </w:t>
      </w:r>
    </w:p>
    <w:p w14:paraId="6D9D2A79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1734417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080D87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5FBF8D2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853EAB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8C210AB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806555A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052062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267C39" w14:textId="7F6C80CA" w:rsidR="00714DFB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81142">
        <w:rPr>
          <w:rFonts w:ascii="Times New Roman" w:hAnsi="Times New Roman" w:cs="Times New Roman"/>
          <w:sz w:val="28"/>
          <w:szCs w:val="28"/>
        </w:rPr>
        <w:t>6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E788AA0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6ACF9A" w14:textId="63DAA858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 w:rsidR="00304E59"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05EC5AB4" w14:textId="77777777" w:rsidR="00E81142" w:rsidRDefault="00E81142" w:rsidP="00E8114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план застройки</w:t>
      </w:r>
    </w:p>
    <w:p w14:paraId="5D22406F" w14:textId="77777777" w:rsidR="00304E59" w:rsidRDefault="00304E5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  <w:sectPr w:rsidR="00304E59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73D834" w14:textId="1040EC86" w:rsidR="00304E59" w:rsidRDefault="00304E5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E941E" wp14:editId="700F591B">
            <wp:extent cx="9251950" cy="5113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ED2C" w14:textId="77777777" w:rsidR="00E81142" w:rsidRDefault="00E81142" w:rsidP="00E8114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B2AFD1" w14:textId="77777777" w:rsidR="00304E59" w:rsidRDefault="00304E59" w:rsidP="00E8114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  <w:sectPr w:rsidR="00304E59" w:rsidSect="00304E5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5BA1B9E" w14:textId="1CB22FB3" w:rsidR="00E81142" w:rsidRPr="00DF6FE4" w:rsidRDefault="00E81142" w:rsidP="00E8114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14:paraId="3B39F146" w14:textId="2FD4D368" w:rsidR="00E81142" w:rsidRDefault="00E81142" w:rsidP="00E81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площадь рабочего места должен быть не менее 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E9CE9D" w14:textId="77777777" w:rsidR="00E81142" w:rsidRDefault="00E81142" w:rsidP="00E81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участников,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на площадке участников.</w:t>
      </w:r>
    </w:p>
    <w:p w14:paraId="7CA8421C" w14:textId="77777777" w:rsidR="00E81142" w:rsidRDefault="00E81142" w:rsidP="00E8114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Брифинг зона (необходима для модуля В) может быть оборудована на общей площадке, а также в отдельном помещении.</w:t>
      </w:r>
    </w:p>
    <w:p w14:paraId="20850781" w14:textId="77777777" w:rsidR="00E81142" w:rsidRDefault="00105A1F" w:rsidP="00754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04272E">
        <w:rPr>
          <w:rFonts w:ascii="Times New Roman" w:hAnsi="Times New Roman" w:cs="Times New Roman"/>
          <w:sz w:val="28"/>
          <w:szCs w:val="28"/>
        </w:rPr>
        <w:t xml:space="preserve">составлении плана застройки, необходимо учитывать требования инструкции по охране труда. </w:t>
      </w:r>
    </w:p>
    <w:p w14:paraId="6AF06E48" w14:textId="77777777" w:rsidR="00C37E4F" w:rsidRDefault="00C37E4F"/>
    <w:sectPr w:rsidR="00C37E4F" w:rsidSect="00304E5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E4F"/>
    <w:rsid w:val="0001387E"/>
    <w:rsid w:val="0004272E"/>
    <w:rsid w:val="00105A1F"/>
    <w:rsid w:val="001558A5"/>
    <w:rsid w:val="002D1B8F"/>
    <w:rsid w:val="00304E59"/>
    <w:rsid w:val="00410311"/>
    <w:rsid w:val="00483FA6"/>
    <w:rsid w:val="005E1A52"/>
    <w:rsid w:val="00714DFB"/>
    <w:rsid w:val="00754B57"/>
    <w:rsid w:val="0091635C"/>
    <w:rsid w:val="00A802AF"/>
    <w:rsid w:val="00B21144"/>
    <w:rsid w:val="00B61847"/>
    <w:rsid w:val="00BF3650"/>
    <w:rsid w:val="00C37E4F"/>
    <w:rsid w:val="00D85352"/>
    <w:rsid w:val="00DC6263"/>
    <w:rsid w:val="00DE6DE6"/>
    <w:rsid w:val="00DF6FE4"/>
    <w:rsid w:val="00E21B55"/>
    <w:rsid w:val="00E80B36"/>
    <w:rsid w:val="00E81142"/>
    <w:rsid w:val="00EF616C"/>
    <w:rsid w:val="00F6496B"/>
    <w:rsid w:val="00FD0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6EBC4"/>
  <w15:docId w15:val="{65564D61-33C8-4488-AFB1-91689258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2025-06-02T09:17:00Z</dcterms:created>
  <dcterms:modified xsi:type="dcterms:W3CDTF">2026-01-19T06:52:00Z</dcterms:modified>
</cp:coreProperties>
</file>